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88" w:rsidRPr="00B640A3" w:rsidRDefault="00B20388" w:rsidP="00B640A3">
      <w:pPr>
        <w:framePr w:w="6608" w:h="714" w:hRule="exact" w:wrap="around" w:vAnchor="text" w:hAnchor="page" w:x="2724" w:y="1"/>
        <w:pBdr>
          <w:top w:val="single" w:sz="24" w:space="4" w:color="FF0000"/>
          <w:left w:val="single" w:sz="24" w:space="7" w:color="FF0000"/>
          <w:bottom w:val="single" w:sz="24" w:space="4" w:color="FF0000"/>
          <w:right w:val="single" w:sz="24" w:space="7" w:color="FF0000"/>
        </w:pBdr>
        <w:shd w:val="solid" w:color="FFFFFF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640A3">
        <w:rPr>
          <w:rFonts w:ascii="Arial" w:hAnsi="Arial" w:cs="Arial"/>
          <w:b/>
          <w:sz w:val="28"/>
          <w:szCs w:val="28"/>
        </w:rPr>
        <w:t>Dokumentvorlage, Version</w:t>
      </w:r>
      <w:r>
        <w:rPr>
          <w:rFonts w:ascii="Arial" w:hAnsi="Arial" w:cs="Arial"/>
          <w:b/>
          <w:sz w:val="28"/>
          <w:szCs w:val="28"/>
        </w:rPr>
        <w:t xml:space="preserve"> vom </w:t>
      </w:r>
      <w:r w:rsidR="00771A46">
        <w:rPr>
          <w:rFonts w:ascii="Arial" w:hAnsi="Arial" w:cs="Arial"/>
          <w:b/>
          <w:sz w:val="28"/>
          <w:szCs w:val="28"/>
        </w:rPr>
        <w:t>1</w:t>
      </w:r>
      <w:r w:rsidR="007843D0">
        <w:rPr>
          <w:rFonts w:ascii="Arial" w:hAnsi="Arial" w:cs="Arial"/>
          <w:b/>
          <w:sz w:val="28"/>
          <w:szCs w:val="28"/>
        </w:rPr>
        <w:t>4</w:t>
      </w:r>
      <w:r w:rsidR="00275B0E">
        <w:rPr>
          <w:rFonts w:ascii="Arial" w:hAnsi="Arial" w:cs="Arial"/>
          <w:b/>
          <w:sz w:val="28"/>
          <w:szCs w:val="28"/>
        </w:rPr>
        <w:t>.</w:t>
      </w:r>
      <w:r w:rsidR="00771A46">
        <w:rPr>
          <w:rFonts w:ascii="Arial" w:hAnsi="Arial" w:cs="Arial"/>
          <w:b/>
          <w:sz w:val="28"/>
          <w:szCs w:val="28"/>
        </w:rPr>
        <w:t>11.</w:t>
      </w:r>
      <w:r w:rsidR="003874B3">
        <w:rPr>
          <w:rFonts w:ascii="Arial" w:hAnsi="Arial" w:cs="Arial"/>
          <w:b/>
          <w:sz w:val="28"/>
          <w:szCs w:val="28"/>
        </w:rPr>
        <w:t>2013</w:t>
      </w:r>
    </w:p>
    <w:p w:rsidR="00B20388" w:rsidRPr="00D306E8" w:rsidRDefault="00B20388" w:rsidP="009E45B9">
      <w:pPr>
        <w:pStyle w:val="InfoWirkstoffQ"/>
        <w:framePr w:wrap="around"/>
      </w:pPr>
      <w:r w:rsidRPr="002D1D7A">
        <w:rPr>
          <w:highlight w:val="lightGray"/>
        </w:rPr>
        <w:t>&lt;&lt;Wirks</w:t>
      </w:r>
      <w:r>
        <w:rPr>
          <w:highlight w:val="lightGray"/>
        </w:rPr>
        <w:t>t</w:t>
      </w:r>
      <w:r w:rsidRPr="002D1D7A">
        <w:rPr>
          <w:highlight w:val="lightGray"/>
        </w:rPr>
        <w:t>off&gt;&gt;</w:t>
      </w:r>
      <w:r>
        <w:t xml:space="preserve"> </w:t>
      </w:r>
      <w:r w:rsidRPr="00D306E8">
        <w:t>(</w:t>
      </w:r>
      <w:r w:rsidRPr="002D1D7A">
        <w:rPr>
          <w:highlight w:val="lightGray"/>
        </w:rPr>
        <w:t>&lt;&lt;</w:t>
      </w:r>
      <w:r w:rsidR="00565AF9">
        <w:rPr>
          <w:highlight w:val="lightGray"/>
        </w:rPr>
        <w:t>Handelsname</w:t>
      </w:r>
      <w:r w:rsidRPr="002D1D7A">
        <w:rPr>
          <w:highlight w:val="lightGray"/>
        </w:rPr>
        <w:t>&gt;&gt;</w:t>
      </w:r>
      <w:r w:rsidRPr="00D306E8">
        <w:t>)</w:t>
      </w:r>
    </w:p>
    <w:p w:rsidR="00B20388" w:rsidRDefault="00B20388" w:rsidP="009E45B9">
      <w:pPr>
        <w:pStyle w:val="InfoHerstellerQ"/>
        <w:framePr w:wrap="around"/>
      </w:pPr>
      <w:r w:rsidRPr="002D1D7A">
        <w:rPr>
          <w:highlight w:val="lightGray"/>
        </w:rPr>
        <w:t>&lt;&lt;Pharmazeutischer Unternehmer&gt;&gt;</w:t>
      </w:r>
    </w:p>
    <w:p w:rsidR="00B20388" w:rsidRPr="00D306E8" w:rsidRDefault="00B20388" w:rsidP="004F5997">
      <w:pPr>
        <w:pStyle w:val="InfoModulQ"/>
        <w:framePr w:wrap="around" w:y="8398"/>
      </w:pPr>
      <w:r w:rsidRPr="00D306E8">
        <w:t xml:space="preserve">Modul </w:t>
      </w:r>
      <w:r w:rsidR="00007EEF">
        <w:t>K</w:t>
      </w:r>
      <w:r>
        <w:t>1</w:t>
      </w:r>
      <w:r w:rsidRPr="00D306E8">
        <w:t xml:space="preserve"> </w:t>
      </w:r>
    </w:p>
    <w:p w:rsidR="00B20388" w:rsidRPr="00D306E8" w:rsidRDefault="00B20388" w:rsidP="009E45B9">
      <w:pPr>
        <w:pStyle w:val="InfoDatumQ"/>
        <w:framePr w:wrap="around"/>
      </w:pPr>
      <w:r>
        <w:t xml:space="preserve">Stand: </w:t>
      </w:r>
      <w:r w:rsidRPr="004748B8">
        <w:rPr>
          <w:highlight w:val="lightGray"/>
        </w:rPr>
        <w:t>&lt;&lt;TT.MM.JJJJ&gt;&gt;</w:t>
      </w:r>
      <w:r>
        <w:t xml:space="preserve"> </w:t>
      </w:r>
    </w:p>
    <w:p w:rsidR="00B20388" w:rsidRDefault="00633D37" w:rsidP="00AA1EF3">
      <w:pPr>
        <w:pStyle w:val="berarbeitung"/>
        <w:rPr>
          <w:noProof/>
          <w:sz w:val="28"/>
          <w:szCs w:val="28"/>
          <w:lang w:eastAsia="de-DE"/>
        </w:rPr>
        <w:sectPr w:rsidR="00B20388" w:rsidSect="006B67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418" w:bottom="1701" w:left="1418" w:header="709" w:footer="709" w:gutter="0"/>
          <w:cols w:space="708"/>
          <w:titlePg/>
          <w:rtlGutter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C4680" wp14:editId="7A494076">
                <wp:simplePos x="0" y="0"/>
                <wp:positionH relativeFrom="page">
                  <wp:align>center</wp:align>
                </wp:positionH>
                <wp:positionV relativeFrom="page">
                  <wp:posOffset>7200900</wp:posOffset>
                </wp:positionV>
                <wp:extent cx="4716145" cy="799465"/>
                <wp:effectExtent l="0" t="0" r="8255" b="6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799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9CB" w:rsidRPr="00C10A74" w:rsidRDefault="004C09CB" w:rsidP="00DE152C">
                            <w:pPr>
                              <w:pStyle w:val="InfoModultitelQ"/>
                            </w:pPr>
                            <w:r>
                              <w:t xml:space="preserve">Zusammenfassung der Aussagen </w:t>
                            </w:r>
                            <w:r>
                              <w:br/>
                              <w:t>im 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567pt;width:371.35pt;height:62.9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" fillcolor="window" stroked="f" strokeweight=".5pt">
                <v:path arrowok="t"/>
                <v:textbox>
                  <w:txbxContent>
                    <w:p w:rsidR="004C09CB" w:rsidRPr="00C10A74" w:rsidRDefault="004C09CB" w:rsidP="00DE152C">
                      <w:pPr>
                        <w:pStyle w:val="InfoModultitelQ"/>
                      </w:pPr>
                      <w:r>
                        <w:t xml:space="preserve">Zusammenfassung der Aussagen </w:t>
                      </w:r>
                      <w:r>
                        <w:br/>
                        <w:t>im Dossier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AF643" wp14:editId="5C064ADF">
                <wp:simplePos x="0" y="0"/>
                <wp:positionH relativeFrom="margin">
                  <wp:posOffset>152400</wp:posOffset>
                </wp:positionH>
                <wp:positionV relativeFrom="page">
                  <wp:posOffset>2312670</wp:posOffset>
                </wp:positionV>
                <wp:extent cx="5533390" cy="1400175"/>
                <wp:effectExtent l="0" t="0" r="0" b="9525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1400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9CB" w:rsidRPr="00925B62" w:rsidRDefault="004C09CB" w:rsidP="008E4DE4">
                            <w:pPr>
                              <w:pStyle w:val="TitelDossier"/>
                            </w:pPr>
                            <w:r w:rsidRPr="00925B62">
                              <w:t xml:space="preserve">Dossier zur </w:t>
                            </w:r>
                            <w:r>
                              <w:t>Kosten-</w:t>
                            </w:r>
                            <w:r w:rsidRPr="00925B62">
                              <w:t>Nutzen</w:t>
                            </w:r>
                            <w:r>
                              <w:t>-B</w:t>
                            </w:r>
                            <w:r w:rsidRPr="00925B62">
                              <w:t>ewertung</w:t>
                            </w:r>
                            <w:r w:rsidRPr="00925B62">
                              <w:br/>
                              <w:t>gemäß § 35</w:t>
                            </w:r>
                            <w:r>
                              <w:t>b</w:t>
                            </w:r>
                            <w:r w:rsidRPr="00925B62">
                              <w:t xml:space="preserve"> SGB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12pt;margin-top:182.1pt;width:435.7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" fillcolor="#d9d9d9" stroked="f" strokeweight=".5pt">
                <v:path arrowok="t"/>
                <v:textbox>
                  <w:txbxContent>
                    <w:p w:rsidR="004C09CB" w:rsidRPr="00925B62" w:rsidRDefault="004C09CB" w:rsidP="008E4DE4">
                      <w:pPr>
                        <w:pStyle w:val="TitelDossier"/>
                      </w:pPr>
                      <w:r w:rsidRPr="00925B62">
                        <w:t xml:space="preserve">Dossier zur </w:t>
                      </w:r>
                      <w:r>
                        <w:t>Kosten-</w:t>
                      </w:r>
                      <w:r w:rsidRPr="00925B62">
                        <w:t>Nutzen</w:t>
                      </w:r>
                      <w:r>
                        <w:t>-B</w:t>
                      </w:r>
                      <w:r w:rsidRPr="00925B62">
                        <w:t>ewertung</w:t>
                      </w:r>
                      <w:r w:rsidRPr="00925B62">
                        <w:br/>
                        <w:t>gemäß § 35</w:t>
                      </w:r>
                      <w:r>
                        <w:t>b</w:t>
                      </w:r>
                      <w:r w:rsidRPr="00925B62">
                        <w:t xml:space="preserve"> SGB 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20388" w:rsidRDefault="00B20388" w:rsidP="00AA1EF3">
      <w:pPr>
        <w:pStyle w:val="berschriftVorseitengro"/>
      </w:pPr>
      <w:r>
        <w:lastRenderedPageBreak/>
        <w:t>Inhaltsverzeichnis</w:t>
      </w:r>
    </w:p>
    <w:p w:rsidR="00B20388" w:rsidRPr="00CC0EB3" w:rsidRDefault="00B20388" w:rsidP="005E4CF1">
      <w:pPr>
        <w:pStyle w:val="Seiteinhalt"/>
      </w:pPr>
      <w:r w:rsidRPr="00CC0EB3">
        <w:t>Seite</w:t>
      </w:r>
    </w:p>
    <w:p w:rsidR="000B63D0" w:rsidRDefault="00C90ACB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"2-4" \h \z \t "Überschrift 1;1;Überschrift_Vorseiten_klein;1" </w:instrText>
      </w:r>
      <w:r>
        <w:rPr>
          <w:sz w:val="28"/>
          <w:szCs w:val="28"/>
        </w:rPr>
        <w:fldChar w:fldCharType="separate"/>
      </w:r>
      <w:hyperlink w:anchor="_Toc354401529" w:history="1">
        <w:r w:rsidR="000B63D0" w:rsidRPr="00DF4DB1">
          <w:rPr>
            <w:rStyle w:val="Hyperlink"/>
            <w:noProof/>
          </w:rPr>
          <w:t>Tabellenverzeichnis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_Toc354401529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2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354401530" w:history="1">
        <w:r w:rsidR="000B63D0" w:rsidRPr="00DF4DB1">
          <w:rPr>
            <w:rStyle w:val="Hyperlink"/>
            <w:noProof/>
          </w:rPr>
          <w:t>Abbildungsverzeichnis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_Toc354401530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3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354401531" w:history="1">
        <w:r w:rsidR="000B63D0" w:rsidRPr="00DF4DB1">
          <w:rPr>
            <w:rStyle w:val="Hyperlink"/>
            <w:noProof/>
          </w:rPr>
          <w:t>Abkürzungsverzeichnis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_Toc354401531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4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354401532" w:history="1">
        <w:r w:rsidR="000B63D0" w:rsidRPr="00DF4DB1">
          <w:rPr>
            <w:rStyle w:val="Hyperlink"/>
            <w:noProof/>
          </w:rPr>
          <w:t>K1</w:t>
        </w:r>
        <w:r w:rsidR="000B63D0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Modul K1 – allgemeine Informationen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_Toc354401532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5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3" w:history="1">
        <w:r w:rsidR="000B63D0" w:rsidRPr="00DF4DB1">
          <w:rPr>
            <w:rStyle w:val="Hyperlink"/>
            <w:noProof/>
          </w:rPr>
          <w:t>K1.1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Administrative Informationen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_Toc354401533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5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4" w:history="1">
        <w:r w:rsidR="000B63D0" w:rsidRPr="00DF4DB1">
          <w:rPr>
            <w:rStyle w:val="Hyperlink"/>
            <w:noProof/>
          </w:rPr>
          <w:t>K1.2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Allgemeine Angaben zum Arzneimittel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_Toc354401534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6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5" w:history="1">
        <w:r w:rsidR="000B63D0" w:rsidRPr="00DF4DB1">
          <w:rPr>
            <w:rStyle w:val="Hyperlink"/>
            <w:noProof/>
          </w:rPr>
          <w:t>K1.3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Zugelassene Anwendungsgebiete des zu bewertenden Arzneimittels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_Toc354401535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7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6" w:history="1">
        <w:r w:rsidR="000B63D0" w:rsidRPr="00DF4DB1">
          <w:rPr>
            <w:rStyle w:val="Hyperlink"/>
            <w:noProof/>
          </w:rPr>
          <w:t>K1.4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Auftrag des Gemeinsamen Bundesausschusses (G-BA)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_Toc354401536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8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7" w:history="1">
        <w:r w:rsidR="000B63D0" w:rsidRPr="00DF4DB1">
          <w:rPr>
            <w:rStyle w:val="Hyperlink"/>
            <w:noProof/>
          </w:rPr>
          <w:t>K1.5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Nutzen, Zusatznutzen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_Toc354401537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9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8" w:history="1">
        <w:r w:rsidR="000B63D0" w:rsidRPr="00DF4DB1">
          <w:rPr>
            <w:rStyle w:val="Hyperlink"/>
            <w:noProof/>
          </w:rPr>
          <w:t>K1.5.1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 xml:space="preserve"> Patienten(sub)gruppen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_Toc354401538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9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39" w:history="1">
        <w:r w:rsidR="000B63D0" w:rsidRPr="00DF4DB1">
          <w:rPr>
            <w:rStyle w:val="Hyperlink"/>
            <w:noProof/>
          </w:rPr>
          <w:t>K1.5.2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Ergebnisse – Werte des Gesamtnutzens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_Toc354401539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9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0" w:history="1">
        <w:r w:rsidR="000B63D0" w:rsidRPr="00DF4DB1">
          <w:rPr>
            <w:rStyle w:val="Hyperlink"/>
            <w:noProof/>
          </w:rPr>
          <w:t>K1.6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Kosten, die Eingang in das Modell finden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_Toc354401540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11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1" w:history="1">
        <w:r w:rsidR="000B63D0" w:rsidRPr="00DF4DB1">
          <w:rPr>
            <w:rStyle w:val="Hyperlink"/>
            <w:noProof/>
          </w:rPr>
          <w:t>K1.7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Kosten-Nutzen-Bewertung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_Toc354401541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12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2" w:history="1">
        <w:r w:rsidR="000B63D0" w:rsidRPr="00DF4DB1">
          <w:rPr>
            <w:rStyle w:val="Hyperlink"/>
            <w:noProof/>
          </w:rPr>
          <w:t>K1.7.1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Anwendungsgebiet &lt;A&gt;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_Toc354401542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12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3" w:history="1">
        <w:r w:rsidR="000B63D0" w:rsidRPr="00DF4DB1">
          <w:rPr>
            <w:rStyle w:val="Hyperlink"/>
            <w:noProof/>
          </w:rPr>
          <w:t>K1.7.1.1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Effizienzgrenzen-Analyse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_Toc354401543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12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4" w:history="1">
        <w:r w:rsidR="000B63D0" w:rsidRPr="00DF4DB1">
          <w:rPr>
            <w:rStyle w:val="Hyperlink"/>
            <w:noProof/>
          </w:rPr>
          <w:t>K1.7.1.2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Ausgaben-Einfluss-Analyse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_Toc354401544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13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5" w:history="1">
        <w:r w:rsidR="000B63D0" w:rsidRPr="00DF4DB1">
          <w:rPr>
            <w:rStyle w:val="Hyperlink"/>
            <w:noProof/>
          </w:rPr>
          <w:t>K1.7.2</w:t>
        </w:r>
        <w:r w:rsidR="000B63D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0B63D0" w:rsidRPr="00DF4DB1">
          <w:rPr>
            <w:rStyle w:val="Hyperlink"/>
            <w:noProof/>
          </w:rPr>
          <w:t>Anwendungsgebiet &lt;B&gt;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_Toc354401545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14</w:t>
        </w:r>
        <w:r w:rsidR="000B63D0">
          <w:rPr>
            <w:noProof/>
            <w:webHidden/>
          </w:rPr>
          <w:fldChar w:fldCharType="end"/>
        </w:r>
      </w:hyperlink>
    </w:p>
    <w:p w:rsidR="00B20388" w:rsidRDefault="00C90ACB" w:rsidP="00614525">
      <w:pPr>
        <w:spacing w:after="4"/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20388" w:rsidRDefault="00B20388" w:rsidP="00B37B36">
      <w:pPr>
        <w:pStyle w:val="berschriftVorseitenklein"/>
      </w:pPr>
      <w:bookmarkStart w:id="1" w:name="_Toc354401529"/>
      <w:r>
        <w:lastRenderedPageBreak/>
        <w:t>Tabellenverzeichnis</w:t>
      </w:r>
      <w:bookmarkEnd w:id="1"/>
    </w:p>
    <w:p w:rsidR="00B20388" w:rsidRPr="00CC0EB3" w:rsidRDefault="00B20388" w:rsidP="00FC134F">
      <w:pPr>
        <w:pStyle w:val="Seiteinhalt"/>
      </w:pPr>
      <w:r w:rsidRPr="00CC0EB3">
        <w:t>Seite</w:t>
      </w:r>
    </w:p>
    <w:p w:rsidR="000B63D0" w:rsidRDefault="005A366F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r>
        <w:fldChar w:fldCharType="begin"/>
      </w:r>
      <w:r w:rsidR="00B20388">
        <w:instrText xml:space="preserve"> TOC \h \z \c "Tabelle" </w:instrText>
      </w:r>
      <w:r>
        <w:fldChar w:fldCharType="separate"/>
      </w:r>
      <w:hyperlink w:anchor="_Toc354401546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1: Für das Dossier verantwortliches pharmazeutisches Unternehmen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_Toc354401546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5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7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2: Zuständige Kontaktperson des für das Dossier verantwortlichen pharmazeutischen Unternehmens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_Toc354401547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5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8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3: Zulassungsinhaber des zu bewertenden Arzneimittels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_Toc354401548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5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49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4: Allgemeine Angaben zum zu bewertenden Arzneimittel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_Toc354401549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6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0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5: Zugelassene Anwendungsgebiete, auf die sich das Dossier bezieht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_Toc354401550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7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1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6: Kernpunkte der Kosten-Nutzen-Bewertung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_Toc354401551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8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2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7: Patienten(sub)gruppen (Angabe je Anwendungsgebiet)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_Toc354401552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9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3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8: Übersicht Gewichte oder Nutzwerte zur Konstruktion des Maßes des Gesamtnutzens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_Toc354401553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10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4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9: Ergebnisse zu &lt;Endpunkt 1&gt;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_Toc354401554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12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5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10: Zusammenführung der Ergebnisse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_Toc354401555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13</w:t>
        </w:r>
        <w:r w:rsidR="000B63D0">
          <w:rPr>
            <w:noProof/>
            <w:webHidden/>
          </w:rPr>
          <w:fldChar w:fldCharType="end"/>
        </w:r>
      </w:hyperlink>
    </w:p>
    <w:p w:rsidR="000B63D0" w:rsidRDefault="00500BDD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556" w:history="1">
        <w:r w:rsidR="000B63D0" w:rsidRPr="0019576A">
          <w:rPr>
            <w:rStyle w:val="Hyperlink"/>
            <w:noProof/>
          </w:rPr>
          <w:t>Tabelle K1</w:t>
        </w:r>
        <w:r w:rsidR="000B63D0" w:rsidRPr="0019576A">
          <w:rPr>
            <w:rStyle w:val="Hyperlink"/>
            <w:noProof/>
          </w:rPr>
          <w:noBreakHyphen/>
          <w:t>11: Ergebnisse Ausgaben-Einfluss-Analyse</w:t>
        </w:r>
        <w:r w:rsidR="000B63D0">
          <w:rPr>
            <w:noProof/>
            <w:webHidden/>
          </w:rPr>
          <w:tab/>
        </w:r>
        <w:r w:rsidR="000B63D0">
          <w:rPr>
            <w:noProof/>
            <w:webHidden/>
          </w:rPr>
          <w:fldChar w:fldCharType="begin"/>
        </w:r>
        <w:r w:rsidR="000B63D0">
          <w:rPr>
            <w:noProof/>
            <w:webHidden/>
          </w:rPr>
          <w:instrText xml:space="preserve"> PAGEREF _Toc354401556 \h </w:instrText>
        </w:r>
        <w:r w:rsidR="000B63D0">
          <w:rPr>
            <w:noProof/>
            <w:webHidden/>
          </w:rPr>
        </w:r>
        <w:r w:rsidR="000B63D0">
          <w:rPr>
            <w:noProof/>
            <w:webHidden/>
          </w:rPr>
          <w:fldChar w:fldCharType="separate"/>
        </w:r>
        <w:r w:rsidR="000B63D0">
          <w:rPr>
            <w:noProof/>
            <w:webHidden/>
          </w:rPr>
          <w:t>13</w:t>
        </w:r>
        <w:r w:rsidR="000B63D0">
          <w:rPr>
            <w:noProof/>
            <w:webHidden/>
          </w:rPr>
          <w:fldChar w:fldCharType="end"/>
        </w:r>
      </w:hyperlink>
    </w:p>
    <w:p w:rsidR="00B20388" w:rsidRDefault="005A366F" w:rsidP="00B37B36">
      <w:pPr>
        <w:pStyle w:val="berschriftVorseitenklein"/>
      </w:pPr>
      <w:r>
        <w:lastRenderedPageBreak/>
        <w:fldChar w:fldCharType="end"/>
      </w:r>
      <w:bookmarkStart w:id="2" w:name="_Toc354401530"/>
      <w:r w:rsidR="00B20388">
        <w:t>Abbildungsverzeichnis</w:t>
      </w:r>
      <w:bookmarkEnd w:id="2"/>
    </w:p>
    <w:p w:rsidR="00B20388" w:rsidRDefault="00B20388" w:rsidP="00FC134F">
      <w:pPr>
        <w:pStyle w:val="Seiteinhalt"/>
      </w:pPr>
      <w:r w:rsidRPr="00CC0EB3">
        <w:t>Seite</w:t>
      </w:r>
    </w:p>
    <w:p w:rsidR="00B20388" w:rsidRDefault="005A366F" w:rsidP="00C26FA0">
      <w:pPr>
        <w:pStyle w:val="Abbildungsverzeichnis"/>
      </w:pPr>
      <w:r>
        <w:fldChar w:fldCharType="begin"/>
      </w:r>
      <w:r w:rsidR="00127132">
        <w:instrText xml:space="preserve"> TOC \h \z \c "Abbildung" </w:instrText>
      </w:r>
      <w:r>
        <w:fldChar w:fldCharType="separate"/>
      </w:r>
      <w:r w:rsidR="000B63D0">
        <w:rPr>
          <w:b/>
          <w:bCs/>
          <w:noProof/>
        </w:rPr>
        <w:t>Es konnten keine Einträge für ein Abbildungsverzeichnis gefunden werden.</w:t>
      </w:r>
      <w:r>
        <w:rPr>
          <w:b/>
          <w:bCs/>
          <w:noProof/>
        </w:rPr>
        <w:fldChar w:fldCharType="end"/>
      </w:r>
    </w:p>
    <w:p w:rsidR="00B20388" w:rsidRPr="00F6516B" w:rsidRDefault="00B20388" w:rsidP="00B37B36">
      <w:pPr>
        <w:pStyle w:val="berschriftVorseitenklein"/>
        <w:rPr>
          <w:color w:val="auto"/>
        </w:rPr>
      </w:pPr>
      <w:bookmarkStart w:id="3" w:name="_Toc354401531"/>
      <w:r w:rsidRPr="00F6516B">
        <w:rPr>
          <w:color w:val="auto"/>
        </w:rPr>
        <w:lastRenderedPageBreak/>
        <w:t>Abkürzungsverzeichnis</w:t>
      </w:r>
      <w:bookmarkEnd w:id="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793"/>
      </w:tblGrid>
      <w:tr w:rsidR="00F6516B" w:rsidRPr="00F6516B" w:rsidTr="005C518E">
        <w:tc>
          <w:tcPr>
            <w:tcW w:w="2279" w:type="dxa"/>
          </w:tcPr>
          <w:p w:rsidR="00B20388" w:rsidRPr="00F6516B" w:rsidRDefault="00B20388" w:rsidP="005C518E">
            <w:pPr>
              <w:pStyle w:val="TabelleSpaltenueberschrift12PtDossier"/>
              <w:rPr>
                <w:color w:val="auto"/>
              </w:rPr>
            </w:pPr>
            <w:r w:rsidRPr="00F6516B">
              <w:rPr>
                <w:color w:val="auto"/>
              </w:rPr>
              <w:t>Abkürzung</w:t>
            </w:r>
          </w:p>
        </w:tc>
        <w:tc>
          <w:tcPr>
            <w:tcW w:w="6793" w:type="dxa"/>
          </w:tcPr>
          <w:p w:rsidR="00B20388" w:rsidRPr="00F6516B" w:rsidRDefault="00B20388" w:rsidP="005C518E">
            <w:pPr>
              <w:pStyle w:val="TabelleSpaltenueberschrift12PtDossier"/>
              <w:rPr>
                <w:color w:val="auto"/>
              </w:rPr>
            </w:pPr>
            <w:r w:rsidRPr="00F6516B">
              <w:rPr>
                <w:color w:val="auto"/>
              </w:rPr>
              <w:t>Bedeutung</w:t>
            </w:r>
          </w:p>
        </w:tc>
      </w:tr>
      <w:tr w:rsidR="00F6516B" w:rsidRPr="00F6516B" w:rsidTr="005C518E">
        <w:tc>
          <w:tcPr>
            <w:tcW w:w="2279" w:type="dxa"/>
          </w:tcPr>
          <w:p w:rsidR="00AC3CA3" w:rsidRPr="00F6516B" w:rsidRDefault="00AC3CA3" w:rsidP="005C518E">
            <w:pPr>
              <w:pStyle w:val="TabelleSpaltenueberschrift12PtDossier"/>
              <w:rPr>
                <w:b w:val="0"/>
                <w:color w:val="auto"/>
              </w:rPr>
            </w:pPr>
            <w:r w:rsidRPr="00F6516B">
              <w:rPr>
                <w:b w:val="0"/>
                <w:color w:val="auto"/>
              </w:rPr>
              <w:t>AM</w:t>
            </w:r>
          </w:p>
        </w:tc>
        <w:tc>
          <w:tcPr>
            <w:tcW w:w="6793" w:type="dxa"/>
          </w:tcPr>
          <w:p w:rsidR="00AC3CA3" w:rsidRPr="00F6516B" w:rsidRDefault="00AC3CA3" w:rsidP="005C518E">
            <w:pPr>
              <w:pStyle w:val="TabelleSpaltenueberschrift12PtDossier"/>
              <w:rPr>
                <w:b w:val="0"/>
                <w:color w:val="auto"/>
              </w:rPr>
            </w:pPr>
            <w:r w:rsidRPr="00F6516B">
              <w:rPr>
                <w:b w:val="0"/>
                <w:color w:val="auto"/>
              </w:rPr>
              <w:t>Arzneimittel</w:t>
            </w:r>
          </w:p>
        </w:tc>
      </w:tr>
      <w:tr w:rsidR="00F6516B" w:rsidRPr="00F6516B" w:rsidTr="005C518E">
        <w:tc>
          <w:tcPr>
            <w:tcW w:w="2279" w:type="dxa"/>
          </w:tcPr>
          <w:p w:rsidR="00B20388" w:rsidRPr="00F6516B" w:rsidRDefault="00B20388" w:rsidP="005C518E">
            <w:pPr>
              <w:pStyle w:val="TabelleInhalt12PtDossier"/>
              <w:rPr>
                <w:color w:val="auto"/>
              </w:rPr>
            </w:pPr>
            <w:r w:rsidRPr="00F6516B">
              <w:rPr>
                <w:color w:val="auto"/>
              </w:rPr>
              <w:t>ATC-Code</w:t>
            </w:r>
          </w:p>
        </w:tc>
        <w:tc>
          <w:tcPr>
            <w:tcW w:w="6793" w:type="dxa"/>
          </w:tcPr>
          <w:p w:rsidR="00B20388" w:rsidRPr="00F6516B" w:rsidRDefault="00B20388" w:rsidP="007A6A6F">
            <w:pPr>
              <w:pStyle w:val="TabelleInhalt12PtDossier"/>
              <w:rPr>
                <w:color w:val="auto"/>
              </w:rPr>
            </w:pPr>
            <w:r w:rsidRPr="00F6516B">
              <w:rPr>
                <w:color w:val="auto"/>
              </w:rPr>
              <w:t>Anatomisch-Therapeutisch-Chemischer Code</w:t>
            </w:r>
          </w:p>
        </w:tc>
      </w:tr>
      <w:tr w:rsidR="00F6516B" w:rsidRPr="00F6516B" w:rsidTr="005C518E">
        <w:tc>
          <w:tcPr>
            <w:tcW w:w="2279" w:type="dxa"/>
          </w:tcPr>
          <w:p w:rsidR="00AC3CA3" w:rsidRPr="00F6516B" w:rsidRDefault="00AC3CA3" w:rsidP="005C518E">
            <w:pPr>
              <w:pStyle w:val="TabelleInhalt12PtDossier"/>
              <w:rPr>
                <w:color w:val="auto"/>
              </w:rPr>
            </w:pPr>
            <w:r w:rsidRPr="00F6516B">
              <w:rPr>
                <w:color w:val="auto"/>
              </w:rPr>
              <w:t>G-BA</w:t>
            </w:r>
          </w:p>
        </w:tc>
        <w:tc>
          <w:tcPr>
            <w:tcW w:w="6793" w:type="dxa"/>
          </w:tcPr>
          <w:p w:rsidR="00AC3CA3" w:rsidRPr="00F6516B" w:rsidRDefault="00AC3CA3" w:rsidP="00AC3CA3">
            <w:pPr>
              <w:pStyle w:val="TabelleInhalt12PtDossier"/>
              <w:rPr>
                <w:color w:val="auto"/>
              </w:rPr>
            </w:pPr>
            <w:r w:rsidRPr="00F6516B">
              <w:rPr>
                <w:color w:val="auto"/>
              </w:rPr>
              <w:t>Gemeinsamer Bundesausschuss</w:t>
            </w:r>
          </w:p>
        </w:tc>
      </w:tr>
      <w:tr w:rsidR="00F6516B" w:rsidRPr="00F6516B" w:rsidTr="005C518E">
        <w:tc>
          <w:tcPr>
            <w:tcW w:w="2279" w:type="dxa"/>
          </w:tcPr>
          <w:p w:rsidR="00B20388" w:rsidRPr="00F6516B" w:rsidRDefault="00B20388" w:rsidP="005C518E">
            <w:pPr>
              <w:pStyle w:val="TabelleInhalt12PtDossier"/>
              <w:rPr>
                <w:color w:val="auto"/>
              </w:rPr>
            </w:pPr>
            <w:r w:rsidRPr="00F6516B">
              <w:rPr>
                <w:color w:val="auto"/>
              </w:rPr>
              <w:t>GKV</w:t>
            </w:r>
          </w:p>
        </w:tc>
        <w:tc>
          <w:tcPr>
            <w:tcW w:w="6793" w:type="dxa"/>
          </w:tcPr>
          <w:p w:rsidR="00B20388" w:rsidRPr="00F6516B" w:rsidRDefault="00C263C2" w:rsidP="005C518E">
            <w:pPr>
              <w:pStyle w:val="TabelleInhalt12PtDossier"/>
              <w:rPr>
                <w:color w:val="auto"/>
              </w:rPr>
            </w:pPr>
            <w:r>
              <w:rPr>
                <w:color w:val="auto"/>
              </w:rPr>
              <w:t>g</w:t>
            </w:r>
            <w:r w:rsidR="00B20388" w:rsidRPr="00F6516B">
              <w:rPr>
                <w:color w:val="auto"/>
              </w:rPr>
              <w:t>esetzliche Krankenversicherung</w:t>
            </w:r>
          </w:p>
        </w:tc>
      </w:tr>
    </w:tbl>
    <w:p w:rsidR="00B20388" w:rsidRPr="00F6516B" w:rsidRDefault="00B20388" w:rsidP="00527D01">
      <w:pPr>
        <w:rPr>
          <w:b/>
          <w:color w:val="auto"/>
          <w:sz w:val="28"/>
          <w:szCs w:val="28"/>
        </w:rPr>
      </w:pPr>
    </w:p>
    <w:p w:rsidR="00B20388" w:rsidRPr="00423581" w:rsidRDefault="00B20388" w:rsidP="00423581">
      <w:pPr>
        <w:pStyle w:val="berschrift1"/>
      </w:pPr>
      <w:bookmarkStart w:id="4" w:name="_Toc280872563"/>
      <w:bookmarkStart w:id="5" w:name="_Ref282174509"/>
      <w:bookmarkStart w:id="6" w:name="_Toc354401532"/>
      <w:r w:rsidRPr="00423581">
        <w:lastRenderedPageBreak/>
        <w:t xml:space="preserve">Modul </w:t>
      </w:r>
      <w:r w:rsidR="00543614">
        <w:t>K</w:t>
      </w:r>
      <w:r w:rsidRPr="00423581">
        <w:t>1 – allgemeine Informationen</w:t>
      </w:r>
      <w:bookmarkEnd w:id="4"/>
      <w:bookmarkEnd w:id="5"/>
      <w:bookmarkEnd w:id="6"/>
    </w:p>
    <w:p w:rsidR="00B20388" w:rsidRPr="00F6516B" w:rsidRDefault="00B20388" w:rsidP="00614525">
      <w:pPr>
        <w:pStyle w:val="ErlaeuterungenDossier0"/>
      </w:pPr>
      <w:bookmarkStart w:id="7" w:name="_Toc280872564"/>
      <w:r w:rsidRPr="00F6516B">
        <w:t xml:space="preserve">Modul 1 enthält administrative Informationen zum für das Dossier verantwortlichen pharmazeutischen Unternehmer und zum Zulassungsinhaber sowie die Zusammenfassung der Aussagen aus den Modulen </w:t>
      </w:r>
      <w:r w:rsidR="009159B0" w:rsidRPr="00F6516B">
        <w:t>K2</w:t>
      </w:r>
      <w:r w:rsidRPr="00F6516B">
        <w:t xml:space="preserve">, </w:t>
      </w:r>
      <w:r w:rsidR="009159B0" w:rsidRPr="00F6516B">
        <w:t>K</w:t>
      </w:r>
      <w:r w:rsidRPr="00F6516B">
        <w:t xml:space="preserve">3 und </w:t>
      </w:r>
      <w:r w:rsidR="009159B0" w:rsidRPr="00F6516B">
        <w:t>K</w:t>
      </w:r>
      <w:r w:rsidRPr="00F6516B">
        <w:t xml:space="preserve">4. Von den Modulen </w:t>
      </w:r>
      <w:r w:rsidR="009159B0" w:rsidRPr="00F6516B">
        <w:t>K</w:t>
      </w:r>
      <w:r w:rsidRPr="00F6516B">
        <w:t xml:space="preserve">3 und </w:t>
      </w:r>
      <w:r w:rsidR="009159B0" w:rsidRPr="00F6516B">
        <w:t>K</w:t>
      </w:r>
      <w:r w:rsidRPr="00F6516B">
        <w:t xml:space="preserve">4 liegen dabei ggf. mehrere Ausführungen vor, und zwar jeweils eine je zu bewertendes Anwendungsgebiet. Die Kodierung der Anwendungsgebiete (A-Z) ist in Modul </w:t>
      </w:r>
      <w:r w:rsidR="009159B0" w:rsidRPr="00F6516B">
        <w:t>K</w:t>
      </w:r>
      <w:r w:rsidRPr="00F6516B">
        <w:t xml:space="preserve">2 zu hinterlegen. Sie ist je Anwendungsgebiet einheitlich für die übrigen Module des Dossiers zu verwenden. </w:t>
      </w:r>
    </w:p>
    <w:p w:rsidR="00B20388" w:rsidRPr="00F6516B" w:rsidRDefault="00B20388" w:rsidP="00614525">
      <w:pPr>
        <w:pStyle w:val="ErlaeuterungenDossier0"/>
      </w:pPr>
      <w:r w:rsidRPr="00F6516B">
        <w:t>Im Dokument verwendete Abkürzungen sind in das Abkürzungsverzeichnis aufzunehmen. Sofern Sie für Ihre Ausführungen Abbildungen oder Tabellen verwenden, sind diese im Abbildungs- bzw. Tabellenverzeichnis aufzuführen.</w:t>
      </w:r>
    </w:p>
    <w:p w:rsidR="00B20388" w:rsidRDefault="00B20388" w:rsidP="00641E9F">
      <w:pPr>
        <w:pStyle w:val="TextkrperDossier"/>
      </w:pPr>
    </w:p>
    <w:p w:rsidR="00B20388" w:rsidRDefault="00B20388" w:rsidP="00423581">
      <w:pPr>
        <w:pStyle w:val="berschrift2"/>
      </w:pPr>
      <w:bookmarkStart w:id="8" w:name="_Toc354401533"/>
      <w:r w:rsidRPr="00875156">
        <w:t>Administra</w:t>
      </w:r>
      <w:r w:rsidRPr="00E821AB">
        <w:t>t</w:t>
      </w:r>
      <w:r w:rsidRPr="00875156">
        <w:t xml:space="preserve">ive </w:t>
      </w:r>
      <w:r w:rsidRPr="00E821AB">
        <w:t>Informationen</w:t>
      </w:r>
      <w:bookmarkEnd w:id="7"/>
      <w:bookmarkEnd w:id="8"/>
    </w:p>
    <w:p w:rsidR="00B20388" w:rsidRPr="0019127F" w:rsidRDefault="00B20388" w:rsidP="00614525">
      <w:pPr>
        <w:pStyle w:val="FragestellungQD"/>
      </w:pPr>
      <w:r>
        <w:t>Benennen Sie in den nachfolgenden Tabellen (</w:t>
      </w:r>
      <w:r w:rsidR="00F6516B">
        <w:fldChar w:fldCharType="begin"/>
      </w:r>
      <w:r w:rsidR="00F6516B">
        <w:instrText xml:space="preserve"> REF _Ref281305309 \h  \* MERGEFORMAT </w:instrText>
      </w:r>
      <w:r w:rsidR="00F6516B">
        <w:fldChar w:fldCharType="separate"/>
      </w:r>
      <w:r w:rsidR="000B63D0" w:rsidRPr="00875156">
        <w:t xml:space="preserve">Tabelle </w:t>
      </w:r>
      <w:r w:rsidR="000B63D0">
        <w:rPr>
          <w:noProof/>
        </w:rPr>
        <w:t>K1</w:t>
      </w:r>
      <w:r w:rsidR="000B63D0">
        <w:rPr>
          <w:noProof/>
        </w:rPr>
        <w:noBreakHyphen/>
        <w:t>1</w:t>
      </w:r>
      <w:r w:rsidR="00F6516B">
        <w:fldChar w:fldCharType="end"/>
      </w:r>
      <w:r>
        <w:t xml:space="preserve"> bis </w:t>
      </w:r>
      <w:r w:rsidR="00F6516B">
        <w:fldChar w:fldCharType="begin"/>
      </w:r>
      <w:r w:rsidR="00F6516B">
        <w:instrText xml:space="preserve"> REF _Ref281305312 \h  \* MERGEFORMAT </w:instrText>
      </w:r>
      <w:r w:rsidR="00F6516B">
        <w:fldChar w:fldCharType="separate"/>
      </w:r>
      <w:r w:rsidR="000B63D0" w:rsidRPr="000B008C">
        <w:t xml:space="preserve">Tabelle </w:t>
      </w:r>
      <w:r w:rsidR="000B63D0">
        <w:rPr>
          <w:noProof/>
        </w:rPr>
        <w:t>K1</w:t>
      </w:r>
      <w:r w:rsidR="000B63D0">
        <w:rPr>
          <w:noProof/>
        </w:rPr>
        <w:noBreakHyphen/>
        <w:t>3</w:t>
      </w:r>
      <w:r w:rsidR="00F6516B">
        <w:fldChar w:fldCharType="end"/>
      </w:r>
      <w:r>
        <w:t>) das für das Dossier verantwortliche pharmazeutische Unternehmen, die zuständige Kontaktperson sowie den Zulassungsinhaber des zu bewertenden Arzneimittels.</w:t>
      </w:r>
    </w:p>
    <w:p w:rsidR="00B20388" w:rsidRPr="00875156" w:rsidRDefault="00B20388" w:rsidP="00CE469A">
      <w:pPr>
        <w:pStyle w:val="Tabelle-BeschriftungDossier"/>
      </w:pPr>
      <w:bookmarkStart w:id="9" w:name="_Ref281305309"/>
      <w:bookmarkStart w:id="10" w:name="_Toc354401546"/>
      <w:r w:rsidRPr="00875156">
        <w:t xml:space="preserve">Tabelle </w:t>
      </w:r>
      <w:r w:rsidR="00543614">
        <w:t>K</w:t>
      </w:r>
      <w:r w:rsidR="00500BDD">
        <w:fldChar w:fldCharType="begin"/>
      </w:r>
      <w:r w:rsidR="00500BDD">
        <w:instrText xml:space="preserve"> STYLEREF 1 \s </w:instrText>
      </w:r>
      <w:r w:rsidR="00500BDD">
        <w:fldChar w:fldCharType="separate"/>
      </w:r>
      <w:r w:rsidR="000B63D0">
        <w:rPr>
          <w:noProof/>
        </w:rPr>
        <w:t>1</w:t>
      </w:r>
      <w:r w:rsidR="00500BDD">
        <w:rPr>
          <w:noProof/>
        </w:rPr>
        <w:fldChar w:fldCharType="end"/>
      </w:r>
      <w:r w:rsidR="008B19D6">
        <w:noBreakHyphen/>
      </w:r>
      <w:r w:rsidR="00500BDD">
        <w:fldChar w:fldCharType="begin"/>
      </w:r>
      <w:r w:rsidR="00500BDD">
        <w:instrText xml:space="preserve"> SE</w:instrText>
      </w:r>
      <w:r w:rsidR="00500BDD">
        <w:instrText xml:space="preserve">Q Tabelle \* ARABIC \s 1 </w:instrText>
      </w:r>
      <w:r w:rsidR="00500BDD">
        <w:fldChar w:fldCharType="separate"/>
      </w:r>
      <w:r w:rsidR="000B63D0">
        <w:rPr>
          <w:noProof/>
        </w:rPr>
        <w:t>1</w:t>
      </w:r>
      <w:r w:rsidR="00500BDD">
        <w:rPr>
          <w:noProof/>
        </w:rPr>
        <w:fldChar w:fldCharType="end"/>
      </w:r>
      <w:bookmarkEnd w:id="9"/>
      <w:r w:rsidRPr="00875156">
        <w:t xml:space="preserve">: </w:t>
      </w:r>
      <w:r>
        <w:t>Für das Dossier verantwortliches p</w:t>
      </w:r>
      <w:r w:rsidRPr="00875156">
        <w:t>harmazeutisches Unternehmen</w:t>
      </w:r>
      <w:bookmarkEnd w:id="1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24"/>
      </w:tblGrid>
      <w:tr w:rsidR="00B20388" w:rsidRPr="00A66007" w:rsidTr="00E45000">
        <w:tc>
          <w:tcPr>
            <w:tcW w:w="3348" w:type="dxa"/>
          </w:tcPr>
          <w:p w:rsidR="00B20388" w:rsidRPr="00A66007" w:rsidRDefault="00B20388" w:rsidP="002D6FB7">
            <w:pPr>
              <w:pStyle w:val="TabelleSpaltenberschrift10PtDossier"/>
            </w:pPr>
            <w:r w:rsidRPr="00A66007">
              <w:t>Name des pharmazeutischen Unternehmens: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A66007" w:rsidRDefault="00B20388" w:rsidP="00A349E9">
            <w:pPr>
              <w:pStyle w:val="TabelleSpaltenberschrift10PtDossier"/>
            </w:pPr>
            <w:r w:rsidRPr="00A66007">
              <w:t>Anschrift: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</w:tbl>
    <w:p w:rsidR="00B20388" w:rsidRDefault="00B20388" w:rsidP="00074839">
      <w:pPr>
        <w:pStyle w:val="TextkrperDossier"/>
      </w:pPr>
    </w:p>
    <w:p w:rsidR="00B20388" w:rsidRPr="00875156" w:rsidRDefault="00B20388" w:rsidP="00CE469A">
      <w:pPr>
        <w:pStyle w:val="Tabelle-BeschriftungDossier"/>
      </w:pPr>
      <w:bookmarkStart w:id="11" w:name="_Toc354401547"/>
      <w:r w:rsidRPr="00875156">
        <w:t xml:space="preserve">Tabelle </w:t>
      </w:r>
      <w:r w:rsidR="00543614">
        <w:t>K</w:t>
      </w:r>
      <w:r w:rsidR="00500BDD">
        <w:fldChar w:fldCharType="begin"/>
      </w:r>
      <w:r w:rsidR="00500BDD">
        <w:instrText xml:space="preserve"> STYLEREF 1 \s </w:instrText>
      </w:r>
      <w:r w:rsidR="00500BDD">
        <w:fldChar w:fldCharType="separate"/>
      </w:r>
      <w:r w:rsidR="000B63D0">
        <w:rPr>
          <w:noProof/>
        </w:rPr>
        <w:t>1</w:t>
      </w:r>
      <w:r w:rsidR="00500BDD">
        <w:rPr>
          <w:noProof/>
        </w:rPr>
        <w:fldChar w:fldCharType="end"/>
      </w:r>
      <w:r w:rsidR="008B19D6">
        <w:noBreakHyphen/>
      </w:r>
      <w:r w:rsidR="00500BDD">
        <w:fldChar w:fldCharType="begin"/>
      </w:r>
      <w:r w:rsidR="00500BDD">
        <w:instrText xml:space="preserve"> SEQ Tabelle \* ARABIC \s 1 </w:instrText>
      </w:r>
      <w:r w:rsidR="00500BDD">
        <w:fldChar w:fldCharType="separate"/>
      </w:r>
      <w:r w:rsidR="000B63D0">
        <w:rPr>
          <w:noProof/>
        </w:rPr>
        <w:t>2</w:t>
      </w:r>
      <w:r w:rsidR="00500BDD">
        <w:rPr>
          <w:noProof/>
        </w:rPr>
        <w:fldChar w:fldCharType="end"/>
      </w:r>
      <w:r w:rsidRPr="00875156">
        <w:t xml:space="preserve">: </w:t>
      </w:r>
      <w:r>
        <w:t xml:space="preserve">Zuständige </w:t>
      </w:r>
      <w:r w:rsidRPr="00875156">
        <w:t>Kontaktperson</w:t>
      </w:r>
      <w:r>
        <w:t xml:space="preserve"> des für das Dossier verantwortlichen p</w:t>
      </w:r>
      <w:r w:rsidRPr="00875156">
        <w:t>harmazeutische</w:t>
      </w:r>
      <w:r>
        <w:t>n</w:t>
      </w:r>
      <w:r w:rsidRPr="00875156">
        <w:t xml:space="preserve"> Unternehmen</w:t>
      </w:r>
      <w:r>
        <w:t>s</w:t>
      </w:r>
      <w:bookmarkEnd w:id="1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24"/>
      </w:tblGrid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Name: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Position: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Adresse: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Telefon: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Fax: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E-Mail: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</w:tbl>
    <w:p w:rsidR="00B20388" w:rsidRPr="00527D01" w:rsidRDefault="00B20388" w:rsidP="00074839">
      <w:pPr>
        <w:pStyle w:val="TextkrperDossier"/>
      </w:pPr>
    </w:p>
    <w:p w:rsidR="00B20388" w:rsidRPr="000B008C" w:rsidRDefault="00B20388" w:rsidP="00CE469A">
      <w:pPr>
        <w:pStyle w:val="Tabelle-BeschriftungDossier"/>
      </w:pPr>
      <w:bookmarkStart w:id="12" w:name="_Ref281305312"/>
      <w:bookmarkStart w:id="13" w:name="_Toc354401548"/>
      <w:r w:rsidRPr="000B008C">
        <w:t xml:space="preserve">Tabelle </w:t>
      </w:r>
      <w:r w:rsidR="00543614">
        <w:t>K</w:t>
      </w:r>
      <w:r w:rsidR="00500BDD">
        <w:fldChar w:fldCharType="begin"/>
      </w:r>
      <w:r w:rsidR="00500BDD">
        <w:instrText xml:space="preserve"> STYLEREF 1 \s </w:instrText>
      </w:r>
      <w:r w:rsidR="00500BDD">
        <w:fldChar w:fldCharType="separate"/>
      </w:r>
      <w:r w:rsidR="000B63D0">
        <w:rPr>
          <w:noProof/>
        </w:rPr>
        <w:t>1</w:t>
      </w:r>
      <w:r w:rsidR="00500BDD">
        <w:rPr>
          <w:noProof/>
        </w:rPr>
        <w:fldChar w:fldCharType="end"/>
      </w:r>
      <w:r w:rsidR="008B19D6">
        <w:noBreakHyphen/>
      </w:r>
      <w:r w:rsidR="00500BDD">
        <w:fldChar w:fldCharType="begin"/>
      </w:r>
      <w:r w:rsidR="00500BDD">
        <w:instrText xml:space="preserve"> SEQ Tabelle \* ARABIC \s 1 </w:instrText>
      </w:r>
      <w:r w:rsidR="00500BDD">
        <w:fldChar w:fldCharType="separate"/>
      </w:r>
      <w:r w:rsidR="000B63D0">
        <w:rPr>
          <w:noProof/>
        </w:rPr>
        <w:t>3</w:t>
      </w:r>
      <w:r w:rsidR="00500BDD">
        <w:rPr>
          <w:noProof/>
        </w:rPr>
        <w:fldChar w:fldCharType="end"/>
      </w:r>
      <w:bookmarkEnd w:id="12"/>
      <w:r w:rsidRPr="000B008C">
        <w:t>: Zulassungsinhaber</w:t>
      </w:r>
      <w:r>
        <w:t xml:space="preserve"> des zu bewertenden Arzneimittels</w:t>
      </w:r>
      <w:bookmarkEnd w:id="1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24"/>
      </w:tblGrid>
      <w:tr w:rsidR="00B20388" w:rsidRPr="00A66007" w:rsidTr="00E45000">
        <w:tc>
          <w:tcPr>
            <w:tcW w:w="3348" w:type="dxa"/>
          </w:tcPr>
          <w:p w:rsidR="00B20388" w:rsidRPr="002D6FB7" w:rsidRDefault="00B20388" w:rsidP="004F5997">
            <w:pPr>
              <w:pStyle w:val="TabelleSpaltenberschrift10PtDossier"/>
            </w:pPr>
            <w:r w:rsidRPr="002D6FB7">
              <w:t>Name des pharmazeutischen Unternehmens: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A349E9" w:rsidRPr="002D6FB7" w:rsidRDefault="00B20388" w:rsidP="004F5997">
            <w:pPr>
              <w:pStyle w:val="TabelleSpaltenberschrift10PtDossier"/>
            </w:pPr>
            <w:r w:rsidRPr="002D6FB7">
              <w:t>Anschrift:</w:t>
            </w:r>
            <w:r w:rsidR="00A349E9" w:rsidRPr="002D6FB7">
              <w:t xml:space="preserve"> 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</w:tbl>
    <w:p w:rsidR="00B20388" w:rsidRPr="00527D01" w:rsidRDefault="00B20388" w:rsidP="00BE1C9B"/>
    <w:p w:rsidR="00B20388" w:rsidRPr="00875156" w:rsidRDefault="00B20388" w:rsidP="00423581">
      <w:pPr>
        <w:pStyle w:val="berschrift2"/>
      </w:pPr>
      <w:bookmarkStart w:id="14" w:name="_Toc280872565"/>
      <w:bookmarkStart w:id="15" w:name="_Toc354401534"/>
      <w:r>
        <w:lastRenderedPageBreak/>
        <w:t xml:space="preserve">Allgemeine </w:t>
      </w:r>
      <w:r w:rsidRPr="00875156">
        <w:t>A</w:t>
      </w:r>
      <w:r>
        <w:t>n</w:t>
      </w:r>
      <w:r w:rsidRPr="00875156">
        <w:t>gaben</w:t>
      </w:r>
      <w:r w:rsidRPr="00E821AB">
        <w:t xml:space="preserve"> </w:t>
      </w:r>
      <w:r w:rsidRPr="00875156">
        <w:t xml:space="preserve">zum </w:t>
      </w:r>
      <w:r w:rsidRPr="00E821AB">
        <w:t>Arzneimittel</w:t>
      </w:r>
      <w:bookmarkEnd w:id="14"/>
      <w:bookmarkEnd w:id="15"/>
      <w:r w:rsidRPr="00875156">
        <w:t xml:space="preserve"> </w:t>
      </w:r>
    </w:p>
    <w:p w:rsidR="00B20388" w:rsidRDefault="00B20388" w:rsidP="00614525">
      <w:pPr>
        <w:pStyle w:val="ErlaeuterungenDossier0"/>
      </w:pPr>
      <w:r>
        <w:t xml:space="preserve">In diesem Abschnitt werden die Angaben </w:t>
      </w:r>
      <w:r w:rsidRPr="00127132">
        <w:rPr>
          <w:color w:val="auto"/>
        </w:rPr>
        <w:t xml:space="preserve">aus Modul </w:t>
      </w:r>
      <w:r w:rsidR="009159B0" w:rsidRPr="00127132">
        <w:rPr>
          <w:color w:val="auto"/>
        </w:rPr>
        <w:t>K</w:t>
      </w:r>
      <w:r w:rsidRPr="00127132">
        <w:rPr>
          <w:color w:val="auto"/>
        </w:rPr>
        <w:t xml:space="preserve">2, Abschnitt </w:t>
      </w:r>
      <w:r>
        <w:t>2.1 (Allgemeine Angaben zum Arzneimittel) zusammengefasst.</w:t>
      </w:r>
    </w:p>
    <w:p w:rsidR="00B20388" w:rsidRPr="00501BBE" w:rsidRDefault="00B20388" w:rsidP="00614525">
      <w:pPr>
        <w:pStyle w:val="FragestellungQD"/>
        <w:rPr>
          <w:color w:val="auto"/>
        </w:rPr>
      </w:pPr>
      <w:r>
        <w:t xml:space="preserve">Geben Sie in </w:t>
      </w:r>
      <w:r w:rsidR="00F6516B">
        <w:fldChar w:fldCharType="begin"/>
      </w:r>
      <w:r w:rsidR="00F6516B">
        <w:instrText xml:space="preserve"> REF _Ref281204566 \h  \* MERGEFORMAT </w:instrText>
      </w:r>
      <w:r w:rsidR="00F6516B">
        <w:fldChar w:fldCharType="separate"/>
      </w:r>
      <w:r w:rsidR="000B63D0" w:rsidRPr="00160CE5">
        <w:t xml:space="preserve">Tabelle </w:t>
      </w:r>
      <w:r w:rsidR="000B63D0">
        <w:rPr>
          <w:noProof/>
        </w:rPr>
        <w:t>K1</w:t>
      </w:r>
      <w:r w:rsidR="000B63D0">
        <w:rPr>
          <w:noProof/>
        </w:rPr>
        <w:noBreakHyphen/>
        <w:t>4</w:t>
      </w:r>
      <w:r w:rsidR="00F6516B">
        <w:fldChar w:fldCharType="end"/>
      </w:r>
      <w:r w:rsidRPr="00160CE5">
        <w:t xml:space="preserve"> den Namen des Wirkstoffs, den Markennamen</w:t>
      </w:r>
      <w:r>
        <w:t xml:space="preserve"> und</w:t>
      </w:r>
      <w:r w:rsidRPr="00160CE5">
        <w:t xml:space="preserve"> den ATC-Code für das zu bewertende Arzneimittel </w:t>
      </w:r>
      <w:r w:rsidRPr="00501BBE">
        <w:rPr>
          <w:color w:val="auto"/>
        </w:rPr>
        <w:t xml:space="preserve">an. (Referenz: Modul </w:t>
      </w:r>
      <w:r w:rsidR="009159B0" w:rsidRPr="00501BBE">
        <w:rPr>
          <w:color w:val="auto"/>
        </w:rPr>
        <w:t>K</w:t>
      </w:r>
      <w:r w:rsidRPr="00501BBE">
        <w:rPr>
          <w:color w:val="auto"/>
        </w:rPr>
        <w:t xml:space="preserve">2, Abschnitt </w:t>
      </w:r>
      <w:r w:rsidR="00C50E73">
        <w:rPr>
          <w:color w:val="auto"/>
        </w:rPr>
        <w:t>K</w:t>
      </w:r>
      <w:r w:rsidRPr="00501BBE">
        <w:rPr>
          <w:color w:val="auto"/>
        </w:rPr>
        <w:t>2.1.1)</w:t>
      </w:r>
    </w:p>
    <w:p w:rsidR="00B20388" w:rsidRPr="00160CE5" w:rsidRDefault="00B20388" w:rsidP="00E821AB">
      <w:pPr>
        <w:pStyle w:val="Tabelle-BeschriftungDossier"/>
      </w:pPr>
      <w:bookmarkStart w:id="16" w:name="_Ref281204566"/>
      <w:bookmarkStart w:id="17" w:name="_Toc354401549"/>
      <w:r w:rsidRPr="00160CE5">
        <w:t xml:space="preserve">Tabelle </w:t>
      </w:r>
      <w:r w:rsidR="00543614">
        <w:t>K</w:t>
      </w:r>
      <w:r w:rsidR="00500BDD">
        <w:fldChar w:fldCharType="begin"/>
      </w:r>
      <w:r w:rsidR="00500BDD">
        <w:instrText xml:space="preserve"> STYLEREF 1 \s </w:instrText>
      </w:r>
      <w:r w:rsidR="00500BDD">
        <w:fldChar w:fldCharType="separate"/>
      </w:r>
      <w:r w:rsidR="000B63D0">
        <w:rPr>
          <w:noProof/>
        </w:rPr>
        <w:t>1</w:t>
      </w:r>
      <w:r w:rsidR="00500BDD">
        <w:rPr>
          <w:noProof/>
        </w:rPr>
        <w:fldChar w:fldCharType="end"/>
      </w:r>
      <w:r w:rsidR="008B19D6">
        <w:noBreakHyphen/>
      </w:r>
      <w:r w:rsidR="00500BDD">
        <w:fldChar w:fldCharType="begin"/>
      </w:r>
      <w:r w:rsidR="00500BDD">
        <w:instrText xml:space="preserve"> SEQ Tabelle \* ARABIC \s 1 </w:instrText>
      </w:r>
      <w:r w:rsidR="00500BDD">
        <w:fldChar w:fldCharType="separate"/>
      </w:r>
      <w:r w:rsidR="000B63D0">
        <w:rPr>
          <w:noProof/>
        </w:rPr>
        <w:t>4</w:t>
      </w:r>
      <w:r w:rsidR="00500BDD">
        <w:rPr>
          <w:noProof/>
        </w:rPr>
        <w:fldChar w:fldCharType="end"/>
      </w:r>
      <w:bookmarkEnd w:id="16"/>
      <w:r w:rsidRPr="00160CE5">
        <w:t>: Allgemeine Angaben zum zu bewertenden Arzneimittel</w:t>
      </w:r>
      <w:bookmarkEnd w:id="17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24"/>
      </w:tblGrid>
      <w:tr w:rsidR="00B20388" w:rsidRPr="00A66007" w:rsidTr="00E45000">
        <w:tc>
          <w:tcPr>
            <w:tcW w:w="3348" w:type="dxa"/>
          </w:tcPr>
          <w:p w:rsidR="00B20388" w:rsidRPr="00BA5E7D" w:rsidRDefault="00B20388" w:rsidP="004F5997">
            <w:pPr>
              <w:pStyle w:val="TabelleSpaltenberschrift10PtDossier"/>
            </w:pPr>
            <w:r w:rsidRPr="00BA5E7D">
              <w:t>Wirkstoff: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BA5E7D" w:rsidRDefault="008B6031" w:rsidP="004F5997">
            <w:pPr>
              <w:pStyle w:val="TabelleSpaltenberschrift10PtDossier"/>
            </w:pPr>
            <w:r w:rsidRPr="00BA5E7D">
              <w:t>Handels</w:t>
            </w:r>
            <w:r w:rsidR="00B20388" w:rsidRPr="00BA5E7D">
              <w:t xml:space="preserve">name: 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E45000">
        <w:tc>
          <w:tcPr>
            <w:tcW w:w="3348" w:type="dxa"/>
          </w:tcPr>
          <w:p w:rsidR="00B20388" w:rsidRPr="00BA5E7D" w:rsidRDefault="00B20388" w:rsidP="004F5997">
            <w:pPr>
              <w:pStyle w:val="TabelleSpaltenberschrift10PtDossier"/>
            </w:pPr>
            <w:r w:rsidRPr="00BA5E7D">
              <w:t>ATC-Code:</w:t>
            </w:r>
          </w:p>
        </w:tc>
        <w:tc>
          <w:tcPr>
            <w:tcW w:w="572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</w:tbl>
    <w:p w:rsidR="00B20388" w:rsidRDefault="00B20388" w:rsidP="00E21BD2">
      <w:pPr>
        <w:pStyle w:val="TextkrperDossier"/>
      </w:pPr>
    </w:p>
    <w:p w:rsidR="000049A4" w:rsidRDefault="000049A4">
      <w:pPr>
        <w:spacing w:after="0" w:line="240" w:lineRule="auto"/>
        <w:jc w:val="left"/>
        <w:rPr>
          <w:b/>
          <w:szCs w:val="26"/>
        </w:rPr>
      </w:pPr>
      <w:bookmarkStart w:id="18" w:name="_Toc280872566"/>
      <w:r>
        <w:br w:type="page"/>
      </w:r>
    </w:p>
    <w:p w:rsidR="00B20388" w:rsidRDefault="00B20388" w:rsidP="00423581">
      <w:pPr>
        <w:pStyle w:val="berschrift2"/>
      </w:pPr>
      <w:bookmarkStart w:id="19" w:name="_Toc354401535"/>
      <w:r>
        <w:lastRenderedPageBreak/>
        <w:t>Zugelassene Anwendungsgebiete</w:t>
      </w:r>
      <w:bookmarkEnd w:id="18"/>
      <w:r>
        <w:t xml:space="preserve"> des zu bewertenden Arzneimittels</w:t>
      </w:r>
      <w:bookmarkEnd w:id="19"/>
    </w:p>
    <w:p w:rsidR="00B20388" w:rsidRDefault="00B20388" w:rsidP="00614525">
      <w:pPr>
        <w:pStyle w:val="ErlaeuterungenDossier0"/>
      </w:pPr>
      <w:r>
        <w:t xml:space="preserve">In diesem Abschnitt werden die Angaben </w:t>
      </w:r>
      <w:r w:rsidRPr="00127132">
        <w:rPr>
          <w:color w:val="auto"/>
        </w:rPr>
        <w:t xml:space="preserve">aus Modul </w:t>
      </w:r>
      <w:r w:rsidR="00114598" w:rsidRPr="00127132">
        <w:rPr>
          <w:color w:val="auto"/>
        </w:rPr>
        <w:t>K</w:t>
      </w:r>
      <w:r w:rsidRPr="00127132">
        <w:rPr>
          <w:color w:val="auto"/>
        </w:rPr>
        <w:t xml:space="preserve">2, </w:t>
      </w:r>
      <w:r>
        <w:t xml:space="preserve">Abschnitt 2.2 (Zugelassene Anwendungsgebiete) zusammengefasst. </w:t>
      </w:r>
    </w:p>
    <w:p w:rsidR="00B20388" w:rsidRPr="00C50E73" w:rsidRDefault="00B20388" w:rsidP="00614525">
      <w:pPr>
        <w:pStyle w:val="FragestellungQD"/>
        <w:rPr>
          <w:color w:val="auto"/>
        </w:rPr>
      </w:pPr>
      <w:r w:rsidRPr="009C3B70">
        <w:t xml:space="preserve">Benennen Sie in der nachfolgenden </w:t>
      </w:r>
      <w:r w:rsidR="005A366F">
        <w:fldChar w:fldCharType="begin"/>
      </w:r>
      <w:r>
        <w:instrText xml:space="preserve"> REF _Ref281204750 \h </w:instrText>
      </w:r>
      <w:r w:rsidR="005A366F">
        <w:fldChar w:fldCharType="separate"/>
      </w:r>
      <w:r w:rsidR="000B63D0" w:rsidRPr="00AC3CA3">
        <w:rPr>
          <w:color w:val="auto"/>
        </w:rPr>
        <w:t xml:space="preserve">Tabelle </w:t>
      </w:r>
      <w:r w:rsidR="000B63D0">
        <w:rPr>
          <w:color w:val="auto"/>
        </w:rPr>
        <w:t>K</w:t>
      </w:r>
      <w:r w:rsidR="000B63D0">
        <w:rPr>
          <w:noProof/>
          <w:color w:val="auto"/>
        </w:rPr>
        <w:t>1</w:t>
      </w:r>
      <w:r w:rsidR="000B63D0">
        <w:rPr>
          <w:color w:val="auto"/>
        </w:rPr>
        <w:noBreakHyphen/>
      </w:r>
      <w:r w:rsidR="000B63D0">
        <w:rPr>
          <w:noProof/>
          <w:color w:val="auto"/>
        </w:rPr>
        <w:t>5</w:t>
      </w:r>
      <w:r w:rsidR="005A366F">
        <w:fldChar w:fldCharType="end"/>
      </w:r>
      <w:r>
        <w:t xml:space="preserve"> </w:t>
      </w:r>
      <w:r w:rsidRPr="009C3B70">
        <w:t xml:space="preserve">die Anwendungsgebiete, auf die sich das vorliegende Dossier bezieht, einschließlich der Kodierung, die im Dossier für jedes Anwendungsgebiet verwendet wird. Geben Sie hierzu den Wortlaut der Fachinformation an; sofern im Abschnitt „Anwendungsgebiete“ der Fachinformation Verweise enthalten sind, führen Sie auch den Wortlaut an, auf den verwiesen wird. Fügen Sie für jedes Anwendungsgebiet eine </w:t>
      </w:r>
      <w:r w:rsidRPr="00501BBE">
        <w:rPr>
          <w:color w:val="auto"/>
        </w:rPr>
        <w:t xml:space="preserve">neue Zeile ein. (Referenz: Modul </w:t>
      </w:r>
      <w:r w:rsidR="00114598" w:rsidRPr="00501BBE">
        <w:rPr>
          <w:color w:val="auto"/>
        </w:rPr>
        <w:t>K</w:t>
      </w:r>
      <w:r w:rsidRPr="00501BBE">
        <w:rPr>
          <w:color w:val="auto"/>
        </w:rPr>
        <w:t xml:space="preserve">2, Abschnitt </w:t>
      </w:r>
      <w:r w:rsidR="00C50E73">
        <w:rPr>
          <w:color w:val="auto"/>
        </w:rPr>
        <w:t>K</w:t>
      </w:r>
      <w:r w:rsidRPr="00501BBE">
        <w:rPr>
          <w:color w:val="auto"/>
        </w:rPr>
        <w:t>2.2.1</w:t>
      </w:r>
      <w:r w:rsidRPr="00C50E73">
        <w:rPr>
          <w:color w:val="auto"/>
        </w:rPr>
        <w:t>)</w:t>
      </w:r>
    </w:p>
    <w:p w:rsidR="00B20388" w:rsidRPr="00AC3CA3" w:rsidRDefault="00B20388" w:rsidP="00AC3CA3">
      <w:pPr>
        <w:pStyle w:val="TabelleBeschriftungDossier"/>
        <w:rPr>
          <w:color w:val="auto"/>
        </w:rPr>
      </w:pPr>
      <w:bookmarkStart w:id="20" w:name="_Ref281204750"/>
      <w:bookmarkStart w:id="21" w:name="_Toc354401550"/>
      <w:r w:rsidRPr="00AC3CA3">
        <w:rPr>
          <w:color w:val="auto"/>
        </w:rPr>
        <w:t xml:space="preserve">Tabelle </w:t>
      </w:r>
      <w:r w:rsidR="00543614">
        <w:rPr>
          <w:color w:val="auto"/>
        </w:rPr>
        <w:t>K</w:t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STYLEREF 1 \s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</w:t>
      </w:r>
      <w:r w:rsidR="008B19D6">
        <w:rPr>
          <w:color w:val="auto"/>
        </w:rPr>
        <w:fldChar w:fldCharType="end"/>
      </w:r>
      <w:r w:rsidR="008B19D6">
        <w:rPr>
          <w:color w:val="auto"/>
        </w:rPr>
        <w:noBreakHyphen/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SEQ Tabelle \* ARABIC \s 1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5</w:t>
      </w:r>
      <w:r w:rsidR="008B19D6">
        <w:rPr>
          <w:color w:val="auto"/>
        </w:rPr>
        <w:fldChar w:fldCharType="end"/>
      </w:r>
      <w:bookmarkEnd w:id="20"/>
      <w:r w:rsidRPr="00AC3CA3">
        <w:rPr>
          <w:color w:val="auto"/>
        </w:rPr>
        <w:t>: Zugelassene Anwendungsgebiete, auf die sich das Dossier bezieht</w:t>
      </w:r>
      <w:bookmarkEnd w:id="2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2340"/>
        <w:gridCol w:w="1584"/>
      </w:tblGrid>
      <w:tr w:rsidR="00B20388" w:rsidRPr="00A66007" w:rsidTr="00C6031B">
        <w:tc>
          <w:tcPr>
            <w:tcW w:w="5148" w:type="dxa"/>
          </w:tcPr>
          <w:p w:rsidR="00B20388" w:rsidRPr="00A66007" w:rsidRDefault="00B20388" w:rsidP="002D6FB7">
            <w:pPr>
              <w:pStyle w:val="TabelleSpaltenberschrift10PtDossier"/>
            </w:pPr>
            <w:r w:rsidRPr="00A66007">
              <w:t>Anwendungsgebiet (Wortlaut der Fachinformation inkl. Wortlaut bei Verweisen)</w:t>
            </w:r>
          </w:p>
        </w:tc>
        <w:tc>
          <w:tcPr>
            <w:tcW w:w="2340" w:type="dxa"/>
          </w:tcPr>
          <w:p w:rsidR="00B20388" w:rsidRPr="00A66007" w:rsidRDefault="00B20388" w:rsidP="002D6FB7">
            <w:pPr>
              <w:pStyle w:val="TabelleSpaltenberschrift10PtDossier"/>
              <w:rPr>
                <w:vertAlign w:val="superscript"/>
              </w:rPr>
            </w:pPr>
            <w:r w:rsidRPr="00A66007">
              <w:t>Datum der Zulassungserteilung</w:t>
            </w:r>
          </w:p>
        </w:tc>
        <w:tc>
          <w:tcPr>
            <w:tcW w:w="1584" w:type="dxa"/>
          </w:tcPr>
          <w:p w:rsidR="00B20388" w:rsidRPr="00A66007" w:rsidRDefault="00B20388" w:rsidP="002D6FB7">
            <w:pPr>
              <w:pStyle w:val="TabelleSpaltenberschrift10PtDossier"/>
            </w:pPr>
            <w:r w:rsidRPr="00A66007">
              <w:t xml:space="preserve">Kodierung im </w:t>
            </w:r>
            <w:proofErr w:type="spellStart"/>
            <w:r w:rsidRPr="00A66007">
              <w:t>Dossier</w:t>
            </w:r>
            <w:r w:rsidRPr="00A66007">
              <w:rPr>
                <w:vertAlign w:val="superscript"/>
              </w:rPr>
              <w:t>a</w:t>
            </w:r>
            <w:proofErr w:type="spellEnd"/>
          </w:p>
        </w:tc>
      </w:tr>
      <w:tr w:rsidR="00B20388" w:rsidRPr="00A66007" w:rsidTr="00C6031B">
        <w:tc>
          <w:tcPr>
            <w:tcW w:w="5148" w:type="dxa"/>
          </w:tcPr>
          <w:p w:rsidR="00B20388" w:rsidRPr="00A66007" w:rsidRDefault="00B20388" w:rsidP="002D6FB7">
            <w:pPr>
              <w:pStyle w:val="TabelleInhalt10PtDossier"/>
            </w:pPr>
          </w:p>
        </w:tc>
        <w:tc>
          <w:tcPr>
            <w:tcW w:w="2340" w:type="dxa"/>
          </w:tcPr>
          <w:p w:rsidR="00B20388" w:rsidRPr="00A66007" w:rsidRDefault="00B20388" w:rsidP="002D6FB7">
            <w:pPr>
              <w:pStyle w:val="TabelleInhalt10PtDossier"/>
            </w:pPr>
          </w:p>
        </w:tc>
        <w:tc>
          <w:tcPr>
            <w:tcW w:w="158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C6031B">
        <w:tc>
          <w:tcPr>
            <w:tcW w:w="5148" w:type="dxa"/>
          </w:tcPr>
          <w:p w:rsidR="00B20388" w:rsidRPr="00A66007" w:rsidRDefault="00B20388" w:rsidP="002D6FB7">
            <w:pPr>
              <w:pStyle w:val="TabelleInhalt10PtDossier"/>
            </w:pPr>
          </w:p>
        </w:tc>
        <w:tc>
          <w:tcPr>
            <w:tcW w:w="2340" w:type="dxa"/>
          </w:tcPr>
          <w:p w:rsidR="00B20388" w:rsidRPr="00A66007" w:rsidRDefault="00B20388" w:rsidP="002D6FB7">
            <w:pPr>
              <w:pStyle w:val="TabelleInhalt10PtDossier"/>
            </w:pPr>
          </w:p>
        </w:tc>
        <w:tc>
          <w:tcPr>
            <w:tcW w:w="1584" w:type="dxa"/>
          </w:tcPr>
          <w:p w:rsidR="00B20388" w:rsidRPr="00A66007" w:rsidRDefault="00B20388" w:rsidP="002D6FB7">
            <w:pPr>
              <w:pStyle w:val="TabelleInhalt10PtDossier"/>
            </w:pPr>
          </w:p>
        </w:tc>
      </w:tr>
      <w:tr w:rsidR="00B20388" w:rsidRPr="00A66007" w:rsidTr="00C6031B">
        <w:tc>
          <w:tcPr>
            <w:tcW w:w="9072" w:type="dxa"/>
            <w:gridSpan w:val="3"/>
          </w:tcPr>
          <w:p w:rsidR="00B20388" w:rsidRPr="00A66007" w:rsidRDefault="00C263C2" w:rsidP="002D6FB7">
            <w:pPr>
              <w:pStyle w:val="TabelleInhalt10PtDossier"/>
            </w:pPr>
            <w:r>
              <w:t>a: Angabe „A“ bis „Z“</w:t>
            </w:r>
          </w:p>
        </w:tc>
      </w:tr>
    </w:tbl>
    <w:p w:rsidR="00B20388" w:rsidRDefault="00B20388" w:rsidP="00E45000">
      <w:pPr>
        <w:pStyle w:val="TextkrperDossier"/>
      </w:pPr>
    </w:p>
    <w:p w:rsidR="000049A4" w:rsidRPr="00E232F8" w:rsidRDefault="000049A4" w:rsidP="00E232F8">
      <w:pPr>
        <w:pStyle w:val="TextkrperDossier"/>
        <w:rPr>
          <w:color w:val="auto"/>
          <w:highlight w:val="darkGray"/>
        </w:rPr>
      </w:pPr>
    </w:p>
    <w:p w:rsidR="00E232F8" w:rsidRDefault="00E232F8">
      <w:pPr>
        <w:spacing w:after="0" w:line="240" w:lineRule="auto"/>
        <w:jc w:val="left"/>
        <w:rPr>
          <w:b/>
          <w:szCs w:val="26"/>
        </w:rPr>
      </w:pPr>
      <w:r>
        <w:br w:type="page"/>
      </w:r>
    </w:p>
    <w:p w:rsidR="00B20388" w:rsidRPr="00F6516B" w:rsidRDefault="004C3BE8" w:rsidP="00423581">
      <w:pPr>
        <w:pStyle w:val="berschrift2"/>
      </w:pPr>
      <w:bookmarkStart w:id="22" w:name="_Toc354401536"/>
      <w:r w:rsidRPr="00F6516B">
        <w:lastRenderedPageBreak/>
        <w:t>Auftrag des G</w:t>
      </w:r>
      <w:r w:rsidR="00AC3CA3" w:rsidRPr="00F6516B">
        <w:t>emeinsamen Bundesausschuss</w:t>
      </w:r>
      <w:r w:rsidR="00104534" w:rsidRPr="00F6516B">
        <w:t>es</w:t>
      </w:r>
      <w:r w:rsidR="00AC3CA3" w:rsidRPr="00F6516B">
        <w:t xml:space="preserve"> (G</w:t>
      </w:r>
      <w:r w:rsidRPr="00F6516B">
        <w:t>-BA</w:t>
      </w:r>
      <w:r w:rsidR="00AC3CA3" w:rsidRPr="00F6516B">
        <w:t>)</w:t>
      </w:r>
      <w:bookmarkEnd w:id="22"/>
    </w:p>
    <w:p w:rsidR="00B20388" w:rsidRPr="00F6516B" w:rsidRDefault="00B20388" w:rsidP="00614525">
      <w:pPr>
        <w:pStyle w:val="ErlaeuterungenDossier0"/>
      </w:pPr>
      <w:r w:rsidRPr="00F6516B">
        <w:t xml:space="preserve">In diesem Abschnitt werden die </w:t>
      </w:r>
      <w:r w:rsidR="004C3BE8" w:rsidRPr="00F6516B">
        <w:t>Kernpunkte des G-B</w:t>
      </w:r>
      <w:r w:rsidR="009540BB" w:rsidRPr="00F6516B">
        <w:t>A</w:t>
      </w:r>
      <w:r w:rsidR="002555D3" w:rsidRPr="00F6516B">
        <w:t>-</w:t>
      </w:r>
      <w:r w:rsidR="004C3BE8" w:rsidRPr="00F6516B">
        <w:t xml:space="preserve">Auftrags zusammenfassend dargestellt. </w:t>
      </w:r>
    </w:p>
    <w:p w:rsidR="00B20388" w:rsidRPr="00F6516B" w:rsidRDefault="004C3BE8" w:rsidP="00614525">
      <w:pPr>
        <w:pStyle w:val="FragestellungQD"/>
      </w:pPr>
      <w:r w:rsidRPr="00F6516B">
        <w:t xml:space="preserve">Geben Sie </w:t>
      </w:r>
      <w:r w:rsidR="00B20388" w:rsidRPr="00F6516B">
        <w:t xml:space="preserve">in der nachfolgenden </w:t>
      </w:r>
      <w:r w:rsidR="009540BB" w:rsidRPr="00F6516B">
        <w:t xml:space="preserve">Tabelle </w:t>
      </w:r>
      <w:r w:rsidRPr="00F6516B">
        <w:t>einen Überblick über die Kernpunkte des G-BA</w:t>
      </w:r>
      <w:r w:rsidR="00DF03AD" w:rsidRPr="00F6516B">
        <w:t>-</w:t>
      </w:r>
      <w:r w:rsidRPr="00F6516B">
        <w:t>Auftrags</w:t>
      </w:r>
      <w:r w:rsidR="00DA365F" w:rsidRPr="00F6516B">
        <w:t xml:space="preserve"> und erläutern Sie diese</w:t>
      </w:r>
      <w:r w:rsidR="00DF03AD" w:rsidRPr="00F6516B">
        <w:t>,</w:t>
      </w:r>
      <w:r w:rsidR="00DA365F" w:rsidRPr="00F6516B">
        <w:t xml:space="preserve"> soweit notwendig.</w:t>
      </w:r>
      <w:r w:rsidRPr="00F6516B">
        <w:t xml:space="preserve"> </w:t>
      </w:r>
      <w:r w:rsidR="00B20388" w:rsidRPr="00F6516B">
        <w:t xml:space="preserve">Unterscheiden Sie dabei zwischen den verschiedenen Anwendungsgebieten, auf die sich das vorliegende Dossier bezieht. Fügen Sie für jedes Anwendungsgebiet eine neue </w:t>
      </w:r>
      <w:r w:rsidR="003946FD" w:rsidRPr="00F6516B">
        <w:t xml:space="preserve">Tabelle </w:t>
      </w:r>
      <w:r w:rsidR="00B20388" w:rsidRPr="00F6516B">
        <w:t>ein.</w:t>
      </w:r>
    </w:p>
    <w:p w:rsidR="00DA365F" w:rsidRPr="00F6516B" w:rsidRDefault="00DA365F" w:rsidP="00DA365F">
      <w:pPr>
        <w:pStyle w:val="TextkrperDossier"/>
        <w:rPr>
          <w:color w:val="auto"/>
        </w:rPr>
      </w:pPr>
      <w:bookmarkStart w:id="23" w:name="_Ref281205207"/>
      <w:r w:rsidRPr="00F6516B">
        <w:rPr>
          <w:color w:val="auto"/>
          <w:highlight w:val="darkGray"/>
        </w:rPr>
        <w:t>&lt;&lt; Angaben des pharmazeutischen Unternehmers &gt;&gt;</w:t>
      </w:r>
    </w:p>
    <w:p w:rsidR="004C3BE8" w:rsidRPr="00F6516B" w:rsidRDefault="004C3BE8" w:rsidP="004C3BE8">
      <w:pPr>
        <w:pStyle w:val="TabelleBeschriftungDossier"/>
        <w:rPr>
          <w:color w:val="auto"/>
        </w:rPr>
      </w:pPr>
      <w:bookmarkStart w:id="24" w:name="_Ref298143651"/>
      <w:bookmarkStart w:id="25" w:name="_Ref298222184"/>
      <w:bookmarkStart w:id="26" w:name="_Toc354401551"/>
      <w:bookmarkStart w:id="27" w:name="_Toc304894458"/>
      <w:bookmarkStart w:id="28" w:name="_Toc295314559"/>
      <w:bookmarkEnd w:id="23"/>
      <w:r w:rsidRPr="00F6516B">
        <w:rPr>
          <w:color w:val="auto"/>
        </w:rPr>
        <w:t>Tabelle K</w:t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STYLEREF 1 \s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</w:t>
      </w:r>
      <w:r w:rsidR="008B19D6">
        <w:rPr>
          <w:color w:val="auto"/>
        </w:rPr>
        <w:fldChar w:fldCharType="end"/>
      </w:r>
      <w:r w:rsidR="008B19D6">
        <w:rPr>
          <w:color w:val="auto"/>
        </w:rPr>
        <w:noBreakHyphen/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SEQ Tabelle \* ARABIC \s 1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6</w:t>
      </w:r>
      <w:r w:rsidR="008B19D6">
        <w:rPr>
          <w:color w:val="auto"/>
        </w:rPr>
        <w:fldChar w:fldCharType="end"/>
      </w:r>
      <w:bookmarkEnd w:id="24"/>
      <w:bookmarkEnd w:id="25"/>
      <w:r w:rsidRPr="00F6516B">
        <w:rPr>
          <w:color w:val="auto"/>
        </w:rPr>
        <w:t>: Kernpunkte der Kosten-Nutzen-Bewertung</w:t>
      </w:r>
      <w:bookmarkEnd w:id="26"/>
      <w:r w:rsidRPr="00F6516B">
        <w:rPr>
          <w:color w:val="auto"/>
        </w:rPr>
        <w:t xml:space="preserve"> </w:t>
      </w:r>
      <w:bookmarkEnd w:id="27"/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3403"/>
        <w:gridCol w:w="5669"/>
      </w:tblGrid>
      <w:tr w:rsidR="00F6516B" w:rsidRPr="00F6516B" w:rsidTr="004C3BE8">
        <w:tc>
          <w:tcPr>
            <w:tcW w:w="3403" w:type="dxa"/>
          </w:tcPr>
          <w:p w:rsidR="004C3BE8" w:rsidRPr="00F6516B" w:rsidRDefault="004C3BE8" w:rsidP="004C3BE8">
            <w:pPr>
              <w:pStyle w:val="TabelleSpaltenberschrift10PtDossier"/>
              <w:rPr>
                <w:color w:val="auto"/>
              </w:rPr>
            </w:pPr>
            <w:r w:rsidRPr="00F6516B">
              <w:rPr>
                <w:color w:val="auto"/>
              </w:rPr>
              <w:t>Kernpunkte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Spaltenberschrift10PtDossier"/>
              <w:rPr>
                <w:color w:val="auto"/>
              </w:rPr>
            </w:pPr>
            <w:r w:rsidRPr="00F6516B">
              <w:rPr>
                <w:color w:val="auto"/>
              </w:rPr>
              <w:t>Erläuterung</w:t>
            </w: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>Anwendungsgebiet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3A08A1" w:rsidP="003A08A1">
            <w:pPr>
              <w:pStyle w:val="TabelleInhalt10PtDossier"/>
              <w:tabs>
                <w:tab w:val="left" w:pos="2340"/>
              </w:tabs>
              <w:rPr>
                <w:color w:val="auto"/>
              </w:rPr>
            </w:pPr>
            <w:r>
              <w:rPr>
                <w:color w:val="auto"/>
              </w:rPr>
              <w:t>Festgelegte</w:t>
            </w:r>
            <w:r w:rsidR="009540BB" w:rsidRPr="00F6516B">
              <w:rPr>
                <w:color w:val="auto"/>
              </w:rPr>
              <w:t xml:space="preserve"> </w:t>
            </w:r>
            <w:r w:rsidR="004C3BE8" w:rsidRPr="00F6516B">
              <w:rPr>
                <w:color w:val="auto"/>
              </w:rPr>
              <w:t>Patientengruppe</w:t>
            </w:r>
            <w:r w:rsidR="00C263C2">
              <w:rPr>
                <w:color w:val="auto"/>
              </w:rPr>
              <w:t>(</w:t>
            </w:r>
            <w:r w:rsidR="009540BB" w:rsidRPr="00F6516B">
              <w:rPr>
                <w:color w:val="auto"/>
              </w:rPr>
              <w:t>n</w:t>
            </w:r>
            <w:r w:rsidR="00C263C2">
              <w:rPr>
                <w:color w:val="auto"/>
              </w:rPr>
              <w:t>)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492A4F" w:rsidP="00DE3E28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>Zu bewertendes Arzneimittel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C72FFD" w:rsidP="00C72FFD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>Zweckmäßige Vergleichstherapie bzw. andere Arzneimittel und Behandlungsformen (</w:t>
            </w:r>
            <w:r w:rsidR="004C3BE8" w:rsidRPr="00F6516B">
              <w:rPr>
                <w:color w:val="auto"/>
              </w:rPr>
              <w:t>Komparatoren</w:t>
            </w:r>
            <w:r>
              <w:rPr>
                <w:color w:val="auto"/>
              </w:rPr>
              <w:t>)</w:t>
            </w:r>
            <w:r w:rsidR="004C3BE8" w:rsidRPr="00F6516B">
              <w:rPr>
                <w:color w:val="auto"/>
              </w:rPr>
              <w:t xml:space="preserve"> 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>Perspektive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 xml:space="preserve">Zeithorizont 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8F72EB" w:rsidP="00F6516B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 xml:space="preserve">Art </w:t>
            </w:r>
            <w:r w:rsidR="007A0196" w:rsidRPr="00F6516B">
              <w:rPr>
                <w:color w:val="auto"/>
              </w:rPr>
              <w:t xml:space="preserve">des </w:t>
            </w:r>
            <w:r w:rsidRPr="00F6516B">
              <w:rPr>
                <w:color w:val="auto"/>
              </w:rPr>
              <w:t>Nutzen</w:t>
            </w:r>
            <w:r w:rsidR="007A0196" w:rsidRPr="00F6516B">
              <w:rPr>
                <w:color w:val="auto"/>
              </w:rPr>
              <w:t>s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>Maß des Gesamtnutzens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4C3BE8">
        <w:tc>
          <w:tcPr>
            <w:tcW w:w="3403" w:type="dxa"/>
          </w:tcPr>
          <w:p w:rsidR="004C3BE8" w:rsidRPr="00F6516B" w:rsidRDefault="008F72EB" w:rsidP="00F6516B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 xml:space="preserve">Art </w:t>
            </w:r>
            <w:r w:rsidR="007A0196" w:rsidRPr="00F6516B">
              <w:rPr>
                <w:color w:val="auto"/>
              </w:rPr>
              <w:t xml:space="preserve">der </w:t>
            </w:r>
            <w:r w:rsidR="004C3BE8" w:rsidRPr="00F6516B">
              <w:rPr>
                <w:color w:val="auto"/>
              </w:rPr>
              <w:t>Kosten</w:t>
            </w:r>
          </w:p>
        </w:tc>
        <w:tc>
          <w:tcPr>
            <w:tcW w:w="5669" w:type="dxa"/>
          </w:tcPr>
          <w:p w:rsidR="004C3BE8" w:rsidRPr="00F6516B" w:rsidRDefault="004C3BE8" w:rsidP="004C3BE8">
            <w:pPr>
              <w:pStyle w:val="TabelleInhalt10PtDossier"/>
              <w:rPr>
                <w:color w:val="auto"/>
              </w:rPr>
            </w:pPr>
          </w:p>
        </w:tc>
      </w:tr>
      <w:bookmarkEnd w:id="28"/>
    </w:tbl>
    <w:p w:rsidR="004C3BE8" w:rsidRPr="00F6516B" w:rsidRDefault="004C3BE8" w:rsidP="004C3BE8">
      <w:pPr>
        <w:pStyle w:val="TextkrperDossier"/>
        <w:rPr>
          <w:color w:val="auto"/>
        </w:rPr>
      </w:pPr>
    </w:p>
    <w:p w:rsidR="00E232F8" w:rsidRDefault="00E232F8">
      <w:pPr>
        <w:spacing w:after="0" w:line="240" w:lineRule="auto"/>
        <w:jc w:val="left"/>
        <w:rPr>
          <w:b/>
          <w:szCs w:val="26"/>
        </w:rPr>
      </w:pPr>
      <w:bookmarkStart w:id="29" w:name="_Toc280872568"/>
      <w:bookmarkStart w:id="30" w:name="_Ref281320223"/>
      <w:r>
        <w:br w:type="page"/>
      </w:r>
    </w:p>
    <w:p w:rsidR="00B20388" w:rsidRDefault="00B20388" w:rsidP="00423581">
      <w:pPr>
        <w:pStyle w:val="berschrift2"/>
      </w:pPr>
      <w:bookmarkStart w:id="31" w:name="_Toc354401537"/>
      <w:r w:rsidRPr="009C3B70">
        <w:lastRenderedPageBreak/>
        <w:t>Nutzen, Zusatznutzen</w:t>
      </w:r>
      <w:bookmarkEnd w:id="29"/>
      <w:bookmarkEnd w:id="30"/>
      <w:bookmarkEnd w:id="31"/>
    </w:p>
    <w:p w:rsidR="00B20388" w:rsidRPr="00127132" w:rsidRDefault="00B20388" w:rsidP="00614525">
      <w:pPr>
        <w:pStyle w:val="ErlaeuterungenDossier0"/>
      </w:pPr>
      <w:r w:rsidRPr="00127132">
        <w:t xml:space="preserve">In diesem Abschnitt werden die Angaben aus Modul </w:t>
      </w:r>
      <w:r w:rsidR="00CA1750" w:rsidRPr="00127132">
        <w:t>K3</w:t>
      </w:r>
      <w:r w:rsidRPr="00127132">
        <w:t xml:space="preserve">, Abschnitt </w:t>
      </w:r>
      <w:r w:rsidR="009540BB" w:rsidRPr="00127132">
        <w:t>K</w:t>
      </w:r>
      <w:r w:rsidR="00C50E73" w:rsidRPr="00127132">
        <w:t>3</w:t>
      </w:r>
      <w:r w:rsidRPr="00127132">
        <w:t xml:space="preserve">.3 (Ergebnisse zum Nutzen und zum Zusatznutzen) und Abschnitt </w:t>
      </w:r>
      <w:r w:rsidR="00C50E73" w:rsidRPr="00127132">
        <w:t>K3</w:t>
      </w:r>
      <w:r w:rsidRPr="00127132">
        <w:t>.4.2 (Beschreibung des Zusatznutzens einschließlich dessen Wahrscheinlichkeit und Ausmaß) zusammengefasst, und zwar für alle Anwendungsgebiete, auf die sich das vorliegende Dossier bezieht.</w:t>
      </w:r>
    </w:p>
    <w:p w:rsidR="00B20388" w:rsidRPr="00127132" w:rsidRDefault="00B20388" w:rsidP="00614525">
      <w:pPr>
        <w:pStyle w:val="FragestellungQD"/>
      </w:pPr>
      <w:r w:rsidRPr="00127132">
        <w:t xml:space="preserve">Fassen Sie die Aussagen zum Nutzen und zum Zusatznutzen zusammen; unterscheiden Sie dabei zwischen den verschiedenen Anwendungsgebieten, auf </w:t>
      </w:r>
      <w:r w:rsidRPr="00F6516B">
        <w:t xml:space="preserve">die sich das Dossier bezieht (maximal </w:t>
      </w:r>
      <w:r w:rsidR="00127132" w:rsidRPr="00F6516B">
        <w:t>1</w:t>
      </w:r>
      <w:r w:rsidRPr="00F6516B">
        <w:t xml:space="preserve">000 </w:t>
      </w:r>
      <w:r w:rsidR="00127132" w:rsidRPr="00F6516B">
        <w:t>Wörter</w:t>
      </w:r>
      <w:r w:rsidRPr="00F6516B">
        <w:t xml:space="preserve"> je Anwendungsgebiet). Geben Sie auch </w:t>
      </w:r>
      <w:r w:rsidRPr="00127132">
        <w:t xml:space="preserve">die Effektmaße einschließlich der zugehörigen Konfidenzintervalle an. (Referenz: Modul </w:t>
      </w:r>
      <w:r w:rsidR="00CA1750" w:rsidRPr="00127132">
        <w:t>K3</w:t>
      </w:r>
      <w:r w:rsidRPr="00127132">
        <w:t xml:space="preserve"> [alle Anwendungsgebiete], Abschnitt </w:t>
      </w:r>
      <w:r w:rsidR="009540BB" w:rsidRPr="00127132">
        <w:t>K3</w:t>
      </w:r>
      <w:r w:rsidRPr="00127132">
        <w:t>.3)</w:t>
      </w:r>
    </w:p>
    <w:p w:rsidR="00B20388" w:rsidRDefault="00B20388" w:rsidP="00E21BD2">
      <w:pPr>
        <w:pStyle w:val="TextkrperDossier"/>
        <w:rPr>
          <w:color w:val="auto"/>
        </w:rPr>
      </w:pPr>
      <w:r w:rsidRPr="00127132">
        <w:rPr>
          <w:color w:val="auto"/>
          <w:highlight w:val="darkGray"/>
        </w:rPr>
        <w:t>&lt;&lt; Angaben des pharmazeutischen Unternehmers &gt;&gt;</w:t>
      </w:r>
    </w:p>
    <w:p w:rsidR="000332F0" w:rsidRDefault="000332F0" w:rsidP="00614525">
      <w:pPr>
        <w:pStyle w:val="FragestellungQD"/>
      </w:pPr>
    </w:p>
    <w:p w:rsidR="000332F0" w:rsidRPr="000332F0" w:rsidRDefault="000332F0" w:rsidP="00AB454F">
      <w:pPr>
        <w:pStyle w:val="berschrift3"/>
      </w:pPr>
      <w:bookmarkStart w:id="32" w:name="_Toc354401538"/>
      <w:r>
        <w:t>K1.5.1</w:t>
      </w:r>
      <w:r>
        <w:tab/>
      </w:r>
      <w:r>
        <w:tab/>
        <w:t>Patienten(</w:t>
      </w:r>
      <w:proofErr w:type="spellStart"/>
      <w:r>
        <w:t>sub</w:t>
      </w:r>
      <w:proofErr w:type="spellEnd"/>
      <w:r>
        <w:t>)gruppen</w:t>
      </w:r>
      <w:bookmarkEnd w:id="32"/>
      <w:r w:rsidRPr="000332F0">
        <w:t xml:space="preserve"> </w:t>
      </w:r>
    </w:p>
    <w:p w:rsidR="00B20388" w:rsidRPr="00127132" w:rsidRDefault="00F83341" w:rsidP="00614525">
      <w:pPr>
        <w:pStyle w:val="FragestellungQD"/>
      </w:pPr>
      <w:r>
        <w:t xml:space="preserve">Benennen </w:t>
      </w:r>
      <w:r w:rsidR="00B20388" w:rsidRPr="00127132">
        <w:t xml:space="preserve">Sie in </w:t>
      </w:r>
      <w:r w:rsidR="005A366F" w:rsidRPr="00127132">
        <w:fldChar w:fldCharType="begin"/>
      </w:r>
      <w:r w:rsidR="00B20388" w:rsidRPr="00127132">
        <w:instrText xml:space="preserve"> REF _Ref281205787 \h </w:instrText>
      </w:r>
      <w:r w:rsidR="005A366F" w:rsidRPr="00127132">
        <w:fldChar w:fldCharType="separate"/>
      </w:r>
      <w:r w:rsidR="000B63D0" w:rsidRPr="00127132">
        <w:rPr>
          <w:color w:val="auto"/>
        </w:rPr>
        <w:t xml:space="preserve">Tabelle </w:t>
      </w:r>
      <w:r w:rsidR="000B63D0">
        <w:rPr>
          <w:color w:val="auto"/>
        </w:rPr>
        <w:t>K</w:t>
      </w:r>
      <w:r w:rsidR="000B63D0">
        <w:rPr>
          <w:noProof/>
          <w:color w:val="auto"/>
        </w:rPr>
        <w:t>1</w:t>
      </w:r>
      <w:r w:rsidR="000B63D0">
        <w:rPr>
          <w:color w:val="auto"/>
        </w:rPr>
        <w:noBreakHyphen/>
      </w:r>
      <w:r w:rsidR="000B63D0">
        <w:rPr>
          <w:noProof/>
          <w:color w:val="auto"/>
        </w:rPr>
        <w:t>7</w:t>
      </w:r>
      <w:r w:rsidR="005A366F" w:rsidRPr="00127132">
        <w:fldChar w:fldCharType="end"/>
      </w:r>
      <w:r w:rsidR="00B20388" w:rsidRPr="00127132">
        <w:t xml:space="preserve"> für alle Anwendungsgebiete, auf die sich das Dossier bezieht, </w:t>
      </w:r>
      <w:r>
        <w:t>die Patientengruppen mit unterschiedlicher Größe des Zusatznutzen</w:t>
      </w:r>
      <w:r w:rsidR="0042226A">
        <w:t>s</w:t>
      </w:r>
      <w:r>
        <w:t xml:space="preserve"> einschließlich solcher ohne Nachweis für einen Zusatznutzen und solcher mit geringerem Nutzen</w:t>
      </w:r>
      <w:r w:rsidR="00B20388" w:rsidRPr="00127132">
        <w:t xml:space="preserve">. Fügen Sie dabei für jedes Anwendungsgebiet </w:t>
      </w:r>
      <w:r w:rsidR="0042226A">
        <w:t xml:space="preserve">und jede Patientengruppe </w:t>
      </w:r>
      <w:r w:rsidR="00B20388" w:rsidRPr="00127132">
        <w:t xml:space="preserve">eine neue Zeile ein. (Referenz: Modul </w:t>
      </w:r>
      <w:r w:rsidR="009540BB" w:rsidRPr="00127132">
        <w:t>K3</w:t>
      </w:r>
      <w:r w:rsidR="00B20388" w:rsidRPr="00127132">
        <w:t xml:space="preserve"> [alle Anwendungsgebiete], Abschnitt </w:t>
      </w:r>
      <w:r w:rsidR="009540BB" w:rsidRPr="00F23DC7">
        <w:rPr>
          <w:color w:val="auto"/>
        </w:rPr>
        <w:t>K3</w:t>
      </w:r>
      <w:r w:rsidR="00B20388" w:rsidRPr="00F23DC7">
        <w:rPr>
          <w:color w:val="auto"/>
        </w:rPr>
        <w:t>.4.2</w:t>
      </w:r>
      <w:r w:rsidR="00B20388" w:rsidRPr="00127132">
        <w:t>)</w:t>
      </w:r>
    </w:p>
    <w:p w:rsidR="00B20388" w:rsidRPr="00127132" w:rsidRDefault="00B20388" w:rsidP="00526ECC">
      <w:pPr>
        <w:pStyle w:val="Tabelle-BeschriftungDossier"/>
        <w:rPr>
          <w:color w:val="auto"/>
        </w:rPr>
      </w:pPr>
      <w:bookmarkStart w:id="33" w:name="_Ref281205787"/>
      <w:bookmarkStart w:id="34" w:name="_Toc354401552"/>
      <w:r w:rsidRPr="00127132">
        <w:rPr>
          <w:color w:val="auto"/>
        </w:rPr>
        <w:t xml:space="preserve">Tabelle </w:t>
      </w:r>
      <w:r w:rsidR="00543614">
        <w:rPr>
          <w:color w:val="auto"/>
        </w:rPr>
        <w:t>K</w:t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STYLEREF 1 \s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</w:t>
      </w:r>
      <w:r w:rsidR="008B19D6">
        <w:rPr>
          <w:color w:val="auto"/>
        </w:rPr>
        <w:fldChar w:fldCharType="end"/>
      </w:r>
      <w:r w:rsidR="008B19D6">
        <w:rPr>
          <w:color w:val="auto"/>
        </w:rPr>
        <w:noBreakHyphen/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SEQ Tabelle \* ARABIC \s 1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7</w:t>
      </w:r>
      <w:r w:rsidR="008B19D6">
        <w:rPr>
          <w:color w:val="auto"/>
        </w:rPr>
        <w:fldChar w:fldCharType="end"/>
      </w:r>
      <w:bookmarkEnd w:id="33"/>
      <w:r w:rsidRPr="00127132">
        <w:rPr>
          <w:color w:val="auto"/>
        </w:rPr>
        <w:t xml:space="preserve">: </w:t>
      </w:r>
      <w:r w:rsidR="00E714C8">
        <w:rPr>
          <w:color w:val="auto"/>
        </w:rPr>
        <w:t>Patienten</w:t>
      </w:r>
      <w:r w:rsidR="00B62F8B">
        <w:rPr>
          <w:color w:val="auto"/>
        </w:rPr>
        <w:t>(</w:t>
      </w:r>
      <w:proofErr w:type="spellStart"/>
      <w:r w:rsidR="00B62F8B">
        <w:rPr>
          <w:color w:val="auto"/>
        </w:rPr>
        <w:t>sub</w:t>
      </w:r>
      <w:proofErr w:type="spellEnd"/>
      <w:r w:rsidR="00B62F8B">
        <w:rPr>
          <w:color w:val="auto"/>
        </w:rPr>
        <w:t>)</w:t>
      </w:r>
      <w:r w:rsidR="00E714C8">
        <w:rPr>
          <w:color w:val="auto"/>
        </w:rPr>
        <w:t>gruppen</w:t>
      </w:r>
      <w:r w:rsidRPr="00127132">
        <w:rPr>
          <w:color w:val="auto"/>
        </w:rPr>
        <w:t xml:space="preserve"> (Angabe je Anwendungsgebiet)</w:t>
      </w:r>
      <w:bookmarkEnd w:id="34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3453"/>
        <w:gridCol w:w="4557"/>
      </w:tblGrid>
      <w:tr w:rsidR="00B20388" w:rsidRPr="00A66007" w:rsidTr="00354EFB">
        <w:tc>
          <w:tcPr>
            <w:tcW w:w="4536" w:type="dxa"/>
            <w:gridSpan w:val="2"/>
          </w:tcPr>
          <w:p w:rsidR="00B20388" w:rsidRPr="00A66007" w:rsidRDefault="00B20388" w:rsidP="00614525">
            <w:pPr>
              <w:pStyle w:val="TabelleSpaltenberschrift10PtDossier"/>
            </w:pPr>
            <w:r w:rsidRPr="00A66007">
              <w:t>Anwendungsgebiet</w:t>
            </w:r>
          </w:p>
        </w:tc>
        <w:tc>
          <w:tcPr>
            <w:tcW w:w="4678" w:type="dxa"/>
            <w:vMerge w:val="restart"/>
          </w:tcPr>
          <w:p w:rsidR="00B20388" w:rsidRPr="00A66007" w:rsidRDefault="00F83341" w:rsidP="00F83341">
            <w:pPr>
              <w:pStyle w:val="TabelleSpaltenberschrift10PtDossier"/>
            </w:pPr>
            <w:r>
              <w:t>Patienten</w:t>
            </w:r>
            <w:r w:rsidR="00B62F8B">
              <w:t>(</w:t>
            </w:r>
            <w:proofErr w:type="spellStart"/>
            <w:r w:rsidR="00B62F8B">
              <w:t>sub</w:t>
            </w:r>
            <w:proofErr w:type="spellEnd"/>
            <w:r w:rsidR="00B62F8B">
              <w:t>)</w:t>
            </w:r>
            <w:proofErr w:type="spellStart"/>
            <w:r>
              <w:t>gruppen</w:t>
            </w:r>
            <w:r w:rsidR="00B20388" w:rsidRPr="00A66007">
              <w:rPr>
                <w:vertAlign w:val="superscript"/>
              </w:rPr>
              <w:t>b</w:t>
            </w:r>
            <w:proofErr w:type="spellEnd"/>
            <w:r w:rsidR="00B20388" w:rsidRPr="00A66007">
              <w:t xml:space="preserve"> </w:t>
            </w:r>
          </w:p>
        </w:tc>
      </w:tr>
      <w:tr w:rsidR="00B20388" w:rsidRPr="00A66007" w:rsidTr="00354EFB">
        <w:tc>
          <w:tcPr>
            <w:tcW w:w="993" w:type="dxa"/>
          </w:tcPr>
          <w:p w:rsidR="00B20388" w:rsidRPr="00A66007" w:rsidRDefault="00B20388" w:rsidP="00614525">
            <w:pPr>
              <w:pStyle w:val="TabelleSpaltenberschrift10PtDossier"/>
              <w:rPr>
                <w:vertAlign w:val="superscript"/>
              </w:rPr>
            </w:pPr>
            <w:proofErr w:type="spellStart"/>
            <w:r w:rsidRPr="00A66007">
              <w:t>Kodierung</w:t>
            </w:r>
            <w:r w:rsidRPr="00A6600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3543" w:type="dxa"/>
          </w:tcPr>
          <w:p w:rsidR="00B20388" w:rsidRPr="00A66007" w:rsidRDefault="00B20388" w:rsidP="00614525">
            <w:pPr>
              <w:pStyle w:val="TabelleSpaltenberschrift10PtDossier"/>
            </w:pPr>
            <w:r w:rsidRPr="00A66007">
              <w:t>Kurzbezeichnung</w:t>
            </w:r>
          </w:p>
        </w:tc>
        <w:tc>
          <w:tcPr>
            <w:tcW w:w="4678" w:type="dxa"/>
            <w:vMerge/>
          </w:tcPr>
          <w:p w:rsidR="00B20388" w:rsidRPr="00A66007" w:rsidRDefault="00B20388" w:rsidP="00614525">
            <w:pPr>
              <w:pStyle w:val="TabelleSpaltenberschrift10PtDossier"/>
            </w:pPr>
          </w:p>
        </w:tc>
      </w:tr>
      <w:tr w:rsidR="00B20388" w:rsidRPr="00A66007" w:rsidTr="00354EFB">
        <w:tc>
          <w:tcPr>
            <w:tcW w:w="993" w:type="dxa"/>
          </w:tcPr>
          <w:p w:rsidR="00B20388" w:rsidRPr="00A66007" w:rsidRDefault="00B20388" w:rsidP="00614525">
            <w:pPr>
              <w:pStyle w:val="TabelleInhalt10PtDossier"/>
            </w:pPr>
          </w:p>
        </w:tc>
        <w:tc>
          <w:tcPr>
            <w:tcW w:w="3543" w:type="dxa"/>
          </w:tcPr>
          <w:p w:rsidR="00B20388" w:rsidRPr="00A66007" w:rsidRDefault="00B20388" w:rsidP="00614525">
            <w:pPr>
              <w:pStyle w:val="TabelleInhalt10PtDossier"/>
            </w:pPr>
          </w:p>
        </w:tc>
        <w:tc>
          <w:tcPr>
            <w:tcW w:w="4678" w:type="dxa"/>
          </w:tcPr>
          <w:p w:rsidR="00B20388" w:rsidRPr="00A66007" w:rsidRDefault="00B20388" w:rsidP="00614525">
            <w:pPr>
              <w:pStyle w:val="TabelleInhalt10PtDossier"/>
            </w:pPr>
          </w:p>
        </w:tc>
      </w:tr>
      <w:tr w:rsidR="00B20388" w:rsidRPr="00A66007" w:rsidTr="00354EFB">
        <w:tc>
          <w:tcPr>
            <w:tcW w:w="993" w:type="dxa"/>
          </w:tcPr>
          <w:p w:rsidR="00B20388" w:rsidRPr="00A66007" w:rsidRDefault="00B20388" w:rsidP="00614525">
            <w:pPr>
              <w:pStyle w:val="TabelleInhalt10PtDossier"/>
            </w:pPr>
          </w:p>
        </w:tc>
        <w:tc>
          <w:tcPr>
            <w:tcW w:w="3543" w:type="dxa"/>
          </w:tcPr>
          <w:p w:rsidR="00B20388" w:rsidRPr="00A66007" w:rsidRDefault="00B20388" w:rsidP="00614525">
            <w:pPr>
              <w:pStyle w:val="TabelleInhalt10PtDossier"/>
            </w:pPr>
          </w:p>
        </w:tc>
        <w:tc>
          <w:tcPr>
            <w:tcW w:w="4678" w:type="dxa"/>
          </w:tcPr>
          <w:p w:rsidR="00B20388" w:rsidRPr="00A66007" w:rsidRDefault="00B20388" w:rsidP="00614525">
            <w:pPr>
              <w:pStyle w:val="TabelleInhalt10PtDossier"/>
            </w:pPr>
          </w:p>
        </w:tc>
      </w:tr>
      <w:tr w:rsidR="00B20388" w:rsidRPr="00A66007" w:rsidTr="00354EFB">
        <w:tc>
          <w:tcPr>
            <w:tcW w:w="9214" w:type="dxa"/>
            <w:gridSpan w:val="3"/>
          </w:tcPr>
          <w:p w:rsidR="00B20388" w:rsidRPr="00A66007" w:rsidRDefault="00B20388" w:rsidP="00614525">
            <w:pPr>
              <w:pStyle w:val="TabelleInhalt10PtDossier"/>
              <w:rPr>
                <w:szCs w:val="20"/>
              </w:rPr>
            </w:pPr>
            <w:r w:rsidRPr="00A66007">
              <w:rPr>
                <w:szCs w:val="20"/>
              </w:rPr>
              <w:t>a: Angabe der i</w:t>
            </w:r>
            <w:r w:rsidR="00C91827">
              <w:rPr>
                <w:szCs w:val="20"/>
              </w:rPr>
              <w:t>m Dossier verwendeten Kodierung</w:t>
            </w:r>
            <w:r w:rsidRPr="00A66007">
              <w:rPr>
                <w:szCs w:val="20"/>
              </w:rPr>
              <w:t xml:space="preserve"> </w:t>
            </w:r>
          </w:p>
          <w:p w:rsidR="00B20388" w:rsidRPr="00A66007" w:rsidRDefault="00B20388" w:rsidP="0042226A">
            <w:pPr>
              <w:pStyle w:val="TabelleInhalt10PtDossier"/>
              <w:rPr>
                <w:szCs w:val="20"/>
              </w:rPr>
            </w:pPr>
            <w:r w:rsidRPr="00A66007">
              <w:rPr>
                <w:szCs w:val="20"/>
              </w:rPr>
              <w:t xml:space="preserve">b: Angabe </w:t>
            </w:r>
            <w:r w:rsidR="00F83341">
              <w:rPr>
                <w:szCs w:val="20"/>
              </w:rPr>
              <w:t xml:space="preserve">der </w:t>
            </w:r>
            <w:r w:rsidR="00F83341">
              <w:t>Patientengruppen mit unterschiedlicher Größe des Zusatznutzen</w:t>
            </w:r>
            <w:r w:rsidR="009F3D80">
              <w:t>s</w:t>
            </w:r>
            <w:r w:rsidR="00F83341">
              <w:t xml:space="preserve"> einschließlich solcher ohne Nachweis für einen Zusatznutzen und solcher mit geringerem Nutzen</w:t>
            </w:r>
          </w:p>
        </w:tc>
      </w:tr>
    </w:tbl>
    <w:p w:rsidR="000332F0" w:rsidRDefault="000332F0" w:rsidP="00614525">
      <w:pPr>
        <w:pStyle w:val="TextkrperDossier"/>
      </w:pPr>
    </w:p>
    <w:p w:rsidR="000332F0" w:rsidRPr="00CF72B6" w:rsidRDefault="000332F0" w:rsidP="00AB454F">
      <w:pPr>
        <w:pStyle w:val="berschrift3"/>
      </w:pPr>
      <w:bookmarkStart w:id="35" w:name="_Toc349045709"/>
      <w:bookmarkStart w:id="36" w:name="_Toc354401539"/>
      <w:r>
        <w:t>K1.5.2</w:t>
      </w:r>
      <w:r>
        <w:tab/>
      </w:r>
      <w:r w:rsidRPr="00CF72B6">
        <w:t>Ergebnisse – Werte des Gesamtnutzens</w:t>
      </w:r>
      <w:bookmarkEnd w:id="35"/>
      <w:bookmarkEnd w:id="36"/>
      <w:r w:rsidRPr="00CF72B6">
        <w:t xml:space="preserve"> </w:t>
      </w:r>
    </w:p>
    <w:p w:rsidR="000332F0" w:rsidRPr="00D67C4E" w:rsidRDefault="000332F0" w:rsidP="000332F0">
      <w:pPr>
        <w:pStyle w:val="FragestellungQD"/>
        <w:rPr>
          <w:color w:val="auto"/>
        </w:rPr>
      </w:pPr>
      <w:r w:rsidRPr="00CF72B6">
        <w:rPr>
          <w:color w:val="auto"/>
        </w:rPr>
        <w:t xml:space="preserve">Stellen Sie in der nachfolgenden Tabelle für jeden Endpunkt die Gewichte oder Nutzwerte dar, aus denen das Maß des Gesamtnutzens konstruiert wird. Geben Sie jeweils den / die Punktschätzer und </w:t>
      </w:r>
      <w:r>
        <w:rPr>
          <w:color w:val="auto"/>
        </w:rPr>
        <w:t>ein geeignetes</w:t>
      </w:r>
      <w:r w:rsidRPr="00CF72B6">
        <w:rPr>
          <w:color w:val="auto"/>
        </w:rPr>
        <w:t xml:space="preserve"> Streuungsmaß an. Sofern sich die Gewichte oder Nutzwerte für verschiedene Patientengruppen unterscheiden, sind </w:t>
      </w:r>
      <w:r>
        <w:rPr>
          <w:color w:val="auto"/>
        </w:rPr>
        <w:t>die Werte separat für jede Patientengruppe darzustellen.</w:t>
      </w:r>
      <w:r w:rsidRPr="00CF72B6">
        <w:rPr>
          <w:color w:val="auto"/>
        </w:rPr>
        <w:t xml:space="preserve"> Fügen Sie für jede weitere Patientengruppe eine neue Tabelle ein. Erläutern Sie ggf. diese Unterschiede</w:t>
      </w:r>
      <w:r>
        <w:rPr>
          <w:color w:val="auto"/>
        </w:rPr>
        <w:t xml:space="preserve"> zwischen den Patientengruppen</w:t>
      </w:r>
      <w:r w:rsidRPr="00CF72B6">
        <w:rPr>
          <w:color w:val="auto"/>
        </w:rPr>
        <w:t>.</w:t>
      </w:r>
    </w:p>
    <w:p w:rsidR="000332F0" w:rsidRPr="00D67C4E" w:rsidRDefault="000332F0" w:rsidP="000332F0">
      <w:pPr>
        <w:pStyle w:val="TextkrperDossier"/>
        <w:rPr>
          <w:color w:val="auto"/>
        </w:rPr>
      </w:pPr>
      <w:r w:rsidRPr="00D67C4E">
        <w:rPr>
          <w:color w:val="auto"/>
          <w:highlight w:val="lightGray"/>
        </w:rPr>
        <w:t>&lt;&lt; Angaben des pharmazeutischen Unternehmers &gt;&gt;</w:t>
      </w:r>
    </w:p>
    <w:p w:rsidR="000332F0" w:rsidRPr="00D67C4E" w:rsidRDefault="000332F0" w:rsidP="000332F0">
      <w:pPr>
        <w:pStyle w:val="TextkrperDossier"/>
        <w:rPr>
          <w:color w:val="auto"/>
        </w:rPr>
      </w:pPr>
    </w:p>
    <w:p w:rsidR="008B19D6" w:rsidRDefault="008B19D6" w:rsidP="006C3345">
      <w:pPr>
        <w:pStyle w:val="Tabelle-BeschriftungDossier"/>
      </w:pPr>
      <w:bookmarkStart w:id="37" w:name="_Toc354401553"/>
      <w:r>
        <w:lastRenderedPageBreak/>
        <w:t>Tabelle K</w:t>
      </w:r>
      <w:r w:rsidR="00500BDD">
        <w:fldChar w:fldCharType="begin"/>
      </w:r>
      <w:r w:rsidR="00500BDD">
        <w:instrText xml:space="preserve"> STYLEREF 1 \s </w:instrText>
      </w:r>
      <w:r w:rsidR="00500BDD">
        <w:fldChar w:fldCharType="separate"/>
      </w:r>
      <w:r w:rsidR="000B63D0">
        <w:rPr>
          <w:noProof/>
        </w:rPr>
        <w:t>1</w:t>
      </w:r>
      <w:r w:rsidR="00500BDD">
        <w:rPr>
          <w:noProof/>
        </w:rPr>
        <w:fldChar w:fldCharType="end"/>
      </w:r>
      <w:r>
        <w:noBreakHyphen/>
      </w:r>
      <w:r w:rsidR="00500BDD">
        <w:fldChar w:fldCharType="begin"/>
      </w:r>
      <w:r w:rsidR="00500BDD">
        <w:instrText xml:space="preserve"> SEQ Tabelle \* ARABIC \s 1 </w:instrText>
      </w:r>
      <w:r w:rsidR="00500BDD">
        <w:fldChar w:fldCharType="separate"/>
      </w:r>
      <w:r w:rsidR="000B63D0">
        <w:rPr>
          <w:noProof/>
        </w:rPr>
        <w:t>8</w:t>
      </w:r>
      <w:r w:rsidR="00500BDD">
        <w:rPr>
          <w:noProof/>
        </w:rPr>
        <w:fldChar w:fldCharType="end"/>
      </w:r>
      <w:r>
        <w:t xml:space="preserve">: </w:t>
      </w:r>
      <w:r w:rsidRPr="00D67C4E">
        <w:t>Übersicht Gewichte oder Nutzwerte zur Konstruktion des Maßes des Gesamtnutzens</w:t>
      </w:r>
      <w:bookmarkEnd w:id="37"/>
    </w:p>
    <w:tbl>
      <w:tblPr>
        <w:tblStyle w:val="Tabellenraster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552"/>
        <w:gridCol w:w="1984"/>
      </w:tblGrid>
      <w:tr w:rsidR="000332F0" w:rsidRPr="00D67C4E" w:rsidTr="004B5C76">
        <w:tc>
          <w:tcPr>
            <w:tcW w:w="1985" w:type="dxa"/>
          </w:tcPr>
          <w:p w:rsidR="000332F0" w:rsidRPr="00D67C4E" w:rsidRDefault="000332F0" w:rsidP="004B5C76">
            <w:pPr>
              <w:pStyle w:val="TabelleSpaltenueberschrift10PtDossier"/>
              <w:rPr>
                <w:color w:val="auto"/>
              </w:rPr>
            </w:pPr>
            <w:r w:rsidRPr="00D67C4E">
              <w:rPr>
                <w:color w:val="auto"/>
              </w:rPr>
              <w:t>Bezeichnung der Patientengruppe</w:t>
            </w:r>
          </w:p>
        </w:tc>
        <w:tc>
          <w:tcPr>
            <w:tcW w:w="6946" w:type="dxa"/>
            <w:gridSpan w:val="3"/>
          </w:tcPr>
          <w:p w:rsidR="000332F0" w:rsidRPr="00DB17D6" w:rsidRDefault="000332F0" w:rsidP="004B5C76">
            <w:pPr>
              <w:pStyle w:val="TabelleSpaltenueberschrift10PtDossier"/>
              <w:rPr>
                <w:color w:val="auto"/>
              </w:rPr>
            </w:pPr>
            <w:r w:rsidRPr="007843D0">
              <w:rPr>
                <w:color w:val="auto"/>
              </w:rPr>
              <w:t>&lt;Patientengruppe&gt;</w:t>
            </w:r>
          </w:p>
        </w:tc>
      </w:tr>
      <w:tr w:rsidR="000332F0" w:rsidRPr="004C4018" w:rsidTr="004B5C76">
        <w:tc>
          <w:tcPr>
            <w:tcW w:w="1985" w:type="dxa"/>
          </w:tcPr>
          <w:p w:rsidR="000332F0" w:rsidRPr="004C4018" w:rsidRDefault="000332F0" w:rsidP="004B5C76">
            <w:pPr>
              <w:pStyle w:val="TabelleSpaltenueberschrift10PtDossier"/>
            </w:pPr>
            <w:r w:rsidRPr="004C4018">
              <w:t>Endpunkt</w:t>
            </w:r>
          </w:p>
        </w:tc>
        <w:tc>
          <w:tcPr>
            <w:tcW w:w="6946" w:type="dxa"/>
            <w:gridSpan w:val="3"/>
          </w:tcPr>
          <w:p w:rsidR="000332F0" w:rsidRPr="004C4018" w:rsidRDefault="000332F0" w:rsidP="004B5C76">
            <w:pPr>
              <w:pStyle w:val="TabelleSpaltenueberschrift10PtDossier"/>
            </w:pPr>
            <w:r w:rsidRPr="004C4018">
              <w:t>Gewicht oder Nutzwert</w:t>
            </w:r>
          </w:p>
        </w:tc>
      </w:tr>
      <w:tr w:rsidR="000332F0" w:rsidRPr="004C4018" w:rsidTr="004B5C76">
        <w:tc>
          <w:tcPr>
            <w:tcW w:w="1985" w:type="dxa"/>
          </w:tcPr>
          <w:p w:rsidR="000332F0" w:rsidRPr="004C4018" w:rsidRDefault="000332F0" w:rsidP="004B5C76">
            <w:pPr>
              <w:pStyle w:val="TabelleSpaltenueberschrift10PtDossier"/>
            </w:pPr>
          </w:p>
        </w:tc>
        <w:tc>
          <w:tcPr>
            <w:tcW w:w="2410" w:type="dxa"/>
          </w:tcPr>
          <w:p w:rsidR="000332F0" w:rsidRPr="004C4018" w:rsidRDefault="000332F0" w:rsidP="004B5C76">
            <w:pPr>
              <w:pStyle w:val="TabelleSpaltenueberschrift10PtDossier"/>
            </w:pPr>
            <w:r w:rsidRPr="004C4018">
              <w:t>Punktschätzer</w:t>
            </w:r>
          </w:p>
        </w:tc>
        <w:tc>
          <w:tcPr>
            <w:tcW w:w="2552" w:type="dxa"/>
          </w:tcPr>
          <w:p w:rsidR="000332F0" w:rsidRPr="004C4018" w:rsidRDefault="000332F0" w:rsidP="004B5C76">
            <w:pPr>
              <w:pStyle w:val="TabelleSpaltenueberschrift10PtDossier"/>
            </w:pPr>
            <w:r>
              <w:t>Streuungsmaß</w:t>
            </w:r>
          </w:p>
        </w:tc>
        <w:tc>
          <w:tcPr>
            <w:tcW w:w="1984" w:type="dxa"/>
          </w:tcPr>
          <w:p w:rsidR="000332F0" w:rsidRPr="004C4018" w:rsidRDefault="000332F0" w:rsidP="004B5C76">
            <w:pPr>
              <w:pStyle w:val="TabelleSpaltenueberschrift10PtDossier"/>
            </w:pPr>
            <w:r>
              <w:t>Fallzahl</w:t>
            </w:r>
          </w:p>
        </w:tc>
      </w:tr>
      <w:tr w:rsidR="000332F0" w:rsidRPr="00685D42" w:rsidTr="004B5C76">
        <w:tc>
          <w:tcPr>
            <w:tcW w:w="1985" w:type="dxa"/>
          </w:tcPr>
          <w:p w:rsidR="000332F0" w:rsidRPr="00685D42" w:rsidRDefault="000332F0" w:rsidP="004B5C76">
            <w:pPr>
              <w:pStyle w:val="TabelleInhalt10PtDossier"/>
            </w:pPr>
            <w:r w:rsidRPr="004C4018">
              <w:t>&lt;Endpunkt 1&gt;</w:t>
            </w:r>
          </w:p>
        </w:tc>
        <w:tc>
          <w:tcPr>
            <w:tcW w:w="2410" w:type="dxa"/>
          </w:tcPr>
          <w:p w:rsidR="000332F0" w:rsidRPr="00685D42" w:rsidRDefault="000332F0" w:rsidP="004B5C76">
            <w:pPr>
              <w:pStyle w:val="TabelleInhalt10PtDossier"/>
            </w:pPr>
          </w:p>
        </w:tc>
        <w:tc>
          <w:tcPr>
            <w:tcW w:w="2552" w:type="dxa"/>
          </w:tcPr>
          <w:p w:rsidR="000332F0" w:rsidRPr="00685D42" w:rsidRDefault="000332F0" w:rsidP="004B5C76">
            <w:pPr>
              <w:pStyle w:val="TabelleInhalt10PtDossier"/>
            </w:pPr>
          </w:p>
        </w:tc>
        <w:tc>
          <w:tcPr>
            <w:tcW w:w="1984" w:type="dxa"/>
          </w:tcPr>
          <w:p w:rsidR="000332F0" w:rsidRPr="00685D42" w:rsidRDefault="000332F0" w:rsidP="004B5C76">
            <w:pPr>
              <w:pStyle w:val="TabelleInhalt10PtDossier"/>
            </w:pPr>
          </w:p>
        </w:tc>
      </w:tr>
      <w:tr w:rsidR="000332F0" w:rsidRPr="00685D42" w:rsidTr="004B5C76">
        <w:tc>
          <w:tcPr>
            <w:tcW w:w="1985" w:type="dxa"/>
          </w:tcPr>
          <w:p w:rsidR="000332F0" w:rsidRPr="00685D42" w:rsidRDefault="000332F0" w:rsidP="004B5C76">
            <w:pPr>
              <w:pStyle w:val="TabelleInhalt10PtDossier"/>
            </w:pPr>
          </w:p>
        </w:tc>
        <w:tc>
          <w:tcPr>
            <w:tcW w:w="2410" w:type="dxa"/>
          </w:tcPr>
          <w:p w:rsidR="000332F0" w:rsidRPr="00685D42" w:rsidRDefault="000332F0" w:rsidP="004B5C76">
            <w:pPr>
              <w:pStyle w:val="TabelleInhalt10PtDossier"/>
            </w:pPr>
          </w:p>
        </w:tc>
        <w:tc>
          <w:tcPr>
            <w:tcW w:w="2552" w:type="dxa"/>
          </w:tcPr>
          <w:p w:rsidR="000332F0" w:rsidRPr="00685D42" w:rsidRDefault="000332F0" w:rsidP="004B5C76">
            <w:pPr>
              <w:pStyle w:val="TabelleInhalt10PtDossier"/>
            </w:pPr>
          </w:p>
        </w:tc>
        <w:tc>
          <w:tcPr>
            <w:tcW w:w="1984" w:type="dxa"/>
          </w:tcPr>
          <w:p w:rsidR="000332F0" w:rsidRPr="00685D42" w:rsidRDefault="000332F0" w:rsidP="004B5C76">
            <w:pPr>
              <w:pStyle w:val="TabelleInhalt10PtDossier"/>
            </w:pPr>
          </w:p>
        </w:tc>
      </w:tr>
    </w:tbl>
    <w:p w:rsidR="000332F0" w:rsidRDefault="000332F0" w:rsidP="000332F0">
      <w:pPr>
        <w:rPr>
          <w:highlight w:val="green"/>
        </w:rPr>
      </w:pPr>
    </w:p>
    <w:p w:rsidR="000332F0" w:rsidRDefault="000332F0" w:rsidP="000332F0">
      <w:pPr>
        <w:rPr>
          <w:rFonts w:eastAsiaTheme="majorEastAsia" w:cstheme="majorBidi"/>
          <w:szCs w:val="28"/>
          <w:highlight w:val="green"/>
        </w:rPr>
      </w:pPr>
    </w:p>
    <w:p w:rsidR="00732502" w:rsidRPr="00B533B5" w:rsidRDefault="000332F0" w:rsidP="00B533B5">
      <w:pPr>
        <w:spacing w:after="200" w:line="276" w:lineRule="auto"/>
        <w:jc w:val="left"/>
        <w:rPr>
          <w:rFonts w:eastAsiaTheme="majorEastAsia" w:cstheme="majorBidi"/>
          <w:b/>
          <w:color w:val="auto"/>
          <w:szCs w:val="28"/>
        </w:rPr>
      </w:pPr>
      <w:r>
        <w:rPr>
          <w:color w:val="auto"/>
        </w:rPr>
        <w:br w:type="page"/>
      </w:r>
      <w:bookmarkStart w:id="38" w:name="_Toc280872569"/>
      <w:bookmarkStart w:id="39" w:name="_Ref281320231"/>
    </w:p>
    <w:p w:rsidR="003A1182" w:rsidRPr="00F6516B" w:rsidRDefault="00CA7E85" w:rsidP="003A1182">
      <w:pPr>
        <w:pStyle w:val="berschrift2"/>
      </w:pPr>
      <w:bookmarkStart w:id="40" w:name="_Toc354401540"/>
      <w:r>
        <w:lastRenderedPageBreak/>
        <w:t>Kosten, die Eingang in das Modell finden</w:t>
      </w:r>
      <w:bookmarkEnd w:id="40"/>
    </w:p>
    <w:p w:rsidR="003A1182" w:rsidRPr="00F6516B" w:rsidRDefault="003A1182" w:rsidP="003A1182">
      <w:pPr>
        <w:pStyle w:val="ErlaeuterungenDossier0"/>
      </w:pPr>
      <w:r w:rsidRPr="00F6516B">
        <w:t xml:space="preserve">In diesem Abschnitt werden die Angaben aus Modul K4, Abschnitt </w:t>
      </w:r>
      <w:r w:rsidR="008E57CF">
        <w:t>K4.8</w:t>
      </w:r>
      <w:r w:rsidRPr="00F6516B">
        <w:t xml:space="preserve"> zusammengefasst und dabei wird zwischen den verschiedenen Anwendungsgebieten differenziert, auf die sich </w:t>
      </w:r>
      <w:r w:rsidR="00784BDD">
        <w:t>das vorliegende Dossier bezieht</w:t>
      </w:r>
      <w:r w:rsidR="008E57CF">
        <w:t xml:space="preserve">. </w:t>
      </w:r>
    </w:p>
    <w:p w:rsidR="003A1182" w:rsidRPr="00F6516B" w:rsidRDefault="003A1182" w:rsidP="003A1182">
      <w:pPr>
        <w:pStyle w:val="FragestellungQD"/>
      </w:pPr>
      <w:r w:rsidRPr="00F6516B">
        <w:t xml:space="preserve">Fassen Sie die Ergebnisse der Effizienzgrenzen-Analyse zusammen; unterscheiden Sie dabei zwischen den verschiedenen Patientengruppen und Anwendungsgebieten, auf die sich das Dossier bezieht (maximal 1000 Wörter je Anwendungsgebiet). </w:t>
      </w:r>
    </w:p>
    <w:p w:rsidR="00CA7E85" w:rsidRDefault="00CA7E85" w:rsidP="0042226A">
      <w:pPr>
        <w:pStyle w:val="FragestellungQD"/>
      </w:pPr>
    </w:p>
    <w:p w:rsidR="00F83341" w:rsidRDefault="00F83341">
      <w:pPr>
        <w:spacing w:after="0" w:line="240" w:lineRule="auto"/>
        <w:jc w:val="left"/>
        <w:rPr>
          <w:b/>
          <w:szCs w:val="26"/>
        </w:rPr>
      </w:pPr>
      <w:bookmarkStart w:id="41" w:name="_Ref304202378"/>
      <w:r>
        <w:br w:type="page"/>
      </w:r>
    </w:p>
    <w:p w:rsidR="00CA1750" w:rsidRPr="00F6516B" w:rsidRDefault="00CA1750" w:rsidP="00A23136">
      <w:pPr>
        <w:pStyle w:val="berschrift2"/>
      </w:pPr>
      <w:bookmarkStart w:id="42" w:name="_Toc354401541"/>
      <w:r w:rsidRPr="00F6516B">
        <w:lastRenderedPageBreak/>
        <w:t>Kosten-Nutzen-Bewertung</w:t>
      </w:r>
      <w:bookmarkEnd w:id="41"/>
      <w:bookmarkEnd w:id="42"/>
    </w:p>
    <w:p w:rsidR="00CA1750" w:rsidRPr="00F6516B" w:rsidRDefault="00CA1750" w:rsidP="00614525">
      <w:pPr>
        <w:pStyle w:val="ErlaeuterungenDossier0"/>
      </w:pPr>
      <w:r w:rsidRPr="00F6516B">
        <w:t xml:space="preserve">In diesem Abschnitt werden die Angaben aus Modul K4, Abschnitt </w:t>
      </w:r>
      <w:r w:rsidR="00503038" w:rsidRPr="00F6516B">
        <w:t>K4.1</w:t>
      </w:r>
      <w:r w:rsidR="00492A4F">
        <w:t>2</w:t>
      </w:r>
      <w:r w:rsidRPr="00F6516B">
        <w:t xml:space="preserve"> (Effizienzgrenzen-Analyse)</w:t>
      </w:r>
      <w:r w:rsidR="00334FCB" w:rsidRPr="00F6516B">
        <w:t xml:space="preserve"> und Abschnitt </w:t>
      </w:r>
      <w:r w:rsidR="00503038" w:rsidRPr="00F6516B">
        <w:t>K4.1</w:t>
      </w:r>
      <w:r w:rsidR="00492A4F">
        <w:t>5</w:t>
      </w:r>
      <w:r w:rsidR="00334FCB" w:rsidRPr="00F6516B">
        <w:t xml:space="preserve"> (Ausgaben-Einfluss-Analyse)</w:t>
      </w:r>
      <w:r w:rsidRPr="00F6516B">
        <w:t xml:space="preserve"> zusammengefasst</w:t>
      </w:r>
      <w:r w:rsidR="00C50E73" w:rsidRPr="00F6516B">
        <w:t xml:space="preserve"> und dabei </w:t>
      </w:r>
      <w:r w:rsidR="00717976" w:rsidRPr="00F6516B">
        <w:t xml:space="preserve">wird </w:t>
      </w:r>
      <w:r w:rsidR="00C50E73" w:rsidRPr="00F6516B">
        <w:t>zwischen den verschiedenen Anwendungsgebieten differenziert, auf die sich das vorliegende Dossier bezieht.</w:t>
      </w:r>
    </w:p>
    <w:p w:rsidR="00C331B4" w:rsidRPr="00F6516B" w:rsidRDefault="00CA1750" w:rsidP="00614525">
      <w:pPr>
        <w:pStyle w:val="FragestellungQD"/>
      </w:pPr>
      <w:r w:rsidRPr="00F6516B">
        <w:t xml:space="preserve">Fassen Sie die </w:t>
      </w:r>
      <w:r w:rsidR="00334FCB" w:rsidRPr="00F6516B">
        <w:t xml:space="preserve">Ergebnisse der Effizienzgrenzen-Analyse </w:t>
      </w:r>
      <w:r w:rsidRPr="00F6516B">
        <w:t xml:space="preserve">zusammen; unterscheiden Sie dabei zwischen den verschiedenen </w:t>
      </w:r>
      <w:r w:rsidR="000103DF" w:rsidRPr="00F6516B">
        <w:t xml:space="preserve">Patientengruppen und </w:t>
      </w:r>
      <w:r w:rsidRPr="00F6516B">
        <w:t xml:space="preserve">Anwendungsgebieten, auf die sich das Dossier bezieht (maximal </w:t>
      </w:r>
      <w:r w:rsidR="00DA365F" w:rsidRPr="00F6516B">
        <w:t>1000 Wörter</w:t>
      </w:r>
      <w:r w:rsidRPr="00F6516B">
        <w:t xml:space="preserve"> je Anwendungsgebiet). </w:t>
      </w:r>
    </w:p>
    <w:p w:rsidR="00C331B4" w:rsidRDefault="00C331B4" w:rsidP="00C331B4">
      <w:pPr>
        <w:pStyle w:val="TextkrperDossier"/>
        <w:rPr>
          <w:color w:val="auto"/>
        </w:rPr>
      </w:pPr>
      <w:r w:rsidRPr="00F6516B">
        <w:rPr>
          <w:color w:val="auto"/>
          <w:highlight w:val="darkGray"/>
        </w:rPr>
        <w:t>&lt;&lt; Angaben des pharmazeutischen Unternehmers &gt;&gt;</w:t>
      </w:r>
    </w:p>
    <w:p w:rsidR="00D35924" w:rsidRDefault="00D35924" w:rsidP="00C331B4">
      <w:pPr>
        <w:pStyle w:val="TextkrperDossier"/>
        <w:rPr>
          <w:color w:val="auto"/>
        </w:rPr>
      </w:pPr>
    </w:p>
    <w:p w:rsidR="00233C84" w:rsidRPr="00F6516B" w:rsidRDefault="00233C84" w:rsidP="00AB454F">
      <w:pPr>
        <w:pStyle w:val="berschrift3"/>
      </w:pPr>
      <w:bookmarkStart w:id="43" w:name="_Ref304202836"/>
      <w:bookmarkStart w:id="44" w:name="_Toc354401542"/>
      <w:r w:rsidRPr="00F6516B">
        <w:t>Anwendungsgebiet &lt;A&gt;</w:t>
      </w:r>
      <w:bookmarkEnd w:id="43"/>
      <w:bookmarkEnd w:id="44"/>
    </w:p>
    <w:p w:rsidR="000103DF" w:rsidRPr="00F6516B" w:rsidRDefault="000103DF" w:rsidP="00AB454F">
      <w:pPr>
        <w:pStyle w:val="berschrift4"/>
      </w:pPr>
      <w:bookmarkStart w:id="45" w:name="_Toc354401543"/>
      <w:r w:rsidRPr="00F6516B">
        <w:t>Effizienzgrenzen-Analyse</w:t>
      </w:r>
      <w:bookmarkEnd w:id="45"/>
      <w:r w:rsidRPr="00F6516B">
        <w:t xml:space="preserve"> </w:t>
      </w:r>
    </w:p>
    <w:p w:rsidR="000103DF" w:rsidRPr="00F6516B" w:rsidRDefault="00CA1750" w:rsidP="000103DF">
      <w:pPr>
        <w:pStyle w:val="FragestellungQD"/>
        <w:rPr>
          <w:color w:val="auto"/>
        </w:rPr>
      </w:pPr>
      <w:r w:rsidRPr="00F6516B">
        <w:rPr>
          <w:color w:val="auto"/>
        </w:rPr>
        <w:t xml:space="preserve">Geben Sie </w:t>
      </w:r>
      <w:r w:rsidR="00C331B4" w:rsidRPr="00F6516B">
        <w:rPr>
          <w:color w:val="auto"/>
        </w:rPr>
        <w:t>in de</w:t>
      </w:r>
      <w:r w:rsidR="004B4279" w:rsidRPr="00F6516B">
        <w:rPr>
          <w:color w:val="auto"/>
        </w:rPr>
        <w:t>r</w:t>
      </w:r>
      <w:r w:rsidR="00C331B4" w:rsidRPr="00F6516B">
        <w:rPr>
          <w:color w:val="auto"/>
        </w:rPr>
        <w:t xml:space="preserve"> nachfolgenden Tabelle</w:t>
      </w:r>
      <w:r w:rsidR="004B4279" w:rsidRPr="00F6516B">
        <w:rPr>
          <w:color w:val="auto"/>
        </w:rPr>
        <w:t xml:space="preserve"> differenziert für die betrachteten Endpunkte </w:t>
      </w:r>
      <w:r w:rsidR="00761B31" w:rsidRPr="00F6516B">
        <w:rPr>
          <w:color w:val="auto"/>
        </w:rPr>
        <w:t xml:space="preserve">den </w:t>
      </w:r>
      <w:r w:rsidR="004B4279" w:rsidRPr="00F6516B">
        <w:rPr>
          <w:color w:val="auto"/>
        </w:rPr>
        <w:t xml:space="preserve">Nutzen und </w:t>
      </w:r>
      <w:r w:rsidR="00761B31" w:rsidRPr="00F6516B">
        <w:rPr>
          <w:color w:val="auto"/>
        </w:rPr>
        <w:t xml:space="preserve">die </w:t>
      </w:r>
      <w:r w:rsidR="004B4279" w:rsidRPr="00F6516B">
        <w:rPr>
          <w:color w:val="auto"/>
        </w:rPr>
        <w:t>Nettokosten für das zu bewertende Arzneimittel und die Komparatoren</w:t>
      </w:r>
      <w:r w:rsidR="00761B31" w:rsidRPr="00F6516B">
        <w:rPr>
          <w:color w:val="auto"/>
        </w:rPr>
        <w:t xml:space="preserve"> an</w:t>
      </w:r>
      <w:r w:rsidR="004B4279" w:rsidRPr="00F6516B">
        <w:rPr>
          <w:color w:val="auto"/>
        </w:rPr>
        <w:t>.</w:t>
      </w:r>
      <w:r w:rsidR="000103DF" w:rsidRPr="00F6516B">
        <w:rPr>
          <w:color w:val="auto"/>
        </w:rPr>
        <w:t xml:space="preserve"> Fügen Sie für jede weitere Therapie eine neue Zeile ein. Für jeden weiteren Endpunkt bzw. jede weitere Patientengruppe ist eine separate Tabelle zu erstellen.</w:t>
      </w:r>
    </w:p>
    <w:p w:rsidR="004B4279" w:rsidRPr="00F6516B" w:rsidRDefault="004B4279" w:rsidP="004B4279">
      <w:pPr>
        <w:pStyle w:val="Tabelle-BeschriftungDossier"/>
        <w:rPr>
          <w:color w:val="auto"/>
        </w:rPr>
      </w:pPr>
      <w:bookmarkStart w:id="46" w:name="_Toc354401554"/>
      <w:bookmarkStart w:id="47" w:name="_Toc302053585"/>
      <w:r w:rsidRPr="00F6516B">
        <w:rPr>
          <w:color w:val="auto"/>
        </w:rPr>
        <w:t xml:space="preserve">Tabelle </w:t>
      </w:r>
      <w:r w:rsidR="00543614">
        <w:rPr>
          <w:color w:val="auto"/>
        </w:rPr>
        <w:t>K</w:t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STYLEREF 1 \s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</w:t>
      </w:r>
      <w:r w:rsidR="008B19D6">
        <w:rPr>
          <w:color w:val="auto"/>
        </w:rPr>
        <w:fldChar w:fldCharType="end"/>
      </w:r>
      <w:r w:rsidR="008B19D6">
        <w:rPr>
          <w:color w:val="auto"/>
        </w:rPr>
        <w:noBreakHyphen/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SEQ Tabelle \* ARABIC \s 1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9</w:t>
      </w:r>
      <w:r w:rsidR="008B19D6">
        <w:rPr>
          <w:color w:val="auto"/>
        </w:rPr>
        <w:fldChar w:fldCharType="end"/>
      </w:r>
      <w:r w:rsidR="00492A4F">
        <w:rPr>
          <w:color w:val="auto"/>
        </w:rPr>
        <w:t xml:space="preserve">: Ergebnisse zu </w:t>
      </w:r>
      <w:r w:rsidRPr="00F6516B">
        <w:rPr>
          <w:color w:val="auto"/>
        </w:rPr>
        <w:t>&lt;Endpunkt 1&gt;</w:t>
      </w:r>
      <w:bookmarkEnd w:id="46"/>
      <w:r w:rsidRPr="00F6516B">
        <w:rPr>
          <w:color w:val="auto"/>
        </w:rPr>
        <w:t xml:space="preserve"> </w:t>
      </w:r>
      <w:bookmarkEnd w:id="47"/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89"/>
        <w:gridCol w:w="3474"/>
      </w:tblGrid>
      <w:tr w:rsidR="00A349E9" w:rsidRPr="00F6516B" w:rsidTr="00E232F8">
        <w:tc>
          <w:tcPr>
            <w:tcW w:w="2376" w:type="dxa"/>
            <w:shd w:val="clear" w:color="auto" w:fill="auto"/>
          </w:tcPr>
          <w:p w:rsidR="00A349E9" w:rsidRPr="00F6516B" w:rsidRDefault="00A349E9" w:rsidP="009540BB">
            <w:pPr>
              <w:pStyle w:val="TabelleSpaltenberschrift10PtDossier"/>
              <w:rPr>
                <w:color w:val="auto"/>
                <w:szCs w:val="20"/>
              </w:rPr>
            </w:pPr>
            <w:r w:rsidRPr="00F6516B">
              <w:rPr>
                <w:color w:val="auto"/>
                <w:szCs w:val="20"/>
              </w:rPr>
              <w:t>Bezeichnung der Patientengruppe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349E9" w:rsidRPr="006C3345" w:rsidRDefault="00A349E9" w:rsidP="000103DF">
            <w:pPr>
              <w:pStyle w:val="TabelleSpaltenberschrift10PtDossier"/>
              <w:rPr>
                <w:color w:val="auto"/>
              </w:rPr>
            </w:pPr>
            <w:r w:rsidRPr="006C3345">
              <w:rPr>
                <w:color w:val="auto"/>
              </w:rPr>
              <w:t>&lt;Patientengruppe&gt;</w:t>
            </w:r>
          </w:p>
        </w:tc>
      </w:tr>
      <w:tr w:rsidR="00F6516B" w:rsidRPr="00F6516B" w:rsidTr="00614525">
        <w:tc>
          <w:tcPr>
            <w:tcW w:w="2376" w:type="dxa"/>
            <w:shd w:val="clear" w:color="auto" w:fill="auto"/>
          </w:tcPr>
          <w:p w:rsidR="000103DF" w:rsidRPr="00F6516B" w:rsidRDefault="000103DF" w:rsidP="000103DF">
            <w:pPr>
              <w:pStyle w:val="TabelleSpaltenueberschrift10PtDossier"/>
              <w:rPr>
                <w:color w:val="auto"/>
              </w:rPr>
            </w:pPr>
            <w:r w:rsidRPr="00F6516B">
              <w:rPr>
                <w:color w:val="auto"/>
                <w:szCs w:val="20"/>
              </w:rPr>
              <w:t>Bezeichnung der Therapie</w:t>
            </w:r>
          </w:p>
        </w:tc>
        <w:tc>
          <w:tcPr>
            <w:tcW w:w="3189" w:type="dxa"/>
            <w:shd w:val="clear" w:color="auto" w:fill="auto"/>
          </w:tcPr>
          <w:p w:rsidR="000103DF" w:rsidRPr="00F6516B" w:rsidRDefault="000103DF" w:rsidP="000103DF">
            <w:pPr>
              <w:pStyle w:val="TabelleSpaltenueberschrift10PtDossier"/>
              <w:rPr>
                <w:color w:val="auto"/>
              </w:rPr>
            </w:pPr>
            <w:r w:rsidRPr="00F6516B">
              <w:rPr>
                <w:color w:val="auto"/>
              </w:rPr>
              <w:t xml:space="preserve">Nutzen </w:t>
            </w:r>
          </w:p>
        </w:tc>
        <w:tc>
          <w:tcPr>
            <w:tcW w:w="3474" w:type="dxa"/>
          </w:tcPr>
          <w:p w:rsidR="000103DF" w:rsidRPr="00F6516B" w:rsidRDefault="000103DF" w:rsidP="000103DF">
            <w:pPr>
              <w:pStyle w:val="TabelleSpaltenueberschrift10PtDossier"/>
              <w:rPr>
                <w:color w:val="auto"/>
              </w:rPr>
            </w:pPr>
            <w:r w:rsidRPr="00F6516B">
              <w:rPr>
                <w:color w:val="auto"/>
              </w:rPr>
              <w:t>Nettokosten pro Patient in €</w:t>
            </w:r>
            <w:r w:rsidR="00492A4F" w:rsidRPr="00D52F34">
              <w:rPr>
                <w:color w:val="auto"/>
                <w:vertAlign w:val="superscript"/>
              </w:rPr>
              <w:t>a</w:t>
            </w:r>
            <w:r w:rsidRPr="00F6516B">
              <w:rPr>
                <w:color w:val="auto"/>
              </w:rPr>
              <w:t xml:space="preserve"> </w:t>
            </w:r>
          </w:p>
        </w:tc>
      </w:tr>
      <w:tr w:rsidR="00F6516B" w:rsidRPr="00F6516B" w:rsidTr="00614525">
        <w:tc>
          <w:tcPr>
            <w:tcW w:w="2376" w:type="dxa"/>
            <w:shd w:val="clear" w:color="auto" w:fill="auto"/>
          </w:tcPr>
          <w:p w:rsidR="004B4279" w:rsidRPr="00F6516B" w:rsidRDefault="004B4279" w:rsidP="009540BB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>&lt;Zu bewertendes A</w:t>
            </w:r>
            <w:r w:rsidR="009540BB" w:rsidRPr="00F6516B">
              <w:rPr>
                <w:color w:val="auto"/>
              </w:rPr>
              <w:t>M</w:t>
            </w:r>
            <w:r w:rsidRPr="00F6516B">
              <w:rPr>
                <w:color w:val="auto"/>
              </w:rPr>
              <w:t>&gt;</w:t>
            </w:r>
          </w:p>
        </w:tc>
        <w:tc>
          <w:tcPr>
            <w:tcW w:w="3189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474" w:type="dxa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614525">
        <w:tc>
          <w:tcPr>
            <w:tcW w:w="2376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>&lt;Komparator 1&gt;</w:t>
            </w:r>
          </w:p>
        </w:tc>
        <w:tc>
          <w:tcPr>
            <w:tcW w:w="3189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474" w:type="dxa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</w:tr>
      <w:tr w:rsidR="00F6516B" w:rsidRPr="00F6516B" w:rsidTr="00614525">
        <w:tc>
          <w:tcPr>
            <w:tcW w:w="2376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  <w:r w:rsidRPr="00F6516B">
              <w:rPr>
                <w:color w:val="auto"/>
              </w:rPr>
              <w:t>&lt;Komparator n&gt;</w:t>
            </w:r>
          </w:p>
        </w:tc>
        <w:tc>
          <w:tcPr>
            <w:tcW w:w="3189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474" w:type="dxa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</w:tr>
      <w:tr w:rsidR="004B4279" w:rsidRPr="00F6516B" w:rsidTr="00614525">
        <w:tc>
          <w:tcPr>
            <w:tcW w:w="2376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189" w:type="dxa"/>
            <w:shd w:val="clear" w:color="auto" w:fill="auto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474" w:type="dxa"/>
          </w:tcPr>
          <w:p w:rsidR="004B4279" w:rsidRPr="00F6516B" w:rsidRDefault="004B4279" w:rsidP="007F0AB5">
            <w:pPr>
              <w:pStyle w:val="TabelleInhalt10PtDossier"/>
              <w:rPr>
                <w:color w:val="auto"/>
              </w:rPr>
            </w:pPr>
          </w:p>
        </w:tc>
      </w:tr>
      <w:tr w:rsidR="00492A4F" w:rsidRPr="00F6516B" w:rsidTr="007717FA">
        <w:tc>
          <w:tcPr>
            <w:tcW w:w="9039" w:type="dxa"/>
            <w:gridSpan w:val="3"/>
            <w:shd w:val="clear" w:color="auto" w:fill="auto"/>
          </w:tcPr>
          <w:p w:rsidR="00492A4F" w:rsidRPr="00F6516B" w:rsidRDefault="00492A4F" w:rsidP="007F0AB5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 xml:space="preserve">a: </w:t>
            </w:r>
            <w:r w:rsidRPr="00492A4F">
              <w:rPr>
                <w:color w:val="auto"/>
              </w:rPr>
              <w:t>Nettokosten pro Patient sind die Kosten, die sich ergeben, wenn die zusätzlichen und die vermiedenen Kosten einer Therapiealternative in den verschiedenen Leistungsbereichen zusammengeführt werden.</w:t>
            </w:r>
          </w:p>
        </w:tc>
      </w:tr>
    </w:tbl>
    <w:p w:rsidR="004B4279" w:rsidRPr="00F6516B" w:rsidRDefault="004B4279" w:rsidP="00C9633E">
      <w:pPr>
        <w:pStyle w:val="TextkrperDossier"/>
      </w:pPr>
      <w:bookmarkStart w:id="48" w:name="_Toc302053587"/>
    </w:p>
    <w:p w:rsidR="004B4279" w:rsidRPr="00F6516B" w:rsidRDefault="004B4279" w:rsidP="00614525">
      <w:pPr>
        <w:pStyle w:val="FragestellungQD"/>
      </w:pPr>
      <w:r w:rsidRPr="00F6516B">
        <w:t>Tragen Sie in der nachfolgenden Tabelle die Ergebnisse zum Maß des Gesamtnutzens sowie die ermittelten inkrementellen Kosten-Effektivitäts-Verhältnisse (</w:t>
      </w:r>
      <w:proofErr w:type="spellStart"/>
      <w:r w:rsidRPr="00F6516B">
        <w:t>Incremental</w:t>
      </w:r>
      <w:proofErr w:type="spellEnd"/>
      <w:r w:rsidRPr="00F6516B">
        <w:t xml:space="preserve"> </w:t>
      </w:r>
      <w:proofErr w:type="spellStart"/>
      <w:r w:rsidRPr="00F6516B">
        <w:t>Cost-Effectiveness</w:t>
      </w:r>
      <w:proofErr w:type="spellEnd"/>
      <w:r w:rsidRPr="00F6516B">
        <w:t xml:space="preserve"> </w:t>
      </w:r>
      <w:proofErr w:type="spellStart"/>
      <w:r w:rsidRPr="00F6516B">
        <w:t>Ratio</w:t>
      </w:r>
      <w:r w:rsidR="00492A4F">
        <w:t>s</w:t>
      </w:r>
      <w:proofErr w:type="spellEnd"/>
      <w:r w:rsidRPr="00F6516B">
        <w:t>; ICER</w:t>
      </w:r>
      <w:r w:rsidR="00492A4F">
        <w:t>s</w:t>
      </w:r>
      <w:r w:rsidRPr="00F6516B">
        <w:t xml:space="preserve">) </w:t>
      </w:r>
      <w:r w:rsidR="00D64B45" w:rsidRPr="00F6516B">
        <w:t xml:space="preserve">für das zu bewertende Arzneimittel und die Komparatoren </w:t>
      </w:r>
      <w:r w:rsidR="00C50E73" w:rsidRPr="00F6516B">
        <w:t>ein</w:t>
      </w:r>
      <w:r w:rsidRPr="00F6516B">
        <w:t xml:space="preserve">. </w:t>
      </w:r>
    </w:p>
    <w:p w:rsidR="004B4279" w:rsidRPr="00F6516B" w:rsidRDefault="004B4279" w:rsidP="000103DF">
      <w:pPr>
        <w:pStyle w:val="Tabelle-BeschriftungDossier"/>
        <w:rPr>
          <w:color w:val="auto"/>
        </w:rPr>
      </w:pPr>
      <w:bookmarkStart w:id="49" w:name="_Toc354401555"/>
      <w:r w:rsidRPr="00F6516B">
        <w:rPr>
          <w:color w:val="auto"/>
        </w:rPr>
        <w:lastRenderedPageBreak/>
        <w:t>Tabelle K</w:t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STYLEREF 1 \s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</w:t>
      </w:r>
      <w:r w:rsidR="008B19D6">
        <w:rPr>
          <w:color w:val="auto"/>
        </w:rPr>
        <w:fldChar w:fldCharType="end"/>
      </w:r>
      <w:r w:rsidR="008B19D6">
        <w:rPr>
          <w:color w:val="auto"/>
        </w:rPr>
        <w:noBreakHyphen/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SEQ Tabelle \* ARABIC \s 1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10</w:t>
      </w:r>
      <w:r w:rsidR="008B19D6">
        <w:rPr>
          <w:color w:val="auto"/>
        </w:rPr>
        <w:fldChar w:fldCharType="end"/>
      </w:r>
      <w:r w:rsidRPr="00F6516B">
        <w:rPr>
          <w:color w:val="auto"/>
        </w:rPr>
        <w:t>: Zusammenführung der Ergebnisse</w:t>
      </w:r>
      <w:bookmarkEnd w:id="49"/>
      <w:r w:rsidRPr="00F6516B">
        <w:rPr>
          <w:color w:val="auto"/>
        </w:rPr>
        <w:t xml:space="preserve"> </w:t>
      </w:r>
      <w:bookmarkEnd w:id="48"/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2268"/>
        <w:gridCol w:w="2268"/>
      </w:tblGrid>
      <w:tr w:rsidR="00A349E9" w:rsidRPr="00F6516B" w:rsidTr="00E232F8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E9" w:rsidRPr="00F6516B" w:rsidRDefault="00A349E9" w:rsidP="00C50E73">
            <w:pPr>
              <w:pStyle w:val="TabelleSpaltenberschrift10PtDossier"/>
              <w:rPr>
                <w:color w:val="auto"/>
                <w:szCs w:val="20"/>
              </w:rPr>
            </w:pPr>
            <w:r w:rsidRPr="00F6516B">
              <w:rPr>
                <w:color w:val="auto"/>
                <w:szCs w:val="20"/>
              </w:rPr>
              <w:t>Bezeichnung der Patientengruppe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E9" w:rsidRPr="00F16382" w:rsidRDefault="00A349E9" w:rsidP="000103DF">
            <w:pPr>
              <w:pStyle w:val="TabelleSpaltenberschrift10PtDossier"/>
              <w:rPr>
                <w:color w:val="auto"/>
              </w:rPr>
            </w:pPr>
            <w:r w:rsidRPr="00F16382">
              <w:rPr>
                <w:color w:val="auto"/>
              </w:rPr>
              <w:t>&lt;Patientengruppe&gt;</w:t>
            </w:r>
          </w:p>
        </w:tc>
      </w:tr>
      <w:tr w:rsidR="00F6516B" w:rsidRPr="00F6516B" w:rsidTr="0061452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5408A7">
            <w:pPr>
              <w:pStyle w:val="TabelleSpaltenberschrift10PtDossier"/>
            </w:pPr>
            <w:r w:rsidRPr="00F6516B">
              <w:t>Bezeichnung der Therapie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4F5997">
            <w:pPr>
              <w:pStyle w:val="TabelleSpaltenberschrift10PtDossier"/>
            </w:pPr>
            <w:r w:rsidRPr="00F6516B">
              <w:t xml:space="preserve">Maß des Gesamtnutzens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4F5997">
            <w:pPr>
              <w:pStyle w:val="TabelleSpaltenberschrift10PtDossier"/>
            </w:pPr>
            <w:r w:rsidRPr="00F6516B">
              <w:t>Nettokosten pro Patient in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D" w:rsidRPr="00F6516B" w:rsidRDefault="009540BB">
            <w:pPr>
              <w:pStyle w:val="TabelleSpaltenberschrift10PtDossier"/>
            </w:pPr>
            <w:r w:rsidRPr="00F6516B">
              <w:t>ICER</w:t>
            </w:r>
            <w:r w:rsidR="005408A7">
              <w:br/>
            </w:r>
            <w:r w:rsidR="00C72FFD">
              <w:t>(im Vergleich zu)</w:t>
            </w:r>
          </w:p>
        </w:tc>
      </w:tr>
      <w:tr w:rsidR="00F6516B" w:rsidRPr="00F6516B" w:rsidTr="0061452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  <w:r w:rsidRPr="00F6516B">
              <w:t>&lt;Zu bewertendes AM&gt;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</w:tr>
      <w:tr w:rsidR="00F6516B" w:rsidRPr="00F6516B" w:rsidTr="0061452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  <w:r w:rsidRPr="00F6516B">
              <w:t>&lt;Komparator 1&gt;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</w:tr>
      <w:tr w:rsidR="00F6516B" w:rsidRPr="00F6516B" w:rsidTr="0061452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  <w:r w:rsidRPr="00F6516B">
              <w:t>&lt;Komparator n&gt;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</w:tr>
      <w:tr w:rsidR="00F6516B" w:rsidRPr="00F6516B" w:rsidTr="0061452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BB" w:rsidRPr="00F6516B" w:rsidRDefault="009540BB" w:rsidP="00C9633E">
            <w:pPr>
              <w:pStyle w:val="TabelleInhalt10PtDossier"/>
            </w:pPr>
          </w:p>
        </w:tc>
      </w:tr>
    </w:tbl>
    <w:p w:rsidR="004B4279" w:rsidRPr="00F6516B" w:rsidRDefault="004B4279" w:rsidP="00614525">
      <w:pPr>
        <w:pStyle w:val="TextkrperDossier"/>
      </w:pPr>
    </w:p>
    <w:p w:rsidR="007F0AB5" w:rsidRPr="00F6516B" w:rsidRDefault="00D64B45" w:rsidP="00AB454F">
      <w:pPr>
        <w:pStyle w:val="berschrift4"/>
      </w:pPr>
      <w:bookmarkStart w:id="50" w:name="_Toc354401544"/>
      <w:r w:rsidRPr="00F16382">
        <w:t>Ausgaben</w:t>
      </w:r>
      <w:r w:rsidRPr="00F6516B">
        <w:t>-Einfluss-Analyse</w:t>
      </w:r>
      <w:bookmarkEnd w:id="50"/>
    </w:p>
    <w:p w:rsidR="00D64B45" w:rsidRPr="00F6516B" w:rsidRDefault="00D64B45" w:rsidP="00614525">
      <w:pPr>
        <w:pStyle w:val="FragestellungQD"/>
      </w:pPr>
      <w:r w:rsidRPr="00F6516B">
        <w:t xml:space="preserve">Fassen Sie die Ergebnisse der Ausgaben-Einfluss-Analyse zusammen; unterscheiden Sie dabei zwischen den </w:t>
      </w:r>
      <w:r w:rsidR="000103DF" w:rsidRPr="00F6516B">
        <w:t xml:space="preserve">verschiedenen Patientengruppen und </w:t>
      </w:r>
      <w:r w:rsidRPr="00F6516B">
        <w:t xml:space="preserve">Anwendungsgebieten, auf die sich das Dossier bezieht (maximal </w:t>
      </w:r>
      <w:r w:rsidR="00DA365F" w:rsidRPr="00F6516B">
        <w:t>1000 Wörter</w:t>
      </w:r>
      <w:r w:rsidRPr="00F6516B">
        <w:t xml:space="preserve"> je Anwendungsgebiet). </w:t>
      </w:r>
    </w:p>
    <w:p w:rsidR="00D64B45" w:rsidRDefault="00D64B45" w:rsidP="00D64B45">
      <w:pPr>
        <w:pStyle w:val="TextkrperDossier"/>
        <w:rPr>
          <w:color w:val="auto"/>
        </w:rPr>
      </w:pPr>
      <w:r w:rsidRPr="00F6516B">
        <w:rPr>
          <w:color w:val="auto"/>
          <w:highlight w:val="darkGray"/>
        </w:rPr>
        <w:t>&lt;&lt; Angaben des pharmazeutischen Unternehmers &gt;&gt;</w:t>
      </w:r>
    </w:p>
    <w:p w:rsidR="00D64B45" w:rsidRPr="00F6516B" w:rsidRDefault="00D64B45" w:rsidP="00614525">
      <w:pPr>
        <w:pStyle w:val="FragestellungQD"/>
      </w:pPr>
      <w:r w:rsidRPr="00F6516B">
        <w:t>Geben Sie in der nachfolgenden Tabelle für das Szenario 2 (Prognoseszenario</w:t>
      </w:r>
      <w:r w:rsidR="00783DC8">
        <w:t xml:space="preserve"> nach Modul K4</w:t>
      </w:r>
      <w:r w:rsidRPr="00F6516B">
        <w:t xml:space="preserve">) die ermittelten Ausgaben der </w:t>
      </w:r>
      <w:r w:rsidR="00224C35" w:rsidRPr="00F6516B">
        <w:t>g</w:t>
      </w:r>
      <w:r w:rsidR="00AC3CA3" w:rsidRPr="00F6516B">
        <w:t>esetzlichen Krankenversicherung (</w:t>
      </w:r>
      <w:r w:rsidRPr="00F6516B">
        <w:t>GKV</w:t>
      </w:r>
      <w:r w:rsidR="00AC3CA3" w:rsidRPr="00F6516B">
        <w:t>)</w:t>
      </w:r>
      <w:r w:rsidRPr="00F6516B">
        <w:t xml:space="preserve"> für die </w:t>
      </w:r>
      <w:r w:rsidR="00C50E73" w:rsidRPr="00F6516B">
        <w:t>Patientengruppe</w:t>
      </w:r>
      <w:r w:rsidRPr="00F6516B">
        <w:t xml:space="preserve"> </w:t>
      </w:r>
      <w:r w:rsidR="00C2131B" w:rsidRPr="00F6516B">
        <w:t xml:space="preserve">sowie </w:t>
      </w:r>
      <w:r w:rsidRPr="00F6516B">
        <w:t>für das zu bewertende Arzneimittel und die Komparatoren</w:t>
      </w:r>
      <w:r w:rsidR="00AF6454" w:rsidRPr="00F6516B">
        <w:t xml:space="preserve"> an</w:t>
      </w:r>
      <w:r w:rsidRPr="00F6516B">
        <w:t>.</w:t>
      </w:r>
      <w:r w:rsidR="00C50E73" w:rsidRPr="00F6516B">
        <w:t xml:space="preserve"> Für jede weitere Patientengruppe ist eine separate Tabelle zu erstellen.</w:t>
      </w:r>
    </w:p>
    <w:p w:rsidR="00D64B45" w:rsidRPr="00F6516B" w:rsidRDefault="00D64B45" w:rsidP="00D64B45">
      <w:pPr>
        <w:pStyle w:val="TabelleBeschriftungDossier"/>
        <w:rPr>
          <w:color w:val="auto"/>
        </w:rPr>
      </w:pPr>
      <w:bookmarkStart w:id="51" w:name="_Ref300230372"/>
      <w:bookmarkStart w:id="52" w:name="_Toc302053596"/>
      <w:bookmarkStart w:id="53" w:name="_Toc354401556"/>
      <w:r w:rsidRPr="00F6516B">
        <w:rPr>
          <w:color w:val="auto"/>
        </w:rPr>
        <w:t>Tabelle K</w:t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STYLEREF 1 \s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</w:t>
      </w:r>
      <w:r w:rsidR="008B19D6">
        <w:rPr>
          <w:color w:val="auto"/>
        </w:rPr>
        <w:fldChar w:fldCharType="end"/>
      </w:r>
      <w:r w:rsidR="008B19D6">
        <w:rPr>
          <w:color w:val="auto"/>
        </w:rPr>
        <w:noBreakHyphen/>
      </w:r>
      <w:r w:rsidR="008B19D6">
        <w:rPr>
          <w:color w:val="auto"/>
        </w:rPr>
        <w:fldChar w:fldCharType="begin"/>
      </w:r>
      <w:r w:rsidR="008B19D6">
        <w:rPr>
          <w:color w:val="auto"/>
        </w:rPr>
        <w:instrText xml:space="preserve"> SEQ Tabelle \* ARABIC \s 1 </w:instrText>
      </w:r>
      <w:r w:rsidR="008B19D6">
        <w:rPr>
          <w:color w:val="auto"/>
        </w:rPr>
        <w:fldChar w:fldCharType="separate"/>
      </w:r>
      <w:r w:rsidR="000B63D0">
        <w:rPr>
          <w:noProof/>
          <w:color w:val="auto"/>
        </w:rPr>
        <w:t>11</w:t>
      </w:r>
      <w:r w:rsidR="008B19D6">
        <w:rPr>
          <w:color w:val="auto"/>
        </w:rPr>
        <w:fldChar w:fldCharType="end"/>
      </w:r>
      <w:bookmarkEnd w:id="51"/>
      <w:r w:rsidRPr="00F6516B">
        <w:rPr>
          <w:color w:val="auto"/>
        </w:rPr>
        <w:t>: Ergebnisse Ausgaben-Einfluss-Analyse</w:t>
      </w:r>
      <w:bookmarkEnd w:id="52"/>
      <w:bookmarkEnd w:id="53"/>
      <w:r w:rsidR="00AC3CA3" w:rsidRPr="00F6516B">
        <w:rPr>
          <w:color w:val="auto"/>
        </w:rPr>
        <w:t xml:space="preserve"> </w:t>
      </w:r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2268"/>
      </w:tblGrid>
      <w:tr w:rsidR="00A349E9" w:rsidRPr="00F6516B" w:rsidTr="004F5997">
        <w:tc>
          <w:tcPr>
            <w:tcW w:w="2835" w:type="dxa"/>
          </w:tcPr>
          <w:p w:rsidR="00A349E9" w:rsidRPr="00F6516B" w:rsidRDefault="00A349E9" w:rsidP="009F20BC">
            <w:pPr>
              <w:pStyle w:val="TabelleSpaltenueberschrift10PtDossier"/>
              <w:rPr>
                <w:color w:val="auto"/>
              </w:rPr>
            </w:pPr>
            <w:r w:rsidRPr="00F6516B">
              <w:rPr>
                <w:color w:val="auto"/>
              </w:rPr>
              <w:t>Bezeichnung der Patientengruppe</w:t>
            </w:r>
          </w:p>
        </w:tc>
        <w:tc>
          <w:tcPr>
            <w:tcW w:w="6379" w:type="dxa"/>
            <w:gridSpan w:val="3"/>
          </w:tcPr>
          <w:p w:rsidR="00A349E9" w:rsidRPr="00CA30B9" w:rsidRDefault="00A349E9" w:rsidP="00503038">
            <w:pPr>
              <w:pStyle w:val="TabelleSpaltenueberschrift10PtDossier"/>
              <w:rPr>
                <w:color w:val="auto"/>
              </w:rPr>
            </w:pPr>
            <w:r w:rsidRPr="00F16382">
              <w:rPr>
                <w:color w:val="auto"/>
              </w:rPr>
              <w:t>&lt;Patientengruppe&gt;</w:t>
            </w:r>
          </w:p>
        </w:tc>
      </w:tr>
      <w:tr w:rsidR="00F6516B" w:rsidRPr="00F6516B" w:rsidTr="004F5997">
        <w:tc>
          <w:tcPr>
            <w:tcW w:w="2835" w:type="dxa"/>
          </w:tcPr>
          <w:p w:rsidR="00D64B45" w:rsidRPr="00F6516B" w:rsidRDefault="00D64B45" w:rsidP="004F5997">
            <w:pPr>
              <w:pStyle w:val="TabelleSpaltenberschrift10PtDossier"/>
            </w:pPr>
          </w:p>
        </w:tc>
        <w:tc>
          <w:tcPr>
            <w:tcW w:w="1985" w:type="dxa"/>
          </w:tcPr>
          <w:p w:rsidR="00D64B45" w:rsidRPr="00F6516B" w:rsidRDefault="00D64B45" w:rsidP="004F5997">
            <w:pPr>
              <w:pStyle w:val="TabelleSpaltenberschrift10PtDossier"/>
            </w:pPr>
            <w:r w:rsidRPr="00F6516B">
              <w:t>Jahr 1</w:t>
            </w:r>
          </w:p>
        </w:tc>
        <w:tc>
          <w:tcPr>
            <w:tcW w:w="2126" w:type="dxa"/>
          </w:tcPr>
          <w:p w:rsidR="00D64B45" w:rsidRPr="00F6516B" w:rsidRDefault="00D64B45" w:rsidP="004F5997">
            <w:pPr>
              <w:pStyle w:val="TabelleSpaltenberschrift10PtDossier"/>
            </w:pPr>
            <w:r w:rsidRPr="00F6516B">
              <w:t>Jahr 2</w:t>
            </w:r>
          </w:p>
        </w:tc>
        <w:tc>
          <w:tcPr>
            <w:tcW w:w="2268" w:type="dxa"/>
          </w:tcPr>
          <w:p w:rsidR="00D64B45" w:rsidRPr="00F6516B" w:rsidRDefault="00D64B45" w:rsidP="004F5997">
            <w:pPr>
              <w:pStyle w:val="TabelleSpaltenberschrift10PtDossier"/>
            </w:pPr>
            <w:r w:rsidRPr="00F6516B">
              <w:t>Jahr 3</w:t>
            </w:r>
          </w:p>
        </w:tc>
      </w:tr>
      <w:tr w:rsidR="00F6516B" w:rsidRPr="00F6516B" w:rsidTr="004F5997">
        <w:tc>
          <w:tcPr>
            <w:tcW w:w="2835" w:type="dxa"/>
          </w:tcPr>
          <w:p w:rsidR="00D64B45" w:rsidRPr="00F6516B" w:rsidRDefault="00D64B45" w:rsidP="00C9633E">
            <w:pPr>
              <w:pStyle w:val="TabelleSpaltenberschrift10PtDossier"/>
            </w:pPr>
            <w:r w:rsidRPr="00F6516B">
              <w:t>Szenario 2</w:t>
            </w:r>
            <w:r w:rsidR="00783DC8">
              <w:t xml:space="preserve"> (Prognoseszenario)</w:t>
            </w:r>
          </w:p>
        </w:tc>
        <w:tc>
          <w:tcPr>
            <w:tcW w:w="1985" w:type="dxa"/>
          </w:tcPr>
          <w:p w:rsidR="00D64B45" w:rsidRPr="00F6516B" w:rsidRDefault="00D64B45" w:rsidP="00C9633E">
            <w:pPr>
              <w:pStyle w:val="TabelleSpaltenberschrift10PtDossier"/>
            </w:pPr>
          </w:p>
        </w:tc>
        <w:tc>
          <w:tcPr>
            <w:tcW w:w="2126" w:type="dxa"/>
          </w:tcPr>
          <w:p w:rsidR="00D64B45" w:rsidRPr="00F6516B" w:rsidRDefault="00D64B45" w:rsidP="00C9633E">
            <w:pPr>
              <w:pStyle w:val="TabelleSpaltenberschrift10PtDossier"/>
            </w:pPr>
          </w:p>
        </w:tc>
        <w:tc>
          <w:tcPr>
            <w:tcW w:w="2268" w:type="dxa"/>
          </w:tcPr>
          <w:p w:rsidR="00D64B45" w:rsidRPr="00F6516B" w:rsidRDefault="00D64B45" w:rsidP="00C9633E">
            <w:pPr>
              <w:pStyle w:val="TabelleSpaltenberschrift10PtDossier"/>
            </w:pPr>
          </w:p>
        </w:tc>
      </w:tr>
      <w:tr w:rsidR="00F6516B" w:rsidRPr="00F6516B" w:rsidTr="004F5997">
        <w:tc>
          <w:tcPr>
            <w:tcW w:w="2835" w:type="dxa"/>
          </w:tcPr>
          <w:p w:rsidR="00D64B45" w:rsidRPr="00F6516B" w:rsidRDefault="00D64B45" w:rsidP="009F3D80">
            <w:pPr>
              <w:pStyle w:val="TabelleInhalt10PtDossier"/>
            </w:pPr>
            <w:r w:rsidRPr="00F6516B">
              <w:t xml:space="preserve">Anzahl GKV-Patienten </w:t>
            </w:r>
          </w:p>
        </w:tc>
        <w:tc>
          <w:tcPr>
            <w:tcW w:w="1985" w:type="dxa"/>
          </w:tcPr>
          <w:p w:rsidR="00D64B45" w:rsidRPr="00F6516B" w:rsidRDefault="00D64B45">
            <w:pPr>
              <w:pStyle w:val="TabelleInhalt10PtDossier"/>
            </w:pPr>
          </w:p>
        </w:tc>
        <w:tc>
          <w:tcPr>
            <w:tcW w:w="2126" w:type="dxa"/>
          </w:tcPr>
          <w:p w:rsidR="00D64B45" w:rsidRPr="00F6516B" w:rsidRDefault="00D64B45">
            <w:pPr>
              <w:pStyle w:val="TabelleInhalt10PtDossier"/>
            </w:pPr>
          </w:p>
        </w:tc>
        <w:tc>
          <w:tcPr>
            <w:tcW w:w="2268" w:type="dxa"/>
          </w:tcPr>
          <w:p w:rsidR="00D64B45" w:rsidRPr="00F6516B" w:rsidRDefault="00D64B45">
            <w:pPr>
              <w:pStyle w:val="TabelleInhalt10PtDossier"/>
            </w:pPr>
          </w:p>
        </w:tc>
      </w:tr>
      <w:tr w:rsidR="00F6516B" w:rsidRPr="00F6516B" w:rsidTr="004F5997">
        <w:tc>
          <w:tcPr>
            <w:tcW w:w="2835" w:type="dxa"/>
          </w:tcPr>
          <w:p w:rsidR="00D64B45" w:rsidRPr="00F6516B" w:rsidRDefault="00D64B45" w:rsidP="00C9633E">
            <w:pPr>
              <w:pStyle w:val="TabelleInhalt10PtDossier"/>
              <w:rPr>
                <w:lang w:eastAsia="de-DE"/>
              </w:rPr>
            </w:pPr>
            <w:r w:rsidRPr="00F6516B">
              <w:rPr>
                <w:lang w:eastAsia="de-DE"/>
              </w:rPr>
              <w:t>Nettokosten</w:t>
            </w:r>
            <w:r w:rsidRPr="00F6516B">
              <w:t xml:space="preserve"> </w:t>
            </w:r>
            <w:r w:rsidRPr="00F6516B">
              <w:rPr>
                <w:lang w:eastAsia="de-DE"/>
              </w:rPr>
              <w:t xml:space="preserve">pro Patient </w:t>
            </w:r>
            <w:r w:rsidR="00A349E9">
              <w:rPr>
                <w:lang w:eastAsia="de-DE"/>
              </w:rPr>
              <w:br/>
            </w:r>
            <w:r w:rsidRPr="00F6516B">
              <w:rPr>
                <w:lang w:eastAsia="de-DE"/>
              </w:rPr>
              <w:t>pro Jahr in €</w:t>
            </w:r>
          </w:p>
        </w:tc>
        <w:tc>
          <w:tcPr>
            <w:tcW w:w="1985" w:type="dxa"/>
          </w:tcPr>
          <w:p w:rsidR="00D64B45" w:rsidRPr="00F6516B" w:rsidRDefault="00D64B45">
            <w:pPr>
              <w:pStyle w:val="TabelleInhalt10PtDossier"/>
            </w:pPr>
          </w:p>
        </w:tc>
        <w:tc>
          <w:tcPr>
            <w:tcW w:w="2126" w:type="dxa"/>
          </w:tcPr>
          <w:p w:rsidR="00D64B45" w:rsidRPr="00F6516B" w:rsidRDefault="00D64B45">
            <w:pPr>
              <w:pStyle w:val="TabelleInhalt10PtDossier"/>
            </w:pPr>
          </w:p>
        </w:tc>
        <w:tc>
          <w:tcPr>
            <w:tcW w:w="2268" w:type="dxa"/>
          </w:tcPr>
          <w:p w:rsidR="00D64B45" w:rsidRPr="00F6516B" w:rsidRDefault="00D64B45">
            <w:pPr>
              <w:pStyle w:val="TabelleInhalt10PtDossier"/>
            </w:pPr>
          </w:p>
        </w:tc>
      </w:tr>
      <w:tr w:rsidR="00F6516B" w:rsidRPr="00F6516B" w:rsidTr="004F5997">
        <w:tc>
          <w:tcPr>
            <w:tcW w:w="2835" w:type="dxa"/>
          </w:tcPr>
          <w:p w:rsidR="00D64B45" w:rsidRPr="00F6516B" w:rsidRDefault="00D64B45" w:rsidP="005408A7">
            <w:pPr>
              <w:pStyle w:val="TabelleSpaltenberschrift10PtDossier"/>
            </w:pPr>
            <w:r w:rsidRPr="00F6516B">
              <w:t>Ausgaben GKV pro Jahr in €</w:t>
            </w:r>
          </w:p>
        </w:tc>
        <w:tc>
          <w:tcPr>
            <w:tcW w:w="1985" w:type="dxa"/>
          </w:tcPr>
          <w:p w:rsidR="00D64B45" w:rsidRPr="00F6516B" w:rsidRDefault="00D64B45" w:rsidP="00C9633E">
            <w:pPr>
              <w:pStyle w:val="TabelleSpaltenberschrift10PtDossier"/>
            </w:pPr>
          </w:p>
        </w:tc>
        <w:tc>
          <w:tcPr>
            <w:tcW w:w="2126" w:type="dxa"/>
          </w:tcPr>
          <w:p w:rsidR="00D64B45" w:rsidRPr="00F6516B" w:rsidRDefault="00D64B45" w:rsidP="00C9633E">
            <w:pPr>
              <w:pStyle w:val="TabelleSpaltenberschrift10PtDossier"/>
            </w:pPr>
          </w:p>
        </w:tc>
        <w:tc>
          <w:tcPr>
            <w:tcW w:w="2268" w:type="dxa"/>
          </w:tcPr>
          <w:p w:rsidR="00D64B45" w:rsidRPr="00F6516B" w:rsidRDefault="00D64B45" w:rsidP="00C9633E">
            <w:pPr>
              <w:pStyle w:val="TabelleSpaltenberschrift10PtDossier"/>
            </w:pPr>
          </w:p>
        </w:tc>
      </w:tr>
    </w:tbl>
    <w:p w:rsidR="00D64B45" w:rsidRPr="004F5997" w:rsidRDefault="00D64B45" w:rsidP="000B7B99">
      <w:pPr>
        <w:pStyle w:val="TextkrperDossier"/>
      </w:pPr>
    </w:p>
    <w:p w:rsidR="00233C84" w:rsidRPr="003A08A1" w:rsidRDefault="00ED52E0" w:rsidP="00561A0C">
      <w:pPr>
        <w:pStyle w:val="berschrift3"/>
        <w:pageBreakBefore/>
      </w:pPr>
      <w:bookmarkStart w:id="54" w:name="_Toc302729650"/>
      <w:bookmarkStart w:id="55" w:name="_Toc354401545"/>
      <w:r w:rsidRPr="003A08A1">
        <w:lastRenderedPageBreak/>
        <w:t>Anwendungsgebiet &lt;B&gt;</w:t>
      </w:r>
      <w:bookmarkEnd w:id="54"/>
      <w:bookmarkEnd w:id="55"/>
    </w:p>
    <w:p w:rsidR="00233C84" w:rsidRPr="00F6516B" w:rsidRDefault="00ED52E0" w:rsidP="00233C84">
      <w:pPr>
        <w:pStyle w:val="ErlaeuterungenDossier0"/>
        <w:pBdr>
          <w:top w:val="single" w:sz="4" w:space="2" w:color="auto"/>
        </w:pBdr>
        <w:rPr>
          <w:color w:val="auto"/>
        </w:rPr>
      </w:pPr>
      <w:r w:rsidRPr="00F6516B">
        <w:rPr>
          <w:color w:val="auto"/>
        </w:rPr>
        <w:t>Sofern sich das Dossier auf mehrere Anwendungsgebiete bezieht</w:t>
      </w:r>
      <w:r w:rsidR="00233C84" w:rsidRPr="00F6516B">
        <w:rPr>
          <w:color w:val="auto"/>
        </w:rPr>
        <w:t xml:space="preserve">, </w:t>
      </w:r>
      <w:r w:rsidRPr="00F6516B">
        <w:rPr>
          <w:color w:val="auto"/>
        </w:rPr>
        <w:t>sind nachfolgend für jedes weitere Anwendungsgebiet die Ergebnisse</w:t>
      </w:r>
      <w:r w:rsidR="00233C84" w:rsidRPr="00F6516B">
        <w:rPr>
          <w:color w:val="auto"/>
        </w:rPr>
        <w:t xml:space="preserve"> analog den Vorgaben in </w:t>
      </w:r>
      <w:r w:rsidRPr="00F6516B">
        <w:rPr>
          <w:color w:val="auto"/>
        </w:rPr>
        <w:t xml:space="preserve">Abschnitt </w:t>
      </w:r>
      <w:r w:rsidR="005A366F" w:rsidRPr="00F6516B">
        <w:rPr>
          <w:color w:val="auto"/>
        </w:rPr>
        <w:fldChar w:fldCharType="begin"/>
      </w:r>
      <w:r w:rsidR="00C50E73" w:rsidRPr="00F6516B">
        <w:rPr>
          <w:color w:val="auto"/>
        </w:rPr>
        <w:instrText xml:space="preserve"> REF _Ref304202836 \r \h </w:instrText>
      </w:r>
      <w:r w:rsidR="005A366F" w:rsidRPr="00F6516B">
        <w:rPr>
          <w:color w:val="auto"/>
        </w:rPr>
      </w:r>
      <w:r w:rsidR="005A366F" w:rsidRPr="00F6516B">
        <w:rPr>
          <w:color w:val="auto"/>
        </w:rPr>
        <w:fldChar w:fldCharType="separate"/>
      </w:r>
      <w:r w:rsidR="005A167F">
        <w:rPr>
          <w:color w:val="auto"/>
        </w:rPr>
        <w:t>K1.7.1</w:t>
      </w:r>
      <w:r w:rsidR="005A366F" w:rsidRPr="00F6516B">
        <w:rPr>
          <w:color w:val="auto"/>
        </w:rPr>
        <w:fldChar w:fldCharType="end"/>
      </w:r>
      <w:r w:rsidRPr="00F6516B">
        <w:rPr>
          <w:color w:val="auto"/>
        </w:rPr>
        <w:t xml:space="preserve"> in einem separaten Abschnitt zusammenzufassen.</w:t>
      </w:r>
    </w:p>
    <w:p w:rsidR="00233C84" w:rsidRPr="00F6516B" w:rsidRDefault="00ED52E0" w:rsidP="00233C84">
      <w:pPr>
        <w:pStyle w:val="FragestellungQD"/>
        <w:rPr>
          <w:color w:val="auto"/>
        </w:rPr>
      </w:pPr>
      <w:r w:rsidRPr="00F6516B">
        <w:rPr>
          <w:color w:val="auto"/>
        </w:rPr>
        <w:t>Fassen Sie</w:t>
      </w:r>
      <w:r w:rsidR="00233C84" w:rsidRPr="00F6516B">
        <w:rPr>
          <w:color w:val="auto"/>
        </w:rPr>
        <w:t xml:space="preserve"> </w:t>
      </w:r>
      <w:r w:rsidRPr="00F6516B">
        <w:rPr>
          <w:color w:val="auto"/>
        </w:rPr>
        <w:t xml:space="preserve">zunächst die </w:t>
      </w:r>
      <w:r w:rsidR="00233C84" w:rsidRPr="00F6516B">
        <w:rPr>
          <w:color w:val="auto"/>
        </w:rPr>
        <w:t xml:space="preserve">Ergebnisse </w:t>
      </w:r>
      <w:r w:rsidRPr="00F6516B">
        <w:rPr>
          <w:color w:val="auto"/>
        </w:rPr>
        <w:t>der Effizienzgrenzen-Analyse für die betrachteten Endpunkte und für das Maß des Gesamtnutzens zusammen und stellen Sie anschließend die Ergebnisse der Ausgaben-Einfluss-Analyse zusammenfassend dar.</w:t>
      </w:r>
      <w:r w:rsidR="00783DC8">
        <w:rPr>
          <w:color w:val="auto"/>
        </w:rPr>
        <w:t xml:space="preserve"> Nutzen Sie dabei die Tabellen, die im Abschnitt K1.7.1 vorgegeben werden.</w:t>
      </w:r>
    </w:p>
    <w:p w:rsidR="00B20388" w:rsidRPr="00F6516B" w:rsidRDefault="00233C84" w:rsidP="008736A1">
      <w:pPr>
        <w:pStyle w:val="TextkrperDossier"/>
        <w:rPr>
          <w:color w:val="auto"/>
        </w:rPr>
      </w:pPr>
      <w:r w:rsidRPr="00F6516B">
        <w:rPr>
          <w:color w:val="auto"/>
          <w:highlight w:val="darkGray"/>
        </w:rPr>
        <w:t xml:space="preserve">&lt;&lt; Angaben des pharmazeutischen Unternehmers &gt;&gt; </w:t>
      </w:r>
      <w:bookmarkEnd w:id="38"/>
      <w:bookmarkEnd w:id="39"/>
    </w:p>
    <w:sectPr w:rsidR="00B20388" w:rsidRPr="00F6516B" w:rsidSect="006B67CC">
      <w:footerReference w:type="default" r:id="rId15"/>
      <w:pgSz w:w="11906" w:h="16838" w:code="9"/>
      <w:pgMar w:top="1701" w:right="1418" w:bottom="1701" w:left="1418" w:header="709" w:footer="709" w:gutter="0"/>
      <w:pgNumType w:start="1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CB" w:rsidRDefault="004C09CB">
      <w:r>
        <w:separator/>
      </w:r>
    </w:p>
  </w:endnote>
  <w:endnote w:type="continuationSeparator" w:id="0">
    <w:p w:rsidR="004C09CB" w:rsidRDefault="004C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12" w:rsidRDefault="00AD4F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CB" w:rsidRPr="00E85B11" w:rsidRDefault="004C09CB" w:rsidP="002D3928">
    <w:pPr>
      <w:pStyle w:val="Fuzeile"/>
      <w:pBdr>
        <w:top w:val="single" w:sz="4" w:space="1" w:color="auto"/>
      </w:pBdr>
    </w:pPr>
    <w:r w:rsidRPr="002D3928">
      <w:rPr>
        <w:i/>
      </w:rPr>
      <w:t>&lt;Wirkstoff (Markenname</w:t>
    </w:r>
    <w:r w:rsidRPr="002D3928">
      <w:rPr>
        <w:i/>
        <w:vertAlign w:val="superscript"/>
      </w:rPr>
      <w:t>®</w:t>
    </w:r>
    <w:r w:rsidRPr="002D3928">
      <w:rPr>
        <w:i/>
      </w:rPr>
      <w:t>)&gt;</w:t>
    </w:r>
    <w:r>
      <w:rPr>
        <w:i/>
      </w:rPr>
      <w:tab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2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 w:rsidR="00492A4F">
      <w:rPr>
        <w:rStyle w:val="Seitenzahl"/>
        <w:noProof/>
      </w:rPr>
      <w:t>13</w:t>
    </w:r>
    <w:r w:rsidRPr="00E85B11">
      <w:rPr>
        <w:rStyle w:val="Seitenzahl"/>
      </w:rPr>
      <w:fldChar w:fldCharType="end"/>
    </w:r>
    <w:r w:rsidRPr="00E85B1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12" w:rsidRDefault="00AD4F1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CB" w:rsidRPr="00E85B11" w:rsidRDefault="00500BDD" w:rsidP="00A66007">
    <w:pPr>
      <w:pStyle w:val="Fuzeile"/>
      <w:pBdr>
        <w:top w:val="single" w:sz="4" w:space="1" w:color="auto"/>
      </w:pBdr>
      <w:tabs>
        <w:tab w:val="clear" w:pos="4536"/>
      </w:tabs>
    </w:pPr>
    <w:r>
      <w:fldChar w:fldCharType="begin"/>
    </w:r>
    <w:r>
      <w:instrText xml:space="preserve"> STYLEREF  Info_Wirkstoff_Q  \* MERGEFORMA</w:instrText>
    </w:r>
    <w:r>
      <w:instrText xml:space="preserve">T </w:instrText>
    </w:r>
    <w:r>
      <w:fldChar w:fldCharType="separate"/>
    </w:r>
    <w:r w:rsidRPr="00500BDD">
      <w:rPr>
        <w:i/>
        <w:noProof/>
      </w:rPr>
      <w:t>&lt;&lt;Wirkstoff&gt;&gt; (&lt;&lt;Handelsname&gt;&gt;)</w:t>
    </w:r>
    <w:r>
      <w:rPr>
        <w:i/>
        <w:noProof/>
      </w:rPr>
      <w:fldChar w:fldCharType="end"/>
    </w:r>
    <w:r w:rsidR="004C09CB" w:rsidRPr="00E85B11">
      <w:tab/>
      <w:t xml:space="preserve">Seite </w:t>
    </w:r>
    <w:r w:rsidR="004C09CB" w:rsidRPr="00E85B11">
      <w:rPr>
        <w:rStyle w:val="Seitenzahl"/>
      </w:rPr>
      <w:fldChar w:fldCharType="begin"/>
    </w:r>
    <w:r w:rsidR="004C09CB" w:rsidRPr="00E85B11">
      <w:rPr>
        <w:rStyle w:val="Seitenzahl"/>
      </w:rPr>
      <w:instrText xml:space="preserve"> PAGE </w:instrText>
    </w:r>
    <w:r w:rsidR="004C09CB" w:rsidRPr="00E85B11">
      <w:rPr>
        <w:rStyle w:val="Seitenzahl"/>
      </w:rPr>
      <w:fldChar w:fldCharType="separate"/>
    </w:r>
    <w:r>
      <w:rPr>
        <w:rStyle w:val="Seitenzahl"/>
        <w:noProof/>
      </w:rPr>
      <w:t>1</w:t>
    </w:r>
    <w:r w:rsidR="004C09CB" w:rsidRPr="00E85B11">
      <w:rPr>
        <w:rStyle w:val="Seitenzahl"/>
      </w:rPr>
      <w:fldChar w:fldCharType="end"/>
    </w:r>
    <w:r w:rsidR="004C09CB" w:rsidRPr="00E85B11">
      <w:rPr>
        <w:rStyle w:val="Seitenzahl"/>
      </w:rPr>
      <w:t xml:space="preserve"> von </w:t>
    </w:r>
    <w:r w:rsidR="004C09CB">
      <w:rPr>
        <w:rStyle w:val="Seitenzahl"/>
      </w:rPr>
      <w:fldChar w:fldCharType="begin"/>
    </w:r>
    <w:r w:rsidR="004C09CB">
      <w:rPr>
        <w:rStyle w:val="Seitenzahl"/>
      </w:rPr>
      <w:instrText xml:space="preserve"> = </w:instrText>
    </w:r>
    <w:r w:rsidR="004C09CB" w:rsidRPr="00E85B11">
      <w:rPr>
        <w:rStyle w:val="Seitenzahl"/>
      </w:rPr>
      <w:fldChar w:fldCharType="begin"/>
    </w:r>
    <w:r w:rsidR="004C09CB" w:rsidRPr="00E85B11">
      <w:rPr>
        <w:rStyle w:val="Seitenzahl"/>
      </w:rPr>
      <w:instrText xml:space="preserve"> NUMPAGES </w:instrText>
    </w:r>
    <w:r w:rsidR="004C09CB" w:rsidRPr="00E85B11">
      <w:rPr>
        <w:rStyle w:val="Seitenzahl"/>
      </w:rPr>
      <w:fldChar w:fldCharType="separate"/>
    </w:r>
    <w:r>
      <w:rPr>
        <w:rStyle w:val="Seitenzahl"/>
        <w:noProof/>
      </w:rPr>
      <w:instrText>15</w:instrText>
    </w:r>
    <w:r w:rsidR="004C09CB" w:rsidRPr="00E85B11">
      <w:rPr>
        <w:rStyle w:val="Seitenzahl"/>
      </w:rPr>
      <w:fldChar w:fldCharType="end"/>
    </w:r>
    <w:r w:rsidR="004C09CB">
      <w:rPr>
        <w:rStyle w:val="Seitenzahl"/>
      </w:rPr>
      <w:instrText xml:space="preserve">- 1 </w:instrText>
    </w:r>
    <w:r w:rsidR="004C09CB">
      <w:rPr>
        <w:rStyle w:val="Seitenzahl"/>
      </w:rPr>
      <w:fldChar w:fldCharType="separate"/>
    </w:r>
    <w:r>
      <w:rPr>
        <w:rStyle w:val="Seitenzahl"/>
        <w:noProof/>
      </w:rPr>
      <w:t>14</w:t>
    </w:r>
    <w:r w:rsidR="004C09CB">
      <w:rPr>
        <w:rStyle w:val="Seitenzahl"/>
      </w:rPr>
      <w:fldChar w:fldCharType="end"/>
    </w:r>
    <w:r w:rsidR="004C09CB" w:rsidRPr="00E85B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CB" w:rsidRDefault="004C09CB">
      <w:r>
        <w:separator/>
      </w:r>
    </w:p>
  </w:footnote>
  <w:footnote w:type="continuationSeparator" w:id="0">
    <w:p w:rsidR="004C09CB" w:rsidRDefault="004C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12" w:rsidRDefault="00AD4F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CB" w:rsidRDefault="004C09CB" w:rsidP="00A66007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 xml:space="preserve">Dossier zur </w:t>
    </w:r>
    <w:r>
      <w:t>Kosten-Nutzen-B</w:t>
    </w:r>
    <w:r w:rsidRPr="002D3928">
      <w:t>ewertung</w:t>
    </w:r>
    <w:r>
      <w:t xml:space="preserve"> – Modul K1</w:t>
    </w:r>
    <w:r>
      <w:tab/>
    </w:r>
    <w:r w:rsidR="00500BDD">
      <w:fldChar w:fldCharType="begin"/>
    </w:r>
    <w:r w:rsidR="00500BDD">
      <w:instrText xml:space="preserve"> STYLEREF  Info_Datum_Q  \* MERGEFORMAT </w:instrText>
    </w:r>
    <w:r w:rsidR="00500BDD">
      <w:fldChar w:fldCharType="separate"/>
    </w:r>
    <w:r w:rsidR="00500BDD">
      <w:rPr>
        <w:noProof/>
      </w:rPr>
      <w:t>Stand: &lt;&lt;TT.MM.JJJJ&gt;&gt;</w:t>
    </w:r>
    <w:r w:rsidR="00500BDD">
      <w:rPr>
        <w:noProof/>
      </w:rPr>
      <w:fldChar w:fldCharType="end"/>
    </w:r>
  </w:p>
  <w:p w:rsidR="004C09CB" w:rsidRPr="007D271E" w:rsidRDefault="004C09CB" w:rsidP="002D3928">
    <w:pPr>
      <w:pStyle w:val="Kopfzeile"/>
    </w:pPr>
    <w:r>
      <w:t>Zusammenfassung der Aussagen im Dossier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12" w:rsidRDefault="00AD4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4CF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74E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E4D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F002F54"/>
    <w:multiLevelType w:val="multilevel"/>
    <w:tmpl w:val="57C6C42E"/>
    <w:styleLink w:val="AufzhlungszeichenQ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1152369E"/>
    <w:multiLevelType w:val="multilevel"/>
    <w:tmpl w:val="65D86E18"/>
    <w:name w:val="IQWIG"/>
    <w:styleLink w:val="AufzhlungszeichenDossier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pStyle w:val="Aufzhlungszeichen2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Aufzhlungszeichen3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2564399F"/>
    <w:multiLevelType w:val="multilevel"/>
    <w:tmpl w:val="490CCA66"/>
    <w:numStyleLink w:val="AnhangDossier"/>
  </w:abstractNum>
  <w:abstractNum w:abstractNumId="6">
    <w:nsid w:val="25CC46F0"/>
    <w:multiLevelType w:val="multilevel"/>
    <w:tmpl w:val="878EB3AA"/>
    <w:styleLink w:val="nummerierteAufzhlungQ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2BF476CA"/>
    <w:multiLevelType w:val="multilevel"/>
    <w:tmpl w:val="878EB3AA"/>
    <w:name w:val="IQWIG22"/>
    <w:numStyleLink w:val="nummerierteAufzhlungQ"/>
  </w:abstractNum>
  <w:abstractNum w:abstractNumId="8">
    <w:nsid w:val="3D3F640A"/>
    <w:multiLevelType w:val="multilevel"/>
    <w:tmpl w:val="9210FBD0"/>
    <w:numStyleLink w:val="ListeModul1"/>
  </w:abstractNum>
  <w:abstractNum w:abstractNumId="9">
    <w:nsid w:val="3DE37D01"/>
    <w:multiLevelType w:val="multilevel"/>
    <w:tmpl w:val="28A6B8DC"/>
    <w:lvl w:ilvl="0">
      <w:start w:val="4"/>
      <w:numFmt w:val="decimal"/>
      <w:lvlText w:val="K%1"/>
      <w:lvlJc w:val="left"/>
      <w:pPr>
        <w:ind w:left="1050" w:hanging="624"/>
      </w:pPr>
      <w:rPr>
        <w:rFonts w:hint="default"/>
      </w:rPr>
    </w:lvl>
    <w:lvl w:ilvl="1">
      <w:start w:val="1"/>
      <w:numFmt w:val="decimal"/>
      <w:lvlText w:val="K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K%1.%2.%3"/>
      <w:lvlJc w:val="left"/>
      <w:pPr>
        <w:ind w:left="1021" w:hanging="1021"/>
      </w:pPr>
      <w:rPr>
        <w:rFonts w:hint="default"/>
        <w:i w:val="0"/>
      </w:rPr>
    </w:lvl>
    <w:lvl w:ilvl="3">
      <w:start w:val="1"/>
      <w:numFmt w:val="decimal"/>
      <w:lvlText w:val="K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K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K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K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K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584" w:hanging="1584"/>
      </w:pPr>
      <w:rPr>
        <w:rFonts w:hint="default"/>
      </w:rPr>
    </w:lvl>
  </w:abstractNum>
  <w:abstractNum w:abstractNumId="10">
    <w:nsid w:val="4CB50ECF"/>
    <w:multiLevelType w:val="multilevel"/>
    <w:tmpl w:val="490CCA66"/>
    <w:styleLink w:val="AnhangDossier"/>
    <w:lvl w:ilvl="0">
      <w:start w:val="1"/>
      <w:numFmt w:val="upperLetter"/>
      <w:pStyle w:val="berschriftAnhangDossier"/>
      <w:suff w:val="nothing"/>
      <w:lvlText w:val="Anhang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berschriftAnhang2Dossier"/>
      <w:suff w:val="nothing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4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18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1862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06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50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294" w:hanging="2294"/>
      </w:pPr>
      <w:rPr>
        <w:rFonts w:cs="Times New Roman" w:hint="default"/>
      </w:rPr>
    </w:lvl>
  </w:abstractNum>
  <w:abstractNum w:abstractNumId="11">
    <w:nsid w:val="539076F6"/>
    <w:multiLevelType w:val="multilevel"/>
    <w:tmpl w:val="9210FBD0"/>
    <w:styleLink w:val="ListeModul1"/>
    <w:lvl w:ilvl="0">
      <w:start w:val="1"/>
      <w:numFmt w:val="decimal"/>
      <w:lvlText w:val="K%1"/>
      <w:lvlJc w:val="left"/>
      <w:pPr>
        <w:ind w:left="624" w:hanging="62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color="000000" w:themeColor="text1"/>
        <w:vertAlign w:val="baseline"/>
      </w:rPr>
    </w:lvl>
    <w:lvl w:ilvl="1">
      <w:start w:val="1"/>
      <w:numFmt w:val="decimal"/>
      <w:lvlText w:val="K%1.%2"/>
      <w:lvlJc w:val="left"/>
      <w:pPr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K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K%1.%2.%3.%4"/>
      <w:lvlJc w:val="left"/>
      <w:pPr>
        <w:ind w:left="1134" w:hanging="1134"/>
      </w:pPr>
      <w:rPr>
        <w:rFonts w:cs="Times New Roman" w:hint="default"/>
      </w:rPr>
    </w:lvl>
    <w:lvl w:ilvl="4">
      <w:start w:val="1"/>
      <w:numFmt w:val="decimal"/>
      <w:lvlText w:val="K%1.%2.%3.%4.%5"/>
      <w:lvlJc w:val="left"/>
      <w:pPr>
        <w:ind w:left="1304" w:hanging="130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6A5C1E85"/>
    <w:multiLevelType w:val="multilevel"/>
    <w:tmpl w:val="65D86E18"/>
    <w:name w:val="IQWIG222"/>
    <w:numStyleLink w:val="AufzhlungszeichenDossier"/>
  </w:abstractNum>
  <w:abstractNum w:abstractNumId="13">
    <w:nsid w:val="704674D7"/>
    <w:multiLevelType w:val="multilevel"/>
    <w:tmpl w:val="9210FBD0"/>
    <w:numStyleLink w:val="ListeModul1"/>
  </w:abstractNum>
  <w:abstractNum w:abstractNumId="14">
    <w:nsid w:val="767B1AE9"/>
    <w:multiLevelType w:val="multilevel"/>
    <w:tmpl w:val="14F6650C"/>
    <w:lvl w:ilvl="0">
      <w:start w:val="1"/>
      <w:numFmt w:val="decimal"/>
      <w:pStyle w:val="berschrift1"/>
      <w:lvlText w:val="K%1"/>
      <w:lvlJc w:val="left"/>
      <w:pPr>
        <w:ind w:left="1050" w:hanging="624"/>
      </w:pPr>
      <w:rPr>
        <w:rFonts w:hint="default"/>
      </w:rPr>
    </w:lvl>
    <w:lvl w:ilvl="1">
      <w:start w:val="1"/>
      <w:numFmt w:val="decimal"/>
      <w:pStyle w:val="berschrift2"/>
      <w:lvlText w:val="K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K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berschrift4"/>
      <w:lvlText w:val="K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K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berschrift6"/>
      <w:lvlText w:val="K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K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K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01"/>
    <w:rsid w:val="00000234"/>
    <w:rsid w:val="00000659"/>
    <w:rsid w:val="000006D7"/>
    <w:rsid w:val="00000C39"/>
    <w:rsid w:val="00000DC9"/>
    <w:rsid w:val="00001813"/>
    <w:rsid w:val="00001CD8"/>
    <w:rsid w:val="00002AAD"/>
    <w:rsid w:val="000030F8"/>
    <w:rsid w:val="0000347C"/>
    <w:rsid w:val="000049A4"/>
    <w:rsid w:val="00004E28"/>
    <w:rsid w:val="00005022"/>
    <w:rsid w:val="00005C13"/>
    <w:rsid w:val="00006905"/>
    <w:rsid w:val="000069DA"/>
    <w:rsid w:val="00006C4F"/>
    <w:rsid w:val="00006D8D"/>
    <w:rsid w:val="000070D8"/>
    <w:rsid w:val="000072C1"/>
    <w:rsid w:val="000077D6"/>
    <w:rsid w:val="00007EEF"/>
    <w:rsid w:val="000103DF"/>
    <w:rsid w:val="00010966"/>
    <w:rsid w:val="00010D13"/>
    <w:rsid w:val="00011081"/>
    <w:rsid w:val="0001246B"/>
    <w:rsid w:val="00012C07"/>
    <w:rsid w:val="000130DA"/>
    <w:rsid w:val="000131EE"/>
    <w:rsid w:val="00013216"/>
    <w:rsid w:val="0001340F"/>
    <w:rsid w:val="00013E70"/>
    <w:rsid w:val="00013F07"/>
    <w:rsid w:val="00014D51"/>
    <w:rsid w:val="000150D1"/>
    <w:rsid w:val="00015A20"/>
    <w:rsid w:val="00015F4F"/>
    <w:rsid w:val="0001606D"/>
    <w:rsid w:val="00016565"/>
    <w:rsid w:val="00016567"/>
    <w:rsid w:val="00017CD9"/>
    <w:rsid w:val="000203E8"/>
    <w:rsid w:val="00020DB2"/>
    <w:rsid w:val="00021331"/>
    <w:rsid w:val="0002164A"/>
    <w:rsid w:val="00022109"/>
    <w:rsid w:val="00022E7F"/>
    <w:rsid w:val="00023105"/>
    <w:rsid w:val="000236C7"/>
    <w:rsid w:val="000244F1"/>
    <w:rsid w:val="0002504E"/>
    <w:rsid w:val="00025D5C"/>
    <w:rsid w:val="000300F2"/>
    <w:rsid w:val="000302B1"/>
    <w:rsid w:val="00031732"/>
    <w:rsid w:val="00032AD5"/>
    <w:rsid w:val="00032BD8"/>
    <w:rsid w:val="000331A7"/>
    <w:rsid w:val="000332DD"/>
    <w:rsid w:val="000332F0"/>
    <w:rsid w:val="00033661"/>
    <w:rsid w:val="000337F1"/>
    <w:rsid w:val="000338EC"/>
    <w:rsid w:val="0003438D"/>
    <w:rsid w:val="00034BCE"/>
    <w:rsid w:val="00035550"/>
    <w:rsid w:val="00035D08"/>
    <w:rsid w:val="0003610B"/>
    <w:rsid w:val="00037266"/>
    <w:rsid w:val="00037A81"/>
    <w:rsid w:val="00037C37"/>
    <w:rsid w:val="00040E91"/>
    <w:rsid w:val="00041A94"/>
    <w:rsid w:val="00044352"/>
    <w:rsid w:val="00044675"/>
    <w:rsid w:val="0004530B"/>
    <w:rsid w:val="000457CD"/>
    <w:rsid w:val="00045CC5"/>
    <w:rsid w:val="0004633D"/>
    <w:rsid w:val="000465DD"/>
    <w:rsid w:val="00046FB8"/>
    <w:rsid w:val="00047684"/>
    <w:rsid w:val="0005061F"/>
    <w:rsid w:val="00051213"/>
    <w:rsid w:val="000513BA"/>
    <w:rsid w:val="0005191A"/>
    <w:rsid w:val="00051E58"/>
    <w:rsid w:val="000540CB"/>
    <w:rsid w:val="000544B4"/>
    <w:rsid w:val="00055835"/>
    <w:rsid w:val="00055E1E"/>
    <w:rsid w:val="00056628"/>
    <w:rsid w:val="00056B1E"/>
    <w:rsid w:val="00056D52"/>
    <w:rsid w:val="0005733A"/>
    <w:rsid w:val="0005798D"/>
    <w:rsid w:val="00057DD6"/>
    <w:rsid w:val="00057E19"/>
    <w:rsid w:val="00057E3B"/>
    <w:rsid w:val="00060395"/>
    <w:rsid w:val="000608F5"/>
    <w:rsid w:val="00060DF5"/>
    <w:rsid w:val="000611D5"/>
    <w:rsid w:val="00061E4B"/>
    <w:rsid w:val="000630E8"/>
    <w:rsid w:val="000636E8"/>
    <w:rsid w:val="00064715"/>
    <w:rsid w:val="000651A4"/>
    <w:rsid w:val="0006526C"/>
    <w:rsid w:val="000656FB"/>
    <w:rsid w:val="0006621E"/>
    <w:rsid w:val="00067061"/>
    <w:rsid w:val="00067A11"/>
    <w:rsid w:val="00067AD4"/>
    <w:rsid w:val="00067B5C"/>
    <w:rsid w:val="0007001D"/>
    <w:rsid w:val="000712A9"/>
    <w:rsid w:val="00071870"/>
    <w:rsid w:val="00071BA5"/>
    <w:rsid w:val="00071C76"/>
    <w:rsid w:val="00071EC9"/>
    <w:rsid w:val="00071F06"/>
    <w:rsid w:val="0007211F"/>
    <w:rsid w:val="000723BE"/>
    <w:rsid w:val="00072539"/>
    <w:rsid w:val="00072548"/>
    <w:rsid w:val="00072F45"/>
    <w:rsid w:val="00073130"/>
    <w:rsid w:val="0007338E"/>
    <w:rsid w:val="00073796"/>
    <w:rsid w:val="00074322"/>
    <w:rsid w:val="00074839"/>
    <w:rsid w:val="000755CC"/>
    <w:rsid w:val="00076ACF"/>
    <w:rsid w:val="00076F82"/>
    <w:rsid w:val="00077072"/>
    <w:rsid w:val="000770FB"/>
    <w:rsid w:val="00077B43"/>
    <w:rsid w:val="00077D65"/>
    <w:rsid w:val="00077E0E"/>
    <w:rsid w:val="00077E86"/>
    <w:rsid w:val="00080360"/>
    <w:rsid w:val="00080464"/>
    <w:rsid w:val="0008049F"/>
    <w:rsid w:val="000807BE"/>
    <w:rsid w:val="00080DD9"/>
    <w:rsid w:val="00080DE8"/>
    <w:rsid w:val="0008141A"/>
    <w:rsid w:val="00081791"/>
    <w:rsid w:val="000823C5"/>
    <w:rsid w:val="00082E43"/>
    <w:rsid w:val="0008300D"/>
    <w:rsid w:val="00083569"/>
    <w:rsid w:val="00083A37"/>
    <w:rsid w:val="00084192"/>
    <w:rsid w:val="0008423A"/>
    <w:rsid w:val="00084975"/>
    <w:rsid w:val="00085D30"/>
    <w:rsid w:val="00085EB6"/>
    <w:rsid w:val="000864B2"/>
    <w:rsid w:val="00086F91"/>
    <w:rsid w:val="0008707B"/>
    <w:rsid w:val="000903A7"/>
    <w:rsid w:val="00090D86"/>
    <w:rsid w:val="00091021"/>
    <w:rsid w:val="00093157"/>
    <w:rsid w:val="00093998"/>
    <w:rsid w:val="00093C5D"/>
    <w:rsid w:val="00097C2A"/>
    <w:rsid w:val="00097C50"/>
    <w:rsid w:val="000A0AA2"/>
    <w:rsid w:val="000A1AB2"/>
    <w:rsid w:val="000A1DF8"/>
    <w:rsid w:val="000A1EAC"/>
    <w:rsid w:val="000A1F00"/>
    <w:rsid w:val="000A253E"/>
    <w:rsid w:val="000A25EB"/>
    <w:rsid w:val="000A2BD9"/>
    <w:rsid w:val="000A2CB3"/>
    <w:rsid w:val="000A2D28"/>
    <w:rsid w:val="000A3540"/>
    <w:rsid w:val="000A3BE4"/>
    <w:rsid w:val="000A5D72"/>
    <w:rsid w:val="000A72AE"/>
    <w:rsid w:val="000A7B39"/>
    <w:rsid w:val="000B008C"/>
    <w:rsid w:val="000B01D3"/>
    <w:rsid w:val="000B0549"/>
    <w:rsid w:val="000B0A6F"/>
    <w:rsid w:val="000B1A3E"/>
    <w:rsid w:val="000B1CC7"/>
    <w:rsid w:val="000B1D9A"/>
    <w:rsid w:val="000B2389"/>
    <w:rsid w:val="000B256D"/>
    <w:rsid w:val="000B4563"/>
    <w:rsid w:val="000B4EA3"/>
    <w:rsid w:val="000B547E"/>
    <w:rsid w:val="000B63D0"/>
    <w:rsid w:val="000B6410"/>
    <w:rsid w:val="000B674A"/>
    <w:rsid w:val="000B6E33"/>
    <w:rsid w:val="000B754A"/>
    <w:rsid w:val="000B7A41"/>
    <w:rsid w:val="000B7AEB"/>
    <w:rsid w:val="000B7B99"/>
    <w:rsid w:val="000C164D"/>
    <w:rsid w:val="000C1B73"/>
    <w:rsid w:val="000C2C1A"/>
    <w:rsid w:val="000C32CA"/>
    <w:rsid w:val="000C33C9"/>
    <w:rsid w:val="000C3C69"/>
    <w:rsid w:val="000C46B4"/>
    <w:rsid w:val="000C4931"/>
    <w:rsid w:val="000C5A1C"/>
    <w:rsid w:val="000C7BAF"/>
    <w:rsid w:val="000C7E87"/>
    <w:rsid w:val="000D072C"/>
    <w:rsid w:val="000D08A6"/>
    <w:rsid w:val="000D0C6B"/>
    <w:rsid w:val="000D11BE"/>
    <w:rsid w:val="000D126B"/>
    <w:rsid w:val="000D202C"/>
    <w:rsid w:val="000D2639"/>
    <w:rsid w:val="000D26A7"/>
    <w:rsid w:val="000D2AB1"/>
    <w:rsid w:val="000D2B13"/>
    <w:rsid w:val="000D3E85"/>
    <w:rsid w:val="000D4990"/>
    <w:rsid w:val="000D5FA0"/>
    <w:rsid w:val="000D681D"/>
    <w:rsid w:val="000D6AF3"/>
    <w:rsid w:val="000D6C85"/>
    <w:rsid w:val="000D7963"/>
    <w:rsid w:val="000D7EE3"/>
    <w:rsid w:val="000E08FD"/>
    <w:rsid w:val="000E09A6"/>
    <w:rsid w:val="000E230B"/>
    <w:rsid w:val="000E330E"/>
    <w:rsid w:val="000E380C"/>
    <w:rsid w:val="000E4776"/>
    <w:rsid w:val="000E477E"/>
    <w:rsid w:val="000E4AC4"/>
    <w:rsid w:val="000E4CA9"/>
    <w:rsid w:val="000E503E"/>
    <w:rsid w:val="000E50C2"/>
    <w:rsid w:val="000E51A1"/>
    <w:rsid w:val="000E608A"/>
    <w:rsid w:val="000E61E7"/>
    <w:rsid w:val="000E6327"/>
    <w:rsid w:val="000E63D8"/>
    <w:rsid w:val="000E7286"/>
    <w:rsid w:val="000E74FC"/>
    <w:rsid w:val="000F0681"/>
    <w:rsid w:val="000F0E6C"/>
    <w:rsid w:val="000F1250"/>
    <w:rsid w:val="000F18F9"/>
    <w:rsid w:val="000F2AFE"/>
    <w:rsid w:val="000F3231"/>
    <w:rsid w:val="000F330D"/>
    <w:rsid w:val="000F375D"/>
    <w:rsid w:val="000F3FED"/>
    <w:rsid w:val="000F3FF5"/>
    <w:rsid w:val="000F47B0"/>
    <w:rsid w:val="000F4EE9"/>
    <w:rsid w:val="000F5AAE"/>
    <w:rsid w:val="000F5D26"/>
    <w:rsid w:val="000F6BDB"/>
    <w:rsid w:val="000F7AEA"/>
    <w:rsid w:val="000F7CD9"/>
    <w:rsid w:val="00100588"/>
    <w:rsid w:val="00100B69"/>
    <w:rsid w:val="00100FA2"/>
    <w:rsid w:val="0010176A"/>
    <w:rsid w:val="00101850"/>
    <w:rsid w:val="00101DA2"/>
    <w:rsid w:val="00101DC1"/>
    <w:rsid w:val="0010308B"/>
    <w:rsid w:val="001035B8"/>
    <w:rsid w:val="00104223"/>
    <w:rsid w:val="001043B0"/>
    <w:rsid w:val="00104534"/>
    <w:rsid w:val="00104BCC"/>
    <w:rsid w:val="00106FDD"/>
    <w:rsid w:val="0010729F"/>
    <w:rsid w:val="00110608"/>
    <w:rsid w:val="001110F1"/>
    <w:rsid w:val="00112ACD"/>
    <w:rsid w:val="0011332B"/>
    <w:rsid w:val="001136D2"/>
    <w:rsid w:val="00114598"/>
    <w:rsid w:val="00114B8F"/>
    <w:rsid w:val="0011567D"/>
    <w:rsid w:val="00115754"/>
    <w:rsid w:val="0011594C"/>
    <w:rsid w:val="00115EFE"/>
    <w:rsid w:val="00115F81"/>
    <w:rsid w:val="0011648C"/>
    <w:rsid w:val="00116499"/>
    <w:rsid w:val="00116CF0"/>
    <w:rsid w:val="00117ABA"/>
    <w:rsid w:val="00117E02"/>
    <w:rsid w:val="00120282"/>
    <w:rsid w:val="0012095D"/>
    <w:rsid w:val="00122267"/>
    <w:rsid w:val="00122438"/>
    <w:rsid w:val="00122533"/>
    <w:rsid w:val="001226F2"/>
    <w:rsid w:val="00122A88"/>
    <w:rsid w:val="001238C8"/>
    <w:rsid w:val="00124DE1"/>
    <w:rsid w:val="00125451"/>
    <w:rsid w:val="0012561A"/>
    <w:rsid w:val="001265B3"/>
    <w:rsid w:val="00126C4F"/>
    <w:rsid w:val="00127132"/>
    <w:rsid w:val="00131500"/>
    <w:rsid w:val="00131641"/>
    <w:rsid w:val="00131751"/>
    <w:rsid w:val="00131B43"/>
    <w:rsid w:val="00131E53"/>
    <w:rsid w:val="00132843"/>
    <w:rsid w:val="00133233"/>
    <w:rsid w:val="0013382D"/>
    <w:rsid w:val="00134866"/>
    <w:rsid w:val="001352A8"/>
    <w:rsid w:val="0013549A"/>
    <w:rsid w:val="00136A65"/>
    <w:rsid w:val="001372EF"/>
    <w:rsid w:val="001375FF"/>
    <w:rsid w:val="00140083"/>
    <w:rsid w:val="00140D1F"/>
    <w:rsid w:val="00142E77"/>
    <w:rsid w:val="00142FFC"/>
    <w:rsid w:val="00143AE0"/>
    <w:rsid w:val="00143DCF"/>
    <w:rsid w:val="00143DD0"/>
    <w:rsid w:val="00143F89"/>
    <w:rsid w:val="0014454B"/>
    <w:rsid w:val="00146553"/>
    <w:rsid w:val="001467C4"/>
    <w:rsid w:val="00146963"/>
    <w:rsid w:val="001469C9"/>
    <w:rsid w:val="00146ACC"/>
    <w:rsid w:val="0014704A"/>
    <w:rsid w:val="00147138"/>
    <w:rsid w:val="00147266"/>
    <w:rsid w:val="00147C8A"/>
    <w:rsid w:val="00147D4B"/>
    <w:rsid w:val="001500CB"/>
    <w:rsid w:val="00150E36"/>
    <w:rsid w:val="001513DC"/>
    <w:rsid w:val="00151F9C"/>
    <w:rsid w:val="00153178"/>
    <w:rsid w:val="00153964"/>
    <w:rsid w:val="001548C1"/>
    <w:rsid w:val="001557EE"/>
    <w:rsid w:val="001562FB"/>
    <w:rsid w:val="00157732"/>
    <w:rsid w:val="001603A2"/>
    <w:rsid w:val="00160CE5"/>
    <w:rsid w:val="00160CF8"/>
    <w:rsid w:val="00162C0E"/>
    <w:rsid w:val="00162E18"/>
    <w:rsid w:val="00163166"/>
    <w:rsid w:val="00163640"/>
    <w:rsid w:val="00163D61"/>
    <w:rsid w:val="001645A5"/>
    <w:rsid w:val="00164B5D"/>
    <w:rsid w:val="00164D52"/>
    <w:rsid w:val="00164FE0"/>
    <w:rsid w:val="00165208"/>
    <w:rsid w:val="00166782"/>
    <w:rsid w:val="00166E83"/>
    <w:rsid w:val="001673BA"/>
    <w:rsid w:val="00171895"/>
    <w:rsid w:val="00172DC9"/>
    <w:rsid w:val="00174476"/>
    <w:rsid w:val="00174502"/>
    <w:rsid w:val="00174D0B"/>
    <w:rsid w:val="00174ED7"/>
    <w:rsid w:val="00175C14"/>
    <w:rsid w:val="00175D1D"/>
    <w:rsid w:val="00175F59"/>
    <w:rsid w:val="00177DA2"/>
    <w:rsid w:val="00181050"/>
    <w:rsid w:val="00181151"/>
    <w:rsid w:val="001813DA"/>
    <w:rsid w:val="00181D73"/>
    <w:rsid w:val="0018309C"/>
    <w:rsid w:val="0018340E"/>
    <w:rsid w:val="001844DF"/>
    <w:rsid w:val="001855E0"/>
    <w:rsid w:val="00185AF5"/>
    <w:rsid w:val="00185E33"/>
    <w:rsid w:val="001863B0"/>
    <w:rsid w:val="00186E71"/>
    <w:rsid w:val="00187682"/>
    <w:rsid w:val="0019127F"/>
    <w:rsid w:val="00193F51"/>
    <w:rsid w:val="00194516"/>
    <w:rsid w:val="0019472A"/>
    <w:rsid w:val="00194CCF"/>
    <w:rsid w:val="00194E60"/>
    <w:rsid w:val="00195033"/>
    <w:rsid w:val="00195137"/>
    <w:rsid w:val="0019539B"/>
    <w:rsid w:val="0019540B"/>
    <w:rsid w:val="00196228"/>
    <w:rsid w:val="001968A0"/>
    <w:rsid w:val="00196B3D"/>
    <w:rsid w:val="0019739E"/>
    <w:rsid w:val="00197F0F"/>
    <w:rsid w:val="001A03E9"/>
    <w:rsid w:val="001A09F2"/>
    <w:rsid w:val="001A0D9B"/>
    <w:rsid w:val="001A165F"/>
    <w:rsid w:val="001A1A55"/>
    <w:rsid w:val="001A4075"/>
    <w:rsid w:val="001A451B"/>
    <w:rsid w:val="001A5816"/>
    <w:rsid w:val="001A6576"/>
    <w:rsid w:val="001A7912"/>
    <w:rsid w:val="001B0B31"/>
    <w:rsid w:val="001B1042"/>
    <w:rsid w:val="001B164A"/>
    <w:rsid w:val="001B16C1"/>
    <w:rsid w:val="001B1879"/>
    <w:rsid w:val="001B1CBD"/>
    <w:rsid w:val="001B21C9"/>
    <w:rsid w:val="001B2358"/>
    <w:rsid w:val="001B2539"/>
    <w:rsid w:val="001B2561"/>
    <w:rsid w:val="001B3595"/>
    <w:rsid w:val="001B3F04"/>
    <w:rsid w:val="001B4E46"/>
    <w:rsid w:val="001B57A8"/>
    <w:rsid w:val="001B57E1"/>
    <w:rsid w:val="001B5F64"/>
    <w:rsid w:val="001B648F"/>
    <w:rsid w:val="001B64D9"/>
    <w:rsid w:val="001B7069"/>
    <w:rsid w:val="001B7224"/>
    <w:rsid w:val="001B7345"/>
    <w:rsid w:val="001C0816"/>
    <w:rsid w:val="001C0BB3"/>
    <w:rsid w:val="001C0BF9"/>
    <w:rsid w:val="001C200D"/>
    <w:rsid w:val="001C2A82"/>
    <w:rsid w:val="001C2C07"/>
    <w:rsid w:val="001C322A"/>
    <w:rsid w:val="001C3511"/>
    <w:rsid w:val="001C36B6"/>
    <w:rsid w:val="001C40D3"/>
    <w:rsid w:val="001C4B34"/>
    <w:rsid w:val="001C4F9D"/>
    <w:rsid w:val="001C5374"/>
    <w:rsid w:val="001C5597"/>
    <w:rsid w:val="001C5DF4"/>
    <w:rsid w:val="001C688C"/>
    <w:rsid w:val="001C7A43"/>
    <w:rsid w:val="001C7CE0"/>
    <w:rsid w:val="001C7D4D"/>
    <w:rsid w:val="001C7E95"/>
    <w:rsid w:val="001D0547"/>
    <w:rsid w:val="001D0C94"/>
    <w:rsid w:val="001D0D75"/>
    <w:rsid w:val="001D0EB2"/>
    <w:rsid w:val="001D11E8"/>
    <w:rsid w:val="001D1F05"/>
    <w:rsid w:val="001D2818"/>
    <w:rsid w:val="001D29D7"/>
    <w:rsid w:val="001D32A9"/>
    <w:rsid w:val="001D34E9"/>
    <w:rsid w:val="001D3872"/>
    <w:rsid w:val="001D3DFA"/>
    <w:rsid w:val="001D3E95"/>
    <w:rsid w:val="001D517E"/>
    <w:rsid w:val="001D540A"/>
    <w:rsid w:val="001D5C5C"/>
    <w:rsid w:val="001D5CD8"/>
    <w:rsid w:val="001D6534"/>
    <w:rsid w:val="001D66BA"/>
    <w:rsid w:val="001E0254"/>
    <w:rsid w:val="001E042F"/>
    <w:rsid w:val="001E071D"/>
    <w:rsid w:val="001E0903"/>
    <w:rsid w:val="001E12E0"/>
    <w:rsid w:val="001E19B3"/>
    <w:rsid w:val="001E1E4C"/>
    <w:rsid w:val="001E1E6C"/>
    <w:rsid w:val="001E2AC5"/>
    <w:rsid w:val="001E3008"/>
    <w:rsid w:val="001E328A"/>
    <w:rsid w:val="001E3933"/>
    <w:rsid w:val="001E3EED"/>
    <w:rsid w:val="001E4071"/>
    <w:rsid w:val="001E4179"/>
    <w:rsid w:val="001E4CDC"/>
    <w:rsid w:val="001E53A9"/>
    <w:rsid w:val="001E5E89"/>
    <w:rsid w:val="001E6663"/>
    <w:rsid w:val="001E6A89"/>
    <w:rsid w:val="001F0332"/>
    <w:rsid w:val="001F0D72"/>
    <w:rsid w:val="001F1846"/>
    <w:rsid w:val="001F1A6D"/>
    <w:rsid w:val="001F1D6B"/>
    <w:rsid w:val="001F27D0"/>
    <w:rsid w:val="001F2852"/>
    <w:rsid w:val="001F2E77"/>
    <w:rsid w:val="001F314D"/>
    <w:rsid w:val="001F3402"/>
    <w:rsid w:val="001F4461"/>
    <w:rsid w:val="001F5B29"/>
    <w:rsid w:val="001F614A"/>
    <w:rsid w:val="001F6595"/>
    <w:rsid w:val="001F6E35"/>
    <w:rsid w:val="001F74A6"/>
    <w:rsid w:val="001F755D"/>
    <w:rsid w:val="002003CE"/>
    <w:rsid w:val="00200795"/>
    <w:rsid w:val="00200839"/>
    <w:rsid w:val="00200EC8"/>
    <w:rsid w:val="00200FC5"/>
    <w:rsid w:val="002015CE"/>
    <w:rsid w:val="002017AD"/>
    <w:rsid w:val="002030FA"/>
    <w:rsid w:val="002034BA"/>
    <w:rsid w:val="002039DD"/>
    <w:rsid w:val="002039F3"/>
    <w:rsid w:val="00203C4E"/>
    <w:rsid w:val="00205F15"/>
    <w:rsid w:val="00206774"/>
    <w:rsid w:val="00206B3F"/>
    <w:rsid w:val="00207313"/>
    <w:rsid w:val="00207351"/>
    <w:rsid w:val="00207846"/>
    <w:rsid w:val="002100D3"/>
    <w:rsid w:val="00210CF0"/>
    <w:rsid w:val="002119CC"/>
    <w:rsid w:val="00212765"/>
    <w:rsid w:val="00212C7F"/>
    <w:rsid w:val="00212D27"/>
    <w:rsid w:val="00212D52"/>
    <w:rsid w:val="00213EDF"/>
    <w:rsid w:val="0021458A"/>
    <w:rsid w:val="002150B3"/>
    <w:rsid w:val="00215FD3"/>
    <w:rsid w:val="0021644C"/>
    <w:rsid w:val="00220790"/>
    <w:rsid w:val="00220DB6"/>
    <w:rsid w:val="002213F9"/>
    <w:rsid w:val="00221BE3"/>
    <w:rsid w:val="00222F6C"/>
    <w:rsid w:val="0022384B"/>
    <w:rsid w:val="002238EF"/>
    <w:rsid w:val="00223D14"/>
    <w:rsid w:val="00223FC9"/>
    <w:rsid w:val="002240EA"/>
    <w:rsid w:val="00224A81"/>
    <w:rsid w:val="00224C35"/>
    <w:rsid w:val="00225038"/>
    <w:rsid w:val="00225468"/>
    <w:rsid w:val="002255B6"/>
    <w:rsid w:val="0022600A"/>
    <w:rsid w:val="0022615E"/>
    <w:rsid w:val="002266AB"/>
    <w:rsid w:val="00226714"/>
    <w:rsid w:val="00226AD4"/>
    <w:rsid w:val="00227173"/>
    <w:rsid w:val="002274D5"/>
    <w:rsid w:val="002274E2"/>
    <w:rsid w:val="00227E51"/>
    <w:rsid w:val="002301A3"/>
    <w:rsid w:val="002302F1"/>
    <w:rsid w:val="00230424"/>
    <w:rsid w:val="0023053A"/>
    <w:rsid w:val="0023063A"/>
    <w:rsid w:val="00230D8A"/>
    <w:rsid w:val="00231779"/>
    <w:rsid w:val="00232080"/>
    <w:rsid w:val="00233AA1"/>
    <w:rsid w:val="00233C84"/>
    <w:rsid w:val="0023405B"/>
    <w:rsid w:val="0023407A"/>
    <w:rsid w:val="0023414F"/>
    <w:rsid w:val="00234397"/>
    <w:rsid w:val="00234409"/>
    <w:rsid w:val="0023530E"/>
    <w:rsid w:val="00235440"/>
    <w:rsid w:val="00235F5C"/>
    <w:rsid w:val="002363DA"/>
    <w:rsid w:val="00236B64"/>
    <w:rsid w:val="002373CF"/>
    <w:rsid w:val="002401E5"/>
    <w:rsid w:val="00240559"/>
    <w:rsid w:val="00240D36"/>
    <w:rsid w:val="00241144"/>
    <w:rsid w:val="00242AE7"/>
    <w:rsid w:val="00242E37"/>
    <w:rsid w:val="002438C3"/>
    <w:rsid w:val="0024424B"/>
    <w:rsid w:val="00244360"/>
    <w:rsid w:val="00244F06"/>
    <w:rsid w:val="0024535D"/>
    <w:rsid w:val="002458AB"/>
    <w:rsid w:val="002458D3"/>
    <w:rsid w:val="00245AB2"/>
    <w:rsid w:val="002467CD"/>
    <w:rsid w:val="002468D1"/>
    <w:rsid w:val="00247410"/>
    <w:rsid w:val="002514E5"/>
    <w:rsid w:val="00251E1A"/>
    <w:rsid w:val="0025211B"/>
    <w:rsid w:val="002526C6"/>
    <w:rsid w:val="00252A62"/>
    <w:rsid w:val="00253167"/>
    <w:rsid w:val="00253CA8"/>
    <w:rsid w:val="00254097"/>
    <w:rsid w:val="002546A9"/>
    <w:rsid w:val="00254870"/>
    <w:rsid w:val="002555D3"/>
    <w:rsid w:val="00255E87"/>
    <w:rsid w:val="00256CCD"/>
    <w:rsid w:val="0026010D"/>
    <w:rsid w:val="00260ACC"/>
    <w:rsid w:val="00260B85"/>
    <w:rsid w:val="00261445"/>
    <w:rsid w:val="00261B70"/>
    <w:rsid w:val="00262142"/>
    <w:rsid w:val="002621B3"/>
    <w:rsid w:val="00262E4C"/>
    <w:rsid w:val="0026329C"/>
    <w:rsid w:val="00263E8C"/>
    <w:rsid w:val="00264171"/>
    <w:rsid w:val="00265765"/>
    <w:rsid w:val="002662C6"/>
    <w:rsid w:val="00266538"/>
    <w:rsid w:val="0026693B"/>
    <w:rsid w:val="00266CC1"/>
    <w:rsid w:val="00267291"/>
    <w:rsid w:val="002679F8"/>
    <w:rsid w:val="00270014"/>
    <w:rsid w:val="002702C7"/>
    <w:rsid w:val="00271294"/>
    <w:rsid w:val="002712CD"/>
    <w:rsid w:val="002715A4"/>
    <w:rsid w:val="002715CB"/>
    <w:rsid w:val="00271625"/>
    <w:rsid w:val="0027394C"/>
    <w:rsid w:val="00273BE4"/>
    <w:rsid w:val="00274ED9"/>
    <w:rsid w:val="00275608"/>
    <w:rsid w:val="002756DC"/>
    <w:rsid w:val="00275A34"/>
    <w:rsid w:val="00275B0E"/>
    <w:rsid w:val="002777D8"/>
    <w:rsid w:val="0028025C"/>
    <w:rsid w:val="0028078D"/>
    <w:rsid w:val="00280C32"/>
    <w:rsid w:val="00280E65"/>
    <w:rsid w:val="00281151"/>
    <w:rsid w:val="0028190A"/>
    <w:rsid w:val="0028264A"/>
    <w:rsid w:val="00282AA9"/>
    <w:rsid w:val="00283020"/>
    <w:rsid w:val="002830C5"/>
    <w:rsid w:val="0028359C"/>
    <w:rsid w:val="00284842"/>
    <w:rsid w:val="0028541A"/>
    <w:rsid w:val="0028648A"/>
    <w:rsid w:val="00287447"/>
    <w:rsid w:val="0028752B"/>
    <w:rsid w:val="00287644"/>
    <w:rsid w:val="00287840"/>
    <w:rsid w:val="00287925"/>
    <w:rsid w:val="00290566"/>
    <w:rsid w:val="002917A6"/>
    <w:rsid w:val="00292022"/>
    <w:rsid w:val="002929C4"/>
    <w:rsid w:val="00292D5A"/>
    <w:rsid w:val="002931FF"/>
    <w:rsid w:val="00293636"/>
    <w:rsid w:val="00293A7A"/>
    <w:rsid w:val="00293CD3"/>
    <w:rsid w:val="002941A6"/>
    <w:rsid w:val="00294977"/>
    <w:rsid w:val="00294E64"/>
    <w:rsid w:val="00295ADE"/>
    <w:rsid w:val="002969B9"/>
    <w:rsid w:val="002969FA"/>
    <w:rsid w:val="002974C0"/>
    <w:rsid w:val="002A00DF"/>
    <w:rsid w:val="002A01BA"/>
    <w:rsid w:val="002A0329"/>
    <w:rsid w:val="002A07D9"/>
    <w:rsid w:val="002A208D"/>
    <w:rsid w:val="002A2583"/>
    <w:rsid w:val="002A2D27"/>
    <w:rsid w:val="002A34CA"/>
    <w:rsid w:val="002A3868"/>
    <w:rsid w:val="002A3E8B"/>
    <w:rsid w:val="002A4537"/>
    <w:rsid w:val="002A45C3"/>
    <w:rsid w:val="002A4743"/>
    <w:rsid w:val="002A5026"/>
    <w:rsid w:val="002A55AE"/>
    <w:rsid w:val="002A5913"/>
    <w:rsid w:val="002A5933"/>
    <w:rsid w:val="002A64BF"/>
    <w:rsid w:val="002A6CE3"/>
    <w:rsid w:val="002A7073"/>
    <w:rsid w:val="002A72E2"/>
    <w:rsid w:val="002A7402"/>
    <w:rsid w:val="002A7761"/>
    <w:rsid w:val="002A788E"/>
    <w:rsid w:val="002B07C7"/>
    <w:rsid w:val="002B0948"/>
    <w:rsid w:val="002B0EC6"/>
    <w:rsid w:val="002B1239"/>
    <w:rsid w:val="002B1922"/>
    <w:rsid w:val="002B1DC4"/>
    <w:rsid w:val="002B2195"/>
    <w:rsid w:val="002B321C"/>
    <w:rsid w:val="002B3CC5"/>
    <w:rsid w:val="002B462D"/>
    <w:rsid w:val="002B4690"/>
    <w:rsid w:val="002B49AB"/>
    <w:rsid w:val="002B4AC3"/>
    <w:rsid w:val="002B4E1F"/>
    <w:rsid w:val="002B4FF3"/>
    <w:rsid w:val="002B5C71"/>
    <w:rsid w:val="002B601D"/>
    <w:rsid w:val="002B6307"/>
    <w:rsid w:val="002B6346"/>
    <w:rsid w:val="002B64EB"/>
    <w:rsid w:val="002B6F07"/>
    <w:rsid w:val="002B78F8"/>
    <w:rsid w:val="002C0793"/>
    <w:rsid w:val="002C07E7"/>
    <w:rsid w:val="002C10F6"/>
    <w:rsid w:val="002C1B20"/>
    <w:rsid w:val="002C1D47"/>
    <w:rsid w:val="002C1DE3"/>
    <w:rsid w:val="002C1E0F"/>
    <w:rsid w:val="002C226F"/>
    <w:rsid w:val="002C2C01"/>
    <w:rsid w:val="002C2FFC"/>
    <w:rsid w:val="002C3335"/>
    <w:rsid w:val="002C3C64"/>
    <w:rsid w:val="002C3D91"/>
    <w:rsid w:val="002C47CE"/>
    <w:rsid w:val="002C561D"/>
    <w:rsid w:val="002C57EA"/>
    <w:rsid w:val="002C7250"/>
    <w:rsid w:val="002C7339"/>
    <w:rsid w:val="002C76F3"/>
    <w:rsid w:val="002D06CB"/>
    <w:rsid w:val="002D0767"/>
    <w:rsid w:val="002D0B31"/>
    <w:rsid w:val="002D0EED"/>
    <w:rsid w:val="002D16BB"/>
    <w:rsid w:val="002D1B42"/>
    <w:rsid w:val="002D1D7A"/>
    <w:rsid w:val="002D1F24"/>
    <w:rsid w:val="002D323D"/>
    <w:rsid w:val="002D3928"/>
    <w:rsid w:val="002D3C2C"/>
    <w:rsid w:val="002D3FD2"/>
    <w:rsid w:val="002D4A68"/>
    <w:rsid w:val="002D5157"/>
    <w:rsid w:val="002D566D"/>
    <w:rsid w:val="002D5C48"/>
    <w:rsid w:val="002D5DD1"/>
    <w:rsid w:val="002D6583"/>
    <w:rsid w:val="002D6E12"/>
    <w:rsid w:val="002D6FB7"/>
    <w:rsid w:val="002E0006"/>
    <w:rsid w:val="002E0390"/>
    <w:rsid w:val="002E1567"/>
    <w:rsid w:val="002E162D"/>
    <w:rsid w:val="002E1C38"/>
    <w:rsid w:val="002E28A6"/>
    <w:rsid w:val="002E3090"/>
    <w:rsid w:val="002E30D9"/>
    <w:rsid w:val="002E404C"/>
    <w:rsid w:val="002E539E"/>
    <w:rsid w:val="002E53E2"/>
    <w:rsid w:val="002E561A"/>
    <w:rsid w:val="002E5882"/>
    <w:rsid w:val="002E5D60"/>
    <w:rsid w:val="002E66D3"/>
    <w:rsid w:val="002E6790"/>
    <w:rsid w:val="002E72BC"/>
    <w:rsid w:val="002E760D"/>
    <w:rsid w:val="002F1C83"/>
    <w:rsid w:val="002F2CB4"/>
    <w:rsid w:val="002F2D49"/>
    <w:rsid w:val="002F2E9C"/>
    <w:rsid w:val="002F4DBB"/>
    <w:rsid w:val="002F5898"/>
    <w:rsid w:val="002F5BF0"/>
    <w:rsid w:val="002F6789"/>
    <w:rsid w:val="002F6898"/>
    <w:rsid w:val="002F6D29"/>
    <w:rsid w:val="002F7230"/>
    <w:rsid w:val="002F7C64"/>
    <w:rsid w:val="0030058E"/>
    <w:rsid w:val="00301801"/>
    <w:rsid w:val="00301FD3"/>
    <w:rsid w:val="003025C0"/>
    <w:rsid w:val="00302A76"/>
    <w:rsid w:val="00302AE1"/>
    <w:rsid w:val="0030302D"/>
    <w:rsid w:val="00304361"/>
    <w:rsid w:val="003049CD"/>
    <w:rsid w:val="003052E2"/>
    <w:rsid w:val="00305AA9"/>
    <w:rsid w:val="00306C02"/>
    <w:rsid w:val="00310C26"/>
    <w:rsid w:val="00311047"/>
    <w:rsid w:val="003115FD"/>
    <w:rsid w:val="0031176A"/>
    <w:rsid w:val="003117D9"/>
    <w:rsid w:val="00311C5E"/>
    <w:rsid w:val="003127B8"/>
    <w:rsid w:val="00312963"/>
    <w:rsid w:val="00312B44"/>
    <w:rsid w:val="00312BE4"/>
    <w:rsid w:val="003133DB"/>
    <w:rsid w:val="003133E8"/>
    <w:rsid w:val="003137BB"/>
    <w:rsid w:val="00314467"/>
    <w:rsid w:val="00315669"/>
    <w:rsid w:val="003158E9"/>
    <w:rsid w:val="003168F5"/>
    <w:rsid w:val="00316994"/>
    <w:rsid w:val="00316A6B"/>
    <w:rsid w:val="0031753C"/>
    <w:rsid w:val="0031775D"/>
    <w:rsid w:val="003179CC"/>
    <w:rsid w:val="00320144"/>
    <w:rsid w:val="00320C76"/>
    <w:rsid w:val="003215FC"/>
    <w:rsid w:val="003217D5"/>
    <w:rsid w:val="00321F8C"/>
    <w:rsid w:val="00322428"/>
    <w:rsid w:val="00322AE6"/>
    <w:rsid w:val="00322DCD"/>
    <w:rsid w:val="00323060"/>
    <w:rsid w:val="00324009"/>
    <w:rsid w:val="0032421A"/>
    <w:rsid w:val="003242E0"/>
    <w:rsid w:val="00324548"/>
    <w:rsid w:val="00324642"/>
    <w:rsid w:val="003247C9"/>
    <w:rsid w:val="00324CBB"/>
    <w:rsid w:val="00325C54"/>
    <w:rsid w:val="00327485"/>
    <w:rsid w:val="00327B70"/>
    <w:rsid w:val="00327D47"/>
    <w:rsid w:val="00330F88"/>
    <w:rsid w:val="003315B4"/>
    <w:rsid w:val="0033199B"/>
    <w:rsid w:val="003322A3"/>
    <w:rsid w:val="00332877"/>
    <w:rsid w:val="003328E4"/>
    <w:rsid w:val="00332C18"/>
    <w:rsid w:val="00332F04"/>
    <w:rsid w:val="00333255"/>
    <w:rsid w:val="00333CF6"/>
    <w:rsid w:val="003344EB"/>
    <w:rsid w:val="0033452C"/>
    <w:rsid w:val="00334FCB"/>
    <w:rsid w:val="003350B7"/>
    <w:rsid w:val="00335476"/>
    <w:rsid w:val="003357EE"/>
    <w:rsid w:val="00335E5A"/>
    <w:rsid w:val="00336246"/>
    <w:rsid w:val="00336A4D"/>
    <w:rsid w:val="0034027F"/>
    <w:rsid w:val="00340B06"/>
    <w:rsid w:val="00340C47"/>
    <w:rsid w:val="00341B7D"/>
    <w:rsid w:val="00341FC1"/>
    <w:rsid w:val="00342001"/>
    <w:rsid w:val="00342231"/>
    <w:rsid w:val="00342FFD"/>
    <w:rsid w:val="003434E0"/>
    <w:rsid w:val="00343B4D"/>
    <w:rsid w:val="003444A1"/>
    <w:rsid w:val="00344531"/>
    <w:rsid w:val="003448CD"/>
    <w:rsid w:val="00344ACB"/>
    <w:rsid w:val="00344B7D"/>
    <w:rsid w:val="0034559F"/>
    <w:rsid w:val="0034563F"/>
    <w:rsid w:val="003461B3"/>
    <w:rsid w:val="00350866"/>
    <w:rsid w:val="00350956"/>
    <w:rsid w:val="00352F56"/>
    <w:rsid w:val="003541E6"/>
    <w:rsid w:val="00354D25"/>
    <w:rsid w:val="00354EFB"/>
    <w:rsid w:val="00354F89"/>
    <w:rsid w:val="003561A4"/>
    <w:rsid w:val="0035642C"/>
    <w:rsid w:val="00360154"/>
    <w:rsid w:val="00361C12"/>
    <w:rsid w:val="00361C34"/>
    <w:rsid w:val="00361E15"/>
    <w:rsid w:val="00361F91"/>
    <w:rsid w:val="00362216"/>
    <w:rsid w:val="003649BB"/>
    <w:rsid w:val="00365264"/>
    <w:rsid w:val="003664C0"/>
    <w:rsid w:val="003665E6"/>
    <w:rsid w:val="003672EE"/>
    <w:rsid w:val="003678F9"/>
    <w:rsid w:val="00367DB2"/>
    <w:rsid w:val="00367E33"/>
    <w:rsid w:val="003701CA"/>
    <w:rsid w:val="0037162B"/>
    <w:rsid w:val="0037164C"/>
    <w:rsid w:val="003723C1"/>
    <w:rsid w:val="0037495F"/>
    <w:rsid w:val="003752F3"/>
    <w:rsid w:val="003759ED"/>
    <w:rsid w:val="00375B87"/>
    <w:rsid w:val="00375D9B"/>
    <w:rsid w:val="00376419"/>
    <w:rsid w:val="0037660F"/>
    <w:rsid w:val="0037693F"/>
    <w:rsid w:val="003772E1"/>
    <w:rsid w:val="00377A6D"/>
    <w:rsid w:val="00377A86"/>
    <w:rsid w:val="00380281"/>
    <w:rsid w:val="00380593"/>
    <w:rsid w:val="00380D18"/>
    <w:rsid w:val="00380DB8"/>
    <w:rsid w:val="003813B7"/>
    <w:rsid w:val="003814B4"/>
    <w:rsid w:val="00382138"/>
    <w:rsid w:val="003822C2"/>
    <w:rsid w:val="00382482"/>
    <w:rsid w:val="00382656"/>
    <w:rsid w:val="00382AB0"/>
    <w:rsid w:val="00383186"/>
    <w:rsid w:val="003831AE"/>
    <w:rsid w:val="003831EE"/>
    <w:rsid w:val="00383234"/>
    <w:rsid w:val="0038342C"/>
    <w:rsid w:val="003841FC"/>
    <w:rsid w:val="003844B1"/>
    <w:rsid w:val="00384ACB"/>
    <w:rsid w:val="00384D01"/>
    <w:rsid w:val="0038515C"/>
    <w:rsid w:val="003852DE"/>
    <w:rsid w:val="00385604"/>
    <w:rsid w:val="0038618A"/>
    <w:rsid w:val="00386988"/>
    <w:rsid w:val="0038699B"/>
    <w:rsid w:val="003871F7"/>
    <w:rsid w:val="0038727F"/>
    <w:rsid w:val="003874B3"/>
    <w:rsid w:val="00387719"/>
    <w:rsid w:val="003877C6"/>
    <w:rsid w:val="0039018D"/>
    <w:rsid w:val="00391217"/>
    <w:rsid w:val="0039142F"/>
    <w:rsid w:val="00391F3A"/>
    <w:rsid w:val="003924B6"/>
    <w:rsid w:val="003927F4"/>
    <w:rsid w:val="003928B8"/>
    <w:rsid w:val="003932C5"/>
    <w:rsid w:val="00393A8D"/>
    <w:rsid w:val="00393BE0"/>
    <w:rsid w:val="00393C5A"/>
    <w:rsid w:val="00394267"/>
    <w:rsid w:val="003946FD"/>
    <w:rsid w:val="00394884"/>
    <w:rsid w:val="0039576F"/>
    <w:rsid w:val="00396E38"/>
    <w:rsid w:val="003A08A1"/>
    <w:rsid w:val="003A0A53"/>
    <w:rsid w:val="003A0B3A"/>
    <w:rsid w:val="003A0EE2"/>
    <w:rsid w:val="003A1182"/>
    <w:rsid w:val="003A290E"/>
    <w:rsid w:val="003A388F"/>
    <w:rsid w:val="003A4675"/>
    <w:rsid w:val="003A5469"/>
    <w:rsid w:val="003A5889"/>
    <w:rsid w:val="003A6339"/>
    <w:rsid w:val="003A69EF"/>
    <w:rsid w:val="003A6BF5"/>
    <w:rsid w:val="003A718C"/>
    <w:rsid w:val="003A7F7E"/>
    <w:rsid w:val="003B02BA"/>
    <w:rsid w:val="003B1C35"/>
    <w:rsid w:val="003B208C"/>
    <w:rsid w:val="003B2515"/>
    <w:rsid w:val="003B2645"/>
    <w:rsid w:val="003B3DF8"/>
    <w:rsid w:val="003B403B"/>
    <w:rsid w:val="003B44BA"/>
    <w:rsid w:val="003B54B1"/>
    <w:rsid w:val="003B57AB"/>
    <w:rsid w:val="003B62E1"/>
    <w:rsid w:val="003B72B5"/>
    <w:rsid w:val="003B75C0"/>
    <w:rsid w:val="003C0273"/>
    <w:rsid w:val="003C0841"/>
    <w:rsid w:val="003C0D67"/>
    <w:rsid w:val="003C11B7"/>
    <w:rsid w:val="003C1317"/>
    <w:rsid w:val="003C21F8"/>
    <w:rsid w:val="003C23BF"/>
    <w:rsid w:val="003C2BD3"/>
    <w:rsid w:val="003C2CBA"/>
    <w:rsid w:val="003C2D3A"/>
    <w:rsid w:val="003C333D"/>
    <w:rsid w:val="003C378C"/>
    <w:rsid w:val="003C4010"/>
    <w:rsid w:val="003C4A43"/>
    <w:rsid w:val="003C534D"/>
    <w:rsid w:val="003C5ABE"/>
    <w:rsid w:val="003C63B8"/>
    <w:rsid w:val="003D013E"/>
    <w:rsid w:val="003D08AA"/>
    <w:rsid w:val="003D0C70"/>
    <w:rsid w:val="003D0E04"/>
    <w:rsid w:val="003D0E5A"/>
    <w:rsid w:val="003D128A"/>
    <w:rsid w:val="003D1687"/>
    <w:rsid w:val="003D1E10"/>
    <w:rsid w:val="003D207D"/>
    <w:rsid w:val="003D2751"/>
    <w:rsid w:val="003D2AD8"/>
    <w:rsid w:val="003D2DC5"/>
    <w:rsid w:val="003D30A9"/>
    <w:rsid w:val="003D35A6"/>
    <w:rsid w:val="003D3C4F"/>
    <w:rsid w:val="003D44D0"/>
    <w:rsid w:val="003D4890"/>
    <w:rsid w:val="003D4F50"/>
    <w:rsid w:val="003D57F0"/>
    <w:rsid w:val="003D63C7"/>
    <w:rsid w:val="003D7D6D"/>
    <w:rsid w:val="003E0551"/>
    <w:rsid w:val="003E0F39"/>
    <w:rsid w:val="003E40E2"/>
    <w:rsid w:val="003E40FC"/>
    <w:rsid w:val="003E4168"/>
    <w:rsid w:val="003E5D6C"/>
    <w:rsid w:val="003E68A7"/>
    <w:rsid w:val="003E7620"/>
    <w:rsid w:val="003E79C2"/>
    <w:rsid w:val="003E7A4F"/>
    <w:rsid w:val="003F029A"/>
    <w:rsid w:val="003F0691"/>
    <w:rsid w:val="003F086E"/>
    <w:rsid w:val="003F0917"/>
    <w:rsid w:val="003F101B"/>
    <w:rsid w:val="003F18E4"/>
    <w:rsid w:val="003F22DE"/>
    <w:rsid w:val="003F4112"/>
    <w:rsid w:val="003F42C8"/>
    <w:rsid w:val="003F459D"/>
    <w:rsid w:val="003F4C89"/>
    <w:rsid w:val="003F4DE9"/>
    <w:rsid w:val="003F4E88"/>
    <w:rsid w:val="003F522C"/>
    <w:rsid w:val="003F5738"/>
    <w:rsid w:val="003F6EBC"/>
    <w:rsid w:val="003F740C"/>
    <w:rsid w:val="003F78C5"/>
    <w:rsid w:val="003F7927"/>
    <w:rsid w:val="003F7B7C"/>
    <w:rsid w:val="003F7CB8"/>
    <w:rsid w:val="004017CF"/>
    <w:rsid w:val="00401893"/>
    <w:rsid w:val="00401993"/>
    <w:rsid w:val="00401C9D"/>
    <w:rsid w:val="00402E45"/>
    <w:rsid w:val="004039F3"/>
    <w:rsid w:val="00404131"/>
    <w:rsid w:val="0040493C"/>
    <w:rsid w:val="004050AF"/>
    <w:rsid w:val="004053D5"/>
    <w:rsid w:val="0040561E"/>
    <w:rsid w:val="004061CC"/>
    <w:rsid w:val="00406A9A"/>
    <w:rsid w:val="00407B87"/>
    <w:rsid w:val="0041009C"/>
    <w:rsid w:val="004100F9"/>
    <w:rsid w:val="00411197"/>
    <w:rsid w:val="00411D42"/>
    <w:rsid w:val="00412273"/>
    <w:rsid w:val="00412410"/>
    <w:rsid w:val="00412817"/>
    <w:rsid w:val="00412958"/>
    <w:rsid w:val="00413BDC"/>
    <w:rsid w:val="00413F5C"/>
    <w:rsid w:val="00413F67"/>
    <w:rsid w:val="00415848"/>
    <w:rsid w:val="00416343"/>
    <w:rsid w:val="00416681"/>
    <w:rsid w:val="00416E4D"/>
    <w:rsid w:val="00417C31"/>
    <w:rsid w:val="00417CE9"/>
    <w:rsid w:val="004200DB"/>
    <w:rsid w:val="00421B4D"/>
    <w:rsid w:val="00421E11"/>
    <w:rsid w:val="0042206E"/>
    <w:rsid w:val="0042226A"/>
    <w:rsid w:val="0042264F"/>
    <w:rsid w:val="004228D8"/>
    <w:rsid w:val="004229CB"/>
    <w:rsid w:val="00422BD3"/>
    <w:rsid w:val="00423581"/>
    <w:rsid w:val="0042395F"/>
    <w:rsid w:val="00423E97"/>
    <w:rsid w:val="0042419C"/>
    <w:rsid w:val="0042479D"/>
    <w:rsid w:val="00424D05"/>
    <w:rsid w:val="00424D47"/>
    <w:rsid w:val="00425758"/>
    <w:rsid w:val="00425A61"/>
    <w:rsid w:val="00425F9D"/>
    <w:rsid w:val="00426123"/>
    <w:rsid w:val="004273CD"/>
    <w:rsid w:val="00427824"/>
    <w:rsid w:val="00430FA7"/>
    <w:rsid w:val="00431E5C"/>
    <w:rsid w:val="004336F3"/>
    <w:rsid w:val="00433CFE"/>
    <w:rsid w:val="00434E57"/>
    <w:rsid w:val="00435DFE"/>
    <w:rsid w:val="004363ED"/>
    <w:rsid w:val="0043687D"/>
    <w:rsid w:val="0043692A"/>
    <w:rsid w:val="00436EE0"/>
    <w:rsid w:val="00437099"/>
    <w:rsid w:val="00437209"/>
    <w:rsid w:val="00437563"/>
    <w:rsid w:val="004401CB"/>
    <w:rsid w:val="00440328"/>
    <w:rsid w:val="0044090A"/>
    <w:rsid w:val="00441196"/>
    <w:rsid w:val="00441C40"/>
    <w:rsid w:val="004421A9"/>
    <w:rsid w:val="00443772"/>
    <w:rsid w:val="0044385E"/>
    <w:rsid w:val="004443CC"/>
    <w:rsid w:val="0044460B"/>
    <w:rsid w:val="00445050"/>
    <w:rsid w:val="004458AF"/>
    <w:rsid w:val="00445924"/>
    <w:rsid w:val="00445D2C"/>
    <w:rsid w:val="004465BE"/>
    <w:rsid w:val="00446C70"/>
    <w:rsid w:val="0044754D"/>
    <w:rsid w:val="00447797"/>
    <w:rsid w:val="00447C1F"/>
    <w:rsid w:val="0045048E"/>
    <w:rsid w:val="00451661"/>
    <w:rsid w:val="0045181D"/>
    <w:rsid w:val="0045210D"/>
    <w:rsid w:val="00452ADC"/>
    <w:rsid w:val="00452FF5"/>
    <w:rsid w:val="004534F9"/>
    <w:rsid w:val="004536F9"/>
    <w:rsid w:val="004538C9"/>
    <w:rsid w:val="00453DE2"/>
    <w:rsid w:val="0045409C"/>
    <w:rsid w:val="00454496"/>
    <w:rsid w:val="004547BB"/>
    <w:rsid w:val="00455035"/>
    <w:rsid w:val="00455FE7"/>
    <w:rsid w:val="00456832"/>
    <w:rsid w:val="004574B5"/>
    <w:rsid w:val="004575DE"/>
    <w:rsid w:val="0045792A"/>
    <w:rsid w:val="004603E2"/>
    <w:rsid w:val="00460688"/>
    <w:rsid w:val="004607F5"/>
    <w:rsid w:val="00462A08"/>
    <w:rsid w:val="004636A6"/>
    <w:rsid w:val="00463ADC"/>
    <w:rsid w:val="00463B5E"/>
    <w:rsid w:val="00463BA1"/>
    <w:rsid w:val="004647C9"/>
    <w:rsid w:val="004654DE"/>
    <w:rsid w:val="004655B4"/>
    <w:rsid w:val="00466174"/>
    <w:rsid w:val="004663DC"/>
    <w:rsid w:val="0046684B"/>
    <w:rsid w:val="00466A99"/>
    <w:rsid w:val="00466B1F"/>
    <w:rsid w:val="00466CC5"/>
    <w:rsid w:val="00466DAC"/>
    <w:rsid w:val="00466E60"/>
    <w:rsid w:val="00471A16"/>
    <w:rsid w:val="00471AC4"/>
    <w:rsid w:val="004722C2"/>
    <w:rsid w:val="0047265B"/>
    <w:rsid w:val="00473A05"/>
    <w:rsid w:val="0047456B"/>
    <w:rsid w:val="004748B8"/>
    <w:rsid w:val="00474AA6"/>
    <w:rsid w:val="00475D5C"/>
    <w:rsid w:val="00476232"/>
    <w:rsid w:val="00477DBE"/>
    <w:rsid w:val="00480832"/>
    <w:rsid w:val="0048162C"/>
    <w:rsid w:val="004828BC"/>
    <w:rsid w:val="0048302B"/>
    <w:rsid w:val="004835A5"/>
    <w:rsid w:val="004839D5"/>
    <w:rsid w:val="00483C9F"/>
    <w:rsid w:val="00484192"/>
    <w:rsid w:val="00485801"/>
    <w:rsid w:val="00486027"/>
    <w:rsid w:val="004864F3"/>
    <w:rsid w:val="00486E5E"/>
    <w:rsid w:val="0048773D"/>
    <w:rsid w:val="00490DD8"/>
    <w:rsid w:val="004915E1"/>
    <w:rsid w:val="00491719"/>
    <w:rsid w:val="00491B10"/>
    <w:rsid w:val="00492824"/>
    <w:rsid w:val="004929DA"/>
    <w:rsid w:val="00492A4F"/>
    <w:rsid w:val="00492B84"/>
    <w:rsid w:val="00494FE8"/>
    <w:rsid w:val="00495843"/>
    <w:rsid w:val="004959F1"/>
    <w:rsid w:val="0049608A"/>
    <w:rsid w:val="004962A5"/>
    <w:rsid w:val="00496936"/>
    <w:rsid w:val="00496E10"/>
    <w:rsid w:val="00497263"/>
    <w:rsid w:val="004974C5"/>
    <w:rsid w:val="004974D6"/>
    <w:rsid w:val="00497CBE"/>
    <w:rsid w:val="004A00DE"/>
    <w:rsid w:val="004A06A1"/>
    <w:rsid w:val="004A2A28"/>
    <w:rsid w:val="004A30A6"/>
    <w:rsid w:val="004A3836"/>
    <w:rsid w:val="004A3FE3"/>
    <w:rsid w:val="004A5A37"/>
    <w:rsid w:val="004A5FC1"/>
    <w:rsid w:val="004A626E"/>
    <w:rsid w:val="004A6741"/>
    <w:rsid w:val="004A7FE6"/>
    <w:rsid w:val="004B0B72"/>
    <w:rsid w:val="004B1930"/>
    <w:rsid w:val="004B1FD5"/>
    <w:rsid w:val="004B26C5"/>
    <w:rsid w:val="004B2EFA"/>
    <w:rsid w:val="004B3DA2"/>
    <w:rsid w:val="004B4207"/>
    <w:rsid w:val="004B4250"/>
    <w:rsid w:val="004B4279"/>
    <w:rsid w:val="004B4B2B"/>
    <w:rsid w:val="004B4F12"/>
    <w:rsid w:val="004B59B6"/>
    <w:rsid w:val="004B5EA9"/>
    <w:rsid w:val="004B699C"/>
    <w:rsid w:val="004B7B54"/>
    <w:rsid w:val="004B7BD4"/>
    <w:rsid w:val="004C05EC"/>
    <w:rsid w:val="004C09CB"/>
    <w:rsid w:val="004C0CA9"/>
    <w:rsid w:val="004C0DFB"/>
    <w:rsid w:val="004C1533"/>
    <w:rsid w:val="004C1AF2"/>
    <w:rsid w:val="004C232B"/>
    <w:rsid w:val="004C2955"/>
    <w:rsid w:val="004C2C1F"/>
    <w:rsid w:val="004C3371"/>
    <w:rsid w:val="004C3BE8"/>
    <w:rsid w:val="004C46A1"/>
    <w:rsid w:val="004C49A7"/>
    <w:rsid w:val="004C4B03"/>
    <w:rsid w:val="004C543D"/>
    <w:rsid w:val="004C59A2"/>
    <w:rsid w:val="004C5CB5"/>
    <w:rsid w:val="004C60F8"/>
    <w:rsid w:val="004C6B08"/>
    <w:rsid w:val="004C70C2"/>
    <w:rsid w:val="004C7812"/>
    <w:rsid w:val="004C7A59"/>
    <w:rsid w:val="004C7BB7"/>
    <w:rsid w:val="004C7E31"/>
    <w:rsid w:val="004D144F"/>
    <w:rsid w:val="004D191A"/>
    <w:rsid w:val="004D25AA"/>
    <w:rsid w:val="004D32D7"/>
    <w:rsid w:val="004D34A3"/>
    <w:rsid w:val="004D40BB"/>
    <w:rsid w:val="004D4767"/>
    <w:rsid w:val="004D49E8"/>
    <w:rsid w:val="004D4F59"/>
    <w:rsid w:val="004D50CE"/>
    <w:rsid w:val="004D5499"/>
    <w:rsid w:val="004D61F2"/>
    <w:rsid w:val="004D64FF"/>
    <w:rsid w:val="004D6794"/>
    <w:rsid w:val="004D6E6A"/>
    <w:rsid w:val="004D6F35"/>
    <w:rsid w:val="004D70B8"/>
    <w:rsid w:val="004E0877"/>
    <w:rsid w:val="004E0C2B"/>
    <w:rsid w:val="004E161C"/>
    <w:rsid w:val="004E193A"/>
    <w:rsid w:val="004E321D"/>
    <w:rsid w:val="004E3264"/>
    <w:rsid w:val="004E3587"/>
    <w:rsid w:val="004E3C00"/>
    <w:rsid w:val="004E400E"/>
    <w:rsid w:val="004E411B"/>
    <w:rsid w:val="004E4CEB"/>
    <w:rsid w:val="004E55DD"/>
    <w:rsid w:val="004E5D8E"/>
    <w:rsid w:val="004E6EDA"/>
    <w:rsid w:val="004E7EBF"/>
    <w:rsid w:val="004F03DC"/>
    <w:rsid w:val="004F0A15"/>
    <w:rsid w:val="004F0CB2"/>
    <w:rsid w:val="004F150E"/>
    <w:rsid w:val="004F181C"/>
    <w:rsid w:val="004F2387"/>
    <w:rsid w:val="004F250F"/>
    <w:rsid w:val="004F3AAA"/>
    <w:rsid w:val="004F3DD0"/>
    <w:rsid w:val="004F3DDB"/>
    <w:rsid w:val="004F4824"/>
    <w:rsid w:val="004F4B29"/>
    <w:rsid w:val="004F4E22"/>
    <w:rsid w:val="004F5337"/>
    <w:rsid w:val="004F5366"/>
    <w:rsid w:val="004F5987"/>
    <w:rsid w:val="004F5997"/>
    <w:rsid w:val="004F6463"/>
    <w:rsid w:val="004F65BC"/>
    <w:rsid w:val="004F6A86"/>
    <w:rsid w:val="004F6BD4"/>
    <w:rsid w:val="004F6CD0"/>
    <w:rsid w:val="004F7478"/>
    <w:rsid w:val="004F75D6"/>
    <w:rsid w:val="004F7969"/>
    <w:rsid w:val="004F7B8B"/>
    <w:rsid w:val="00500054"/>
    <w:rsid w:val="00500BDD"/>
    <w:rsid w:val="005017B3"/>
    <w:rsid w:val="00501BBE"/>
    <w:rsid w:val="00502AC3"/>
    <w:rsid w:val="00502DAC"/>
    <w:rsid w:val="00502DE3"/>
    <w:rsid w:val="00502E36"/>
    <w:rsid w:val="00503038"/>
    <w:rsid w:val="00503E37"/>
    <w:rsid w:val="00503F21"/>
    <w:rsid w:val="00504611"/>
    <w:rsid w:val="00506867"/>
    <w:rsid w:val="00506AAC"/>
    <w:rsid w:val="00506B98"/>
    <w:rsid w:val="00506EB3"/>
    <w:rsid w:val="005071C7"/>
    <w:rsid w:val="00510076"/>
    <w:rsid w:val="005108A9"/>
    <w:rsid w:val="00511431"/>
    <w:rsid w:val="005114BE"/>
    <w:rsid w:val="0051153C"/>
    <w:rsid w:val="00511B60"/>
    <w:rsid w:val="00511E52"/>
    <w:rsid w:val="005127D6"/>
    <w:rsid w:val="0051286E"/>
    <w:rsid w:val="00512D61"/>
    <w:rsid w:val="00512FFB"/>
    <w:rsid w:val="005135FE"/>
    <w:rsid w:val="005139B8"/>
    <w:rsid w:val="0051429F"/>
    <w:rsid w:val="005149BC"/>
    <w:rsid w:val="0051582D"/>
    <w:rsid w:val="00515B79"/>
    <w:rsid w:val="00516558"/>
    <w:rsid w:val="00516644"/>
    <w:rsid w:val="005167CA"/>
    <w:rsid w:val="00521314"/>
    <w:rsid w:val="00521D6F"/>
    <w:rsid w:val="0052286B"/>
    <w:rsid w:val="00523DCF"/>
    <w:rsid w:val="00524067"/>
    <w:rsid w:val="00524134"/>
    <w:rsid w:val="00524EF7"/>
    <w:rsid w:val="00526023"/>
    <w:rsid w:val="005266A6"/>
    <w:rsid w:val="00526ECC"/>
    <w:rsid w:val="00527B8A"/>
    <w:rsid w:val="00527D01"/>
    <w:rsid w:val="00530D86"/>
    <w:rsid w:val="00532A7A"/>
    <w:rsid w:val="00532C11"/>
    <w:rsid w:val="00532D43"/>
    <w:rsid w:val="00533735"/>
    <w:rsid w:val="0053388A"/>
    <w:rsid w:val="005340E3"/>
    <w:rsid w:val="00535A4C"/>
    <w:rsid w:val="00535AE1"/>
    <w:rsid w:val="00536200"/>
    <w:rsid w:val="0053656F"/>
    <w:rsid w:val="0053708A"/>
    <w:rsid w:val="005373E6"/>
    <w:rsid w:val="005375B2"/>
    <w:rsid w:val="005377FB"/>
    <w:rsid w:val="005378DD"/>
    <w:rsid w:val="00537E0F"/>
    <w:rsid w:val="0054009E"/>
    <w:rsid w:val="005406EF"/>
    <w:rsid w:val="005408A7"/>
    <w:rsid w:val="00540A16"/>
    <w:rsid w:val="00540D48"/>
    <w:rsid w:val="00540DDA"/>
    <w:rsid w:val="00541589"/>
    <w:rsid w:val="00541D1F"/>
    <w:rsid w:val="005427FE"/>
    <w:rsid w:val="00543515"/>
    <w:rsid w:val="00543614"/>
    <w:rsid w:val="005457A9"/>
    <w:rsid w:val="00545AFC"/>
    <w:rsid w:val="00545B4D"/>
    <w:rsid w:val="005462B5"/>
    <w:rsid w:val="00547080"/>
    <w:rsid w:val="005470A0"/>
    <w:rsid w:val="005476D8"/>
    <w:rsid w:val="005501A0"/>
    <w:rsid w:val="005507A7"/>
    <w:rsid w:val="00551016"/>
    <w:rsid w:val="00551152"/>
    <w:rsid w:val="00551FBF"/>
    <w:rsid w:val="0055204B"/>
    <w:rsid w:val="005522FB"/>
    <w:rsid w:val="00554ED4"/>
    <w:rsid w:val="0055518E"/>
    <w:rsid w:val="005561E5"/>
    <w:rsid w:val="00556330"/>
    <w:rsid w:val="0055658D"/>
    <w:rsid w:val="00557265"/>
    <w:rsid w:val="00561877"/>
    <w:rsid w:val="00561A0C"/>
    <w:rsid w:val="005621F2"/>
    <w:rsid w:val="005621FC"/>
    <w:rsid w:val="00562290"/>
    <w:rsid w:val="00563109"/>
    <w:rsid w:val="00564106"/>
    <w:rsid w:val="005645B6"/>
    <w:rsid w:val="0056494B"/>
    <w:rsid w:val="00564F71"/>
    <w:rsid w:val="00565AF9"/>
    <w:rsid w:val="00566133"/>
    <w:rsid w:val="00566C7D"/>
    <w:rsid w:val="00566CB1"/>
    <w:rsid w:val="0056711E"/>
    <w:rsid w:val="00570199"/>
    <w:rsid w:val="005704AE"/>
    <w:rsid w:val="00571272"/>
    <w:rsid w:val="00571395"/>
    <w:rsid w:val="005715B7"/>
    <w:rsid w:val="00571936"/>
    <w:rsid w:val="00571E32"/>
    <w:rsid w:val="00572CE5"/>
    <w:rsid w:val="005743E0"/>
    <w:rsid w:val="00574A35"/>
    <w:rsid w:val="00574D25"/>
    <w:rsid w:val="00575886"/>
    <w:rsid w:val="00576607"/>
    <w:rsid w:val="00577848"/>
    <w:rsid w:val="00580189"/>
    <w:rsid w:val="00580322"/>
    <w:rsid w:val="0058096C"/>
    <w:rsid w:val="0058183B"/>
    <w:rsid w:val="00581A59"/>
    <w:rsid w:val="00581E59"/>
    <w:rsid w:val="00581E7F"/>
    <w:rsid w:val="005824D1"/>
    <w:rsid w:val="00582800"/>
    <w:rsid w:val="005835FC"/>
    <w:rsid w:val="00584855"/>
    <w:rsid w:val="00584D16"/>
    <w:rsid w:val="0058594D"/>
    <w:rsid w:val="005864EC"/>
    <w:rsid w:val="005869EA"/>
    <w:rsid w:val="00586F05"/>
    <w:rsid w:val="005873B5"/>
    <w:rsid w:val="00592C8A"/>
    <w:rsid w:val="0059314D"/>
    <w:rsid w:val="00593674"/>
    <w:rsid w:val="00593A66"/>
    <w:rsid w:val="00594100"/>
    <w:rsid w:val="00596F77"/>
    <w:rsid w:val="005971F9"/>
    <w:rsid w:val="005A0106"/>
    <w:rsid w:val="005A0761"/>
    <w:rsid w:val="005A167F"/>
    <w:rsid w:val="005A16C2"/>
    <w:rsid w:val="005A1C81"/>
    <w:rsid w:val="005A366F"/>
    <w:rsid w:val="005A3AE3"/>
    <w:rsid w:val="005A3B42"/>
    <w:rsid w:val="005A3FB9"/>
    <w:rsid w:val="005A42EE"/>
    <w:rsid w:val="005A4359"/>
    <w:rsid w:val="005A51F3"/>
    <w:rsid w:val="005A615C"/>
    <w:rsid w:val="005A629E"/>
    <w:rsid w:val="005A69CA"/>
    <w:rsid w:val="005A7A55"/>
    <w:rsid w:val="005A7CC6"/>
    <w:rsid w:val="005B0650"/>
    <w:rsid w:val="005B08D7"/>
    <w:rsid w:val="005B1036"/>
    <w:rsid w:val="005B11E4"/>
    <w:rsid w:val="005B1B28"/>
    <w:rsid w:val="005B1DEB"/>
    <w:rsid w:val="005B2A0C"/>
    <w:rsid w:val="005B2DCD"/>
    <w:rsid w:val="005B48D8"/>
    <w:rsid w:val="005B4DFB"/>
    <w:rsid w:val="005B5B00"/>
    <w:rsid w:val="005B776B"/>
    <w:rsid w:val="005B7B27"/>
    <w:rsid w:val="005C0669"/>
    <w:rsid w:val="005C0CE7"/>
    <w:rsid w:val="005C1AC0"/>
    <w:rsid w:val="005C2094"/>
    <w:rsid w:val="005C26C9"/>
    <w:rsid w:val="005C35C5"/>
    <w:rsid w:val="005C3945"/>
    <w:rsid w:val="005C4125"/>
    <w:rsid w:val="005C4FE5"/>
    <w:rsid w:val="005C50DB"/>
    <w:rsid w:val="005C518E"/>
    <w:rsid w:val="005C60FE"/>
    <w:rsid w:val="005C6DCD"/>
    <w:rsid w:val="005C75F8"/>
    <w:rsid w:val="005C770C"/>
    <w:rsid w:val="005C7777"/>
    <w:rsid w:val="005C78D5"/>
    <w:rsid w:val="005C79FD"/>
    <w:rsid w:val="005D0B46"/>
    <w:rsid w:val="005D11D1"/>
    <w:rsid w:val="005D13EA"/>
    <w:rsid w:val="005D140C"/>
    <w:rsid w:val="005D3150"/>
    <w:rsid w:val="005D367D"/>
    <w:rsid w:val="005D3838"/>
    <w:rsid w:val="005D3CF4"/>
    <w:rsid w:val="005D4503"/>
    <w:rsid w:val="005D47D9"/>
    <w:rsid w:val="005D49AE"/>
    <w:rsid w:val="005D4A7D"/>
    <w:rsid w:val="005D4B3D"/>
    <w:rsid w:val="005D56BE"/>
    <w:rsid w:val="005D5953"/>
    <w:rsid w:val="005D5CD5"/>
    <w:rsid w:val="005D7225"/>
    <w:rsid w:val="005D7476"/>
    <w:rsid w:val="005D76B2"/>
    <w:rsid w:val="005D7E76"/>
    <w:rsid w:val="005E00FB"/>
    <w:rsid w:val="005E070C"/>
    <w:rsid w:val="005E11EC"/>
    <w:rsid w:val="005E1488"/>
    <w:rsid w:val="005E382A"/>
    <w:rsid w:val="005E414F"/>
    <w:rsid w:val="005E41E9"/>
    <w:rsid w:val="005E49F9"/>
    <w:rsid w:val="005E4A0C"/>
    <w:rsid w:val="005E4CC4"/>
    <w:rsid w:val="005E4CF1"/>
    <w:rsid w:val="005E5306"/>
    <w:rsid w:val="005E5F86"/>
    <w:rsid w:val="005E63AF"/>
    <w:rsid w:val="005E7930"/>
    <w:rsid w:val="005F10C7"/>
    <w:rsid w:val="005F172F"/>
    <w:rsid w:val="005F18AF"/>
    <w:rsid w:val="005F1AEE"/>
    <w:rsid w:val="005F253A"/>
    <w:rsid w:val="005F2B99"/>
    <w:rsid w:val="005F302D"/>
    <w:rsid w:val="005F30A9"/>
    <w:rsid w:val="005F3327"/>
    <w:rsid w:val="005F33AD"/>
    <w:rsid w:val="005F44F5"/>
    <w:rsid w:val="005F46CB"/>
    <w:rsid w:val="005F4D60"/>
    <w:rsid w:val="005F4EED"/>
    <w:rsid w:val="005F5087"/>
    <w:rsid w:val="005F6133"/>
    <w:rsid w:val="005F63EA"/>
    <w:rsid w:val="005F6426"/>
    <w:rsid w:val="005F7736"/>
    <w:rsid w:val="00600470"/>
    <w:rsid w:val="00600DEE"/>
    <w:rsid w:val="00601580"/>
    <w:rsid w:val="00601BC3"/>
    <w:rsid w:val="00602376"/>
    <w:rsid w:val="006040E8"/>
    <w:rsid w:val="006040FB"/>
    <w:rsid w:val="00604161"/>
    <w:rsid w:val="00604664"/>
    <w:rsid w:val="00605283"/>
    <w:rsid w:val="00605B4A"/>
    <w:rsid w:val="00606731"/>
    <w:rsid w:val="00607DBC"/>
    <w:rsid w:val="0061000E"/>
    <w:rsid w:val="00610501"/>
    <w:rsid w:val="00610D9E"/>
    <w:rsid w:val="006128C1"/>
    <w:rsid w:val="00613018"/>
    <w:rsid w:val="006132BD"/>
    <w:rsid w:val="00613847"/>
    <w:rsid w:val="00613A16"/>
    <w:rsid w:val="00613FA2"/>
    <w:rsid w:val="006142AF"/>
    <w:rsid w:val="00614525"/>
    <w:rsid w:val="0061452A"/>
    <w:rsid w:val="00614676"/>
    <w:rsid w:val="00614B79"/>
    <w:rsid w:val="00615A54"/>
    <w:rsid w:val="00615ED3"/>
    <w:rsid w:val="006161FB"/>
    <w:rsid w:val="00616CC4"/>
    <w:rsid w:val="00617A25"/>
    <w:rsid w:val="006200DB"/>
    <w:rsid w:val="00620361"/>
    <w:rsid w:val="0062049C"/>
    <w:rsid w:val="00620735"/>
    <w:rsid w:val="00620D0F"/>
    <w:rsid w:val="00621FBE"/>
    <w:rsid w:val="006225DC"/>
    <w:rsid w:val="00622AA4"/>
    <w:rsid w:val="00622AE9"/>
    <w:rsid w:val="006232C3"/>
    <w:rsid w:val="006238E8"/>
    <w:rsid w:val="00624D3F"/>
    <w:rsid w:val="006250B7"/>
    <w:rsid w:val="00625523"/>
    <w:rsid w:val="00625F6E"/>
    <w:rsid w:val="00627B57"/>
    <w:rsid w:val="006301AF"/>
    <w:rsid w:val="006304E7"/>
    <w:rsid w:val="00631A42"/>
    <w:rsid w:val="00631DAE"/>
    <w:rsid w:val="006320E1"/>
    <w:rsid w:val="00632A5B"/>
    <w:rsid w:val="00632AED"/>
    <w:rsid w:val="00633D37"/>
    <w:rsid w:val="006340FC"/>
    <w:rsid w:val="00635A1E"/>
    <w:rsid w:val="00635D5A"/>
    <w:rsid w:val="0063634A"/>
    <w:rsid w:val="00637C55"/>
    <w:rsid w:val="00640061"/>
    <w:rsid w:val="00640449"/>
    <w:rsid w:val="00640556"/>
    <w:rsid w:val="00640A58"/>
    <w:rsid w:val="006418DE"/>
    <w:rsid w:val="00641E9F"/>
    <w:rsid w:val="00641EAB"/>
    <w:rsid w:val="00642BB7"/>
    <w:rsid w:val="006441FB"/>
    <w:rsid w:val="006442CB"/>
    <w:rsid w:val="006456C8"/>
    <w:rsid w:val="00645C1C"/>
    <w:rsid w:val="00645F3F"/>
    <w:rsid w:val="006463C5"/>
    <w:rsid w:val="0064658A"/>
    <w:rsid w:val="00646D85"/>
    <w:rsid w:val="006475CF"/>
    <w:rsid w:val="00647CA2"/>
    <w:rsid w:val="00652722"/>
    <w:rsid w:val="006529AC"/>
    <w:rsid w:val="006530BC"/>
    <w:rsid w:val="00654E47"/>
    <w:rsid w:val="00655004"/>
    <w:rsid w:val="0065503D"/>
    <w:rsid w:val="006555C7"/>
    <w:rsid w:val="006557E7"/>
    <w:rsid w:val="00655C66"/>
    <w:rsid w:val="0065630C"/>
    <w:rsid w:val="006608B6"/>
    <w:rsid w:val="00661213"/>
    <w:rsid w:val="00661BD1"/>
    <w:rsid w:val="00664855"/>
    <w:rsid w:val="0066524F"/>
    <w:rsid w:val="00665CF9"/>
    <w:rsid w:val="0067001A"/>
    <w:rsid w:val="00670522"/>
    <w:rsid w:val="006707F1"/>
    <w:rsid w:val="00670891"/>
    <w:rsid w:val="00670D48"/>
    <w:rsid w:val="00670F70"/>
    <w:rsid w:val="00671871"/>
    <w:rsid w:val="00671D4C"/>
    <w:rsid w:val="006725A5"/>
    <w:rsid w:val="00672A83"/>
    <w:rsid w:val="00672EF0"/>
    <w:rsid w:val="0067312F"/>
    <w:rsid w:val="006734EF"/>
    <w:rsid w:val="00673579"/>
    <w:rsid w:val="00673B3C"/>
    <w:rsid w:val="0067449E"/>
    <w:rsid w:val="006744AF"/>
    <w:rsid w:val="00674ADF"/>
    <w:rsid w:val="006751D3"/>
    <w:rsid w:val="00675552"/>
    <w:rsid w:val="006759D9"/>
    <w:rsid w:val="00675B80"/>
    <w:rsid w:val="00676484"/>
    <w:rsid w:val="00676C00"/>
    <w:rsid w:val="0067703F"/>
    <w:rsid w:val="00677C08"/>
    <w:rsid w:val="0068044B"/>
    <w:rsid w:val="0068056D"/>
    <w:rsid w:val="006808DF"/>
    <w:rsid w:val="006817E4"/>
    <w:rsid w:val="00681D82"/>
    <w:rsid w:val="00681DA7"/>
    <w:rsid w:val="00682180"/>
    <w:rsid w:val="0068237C"/>
    <w:rsid w:val="006834B5"/>
    <w:rsid w:val="006842B8"/>
    <w:rsid w:val="0068434B"/>
    <w:rsid w:val="00684D49"/>
    <w:rsid w:val="00684D97"/>
    <w:rsid w:val="00685B8B"/>
    <w:rsid w:val="00686C41"/>
    <w:rsid w:val="00687114"/>
    <w:rsid w:val="0068758F"/>
    <w:rsid w:val="00687738"/>
    <w:rsid w:val="00687E93"/>
    <w:rsid w:val="00690213"/>
    <w:rsid w:val="006906CA"/>
    <w:rsid w:val="0069094F"/>
    <w:rsid w:val="00690C33"/>
    <w:rsid w:val="0069165E"/>
    <w:rsid w:val="006917F1"/>
    <w:rsid w:val="00691B84"/>
    <w:rsid w:val="006927E9"/>
    <w:rsid w:val="00692ABC"/>
    <w:rsid w:val="00692AF8"/>
    <w:rsid w:val="0069310D"/>
    <w:rsid w:val="00693C95"/>
    <w:rsid w:val="00694238"/>
    <w:rsid w:val="006943DF"/>
    <w:rsid w:val="006957C6"/>
    <w:rsid w:val="00695F2C"/>
    <w:rsid w:val="00697761"/>
    <w:rsid w:val="006A00F6"/>
    <w:rsid w:val="006A127E"/>
    <w:rsid w:val="006A161E"/>
    <w:rsid w:val="006A16AD"/>
    <w:rsid w:val="006A1E97"/>
    <w:rsid w:val="006A2496"/>
    <w:rsid w:val="006A2635"/>
    <w:rsid w:val="006A299A"/>
    <w:rsid w:val="006A2C7B"/>
    <w:rsid w:val="006A382B"/>
    <w:rsid w:val="006A44F2"/>
    <w:rsid w:val="006A5D1E"/>
    <w:rsid w:val="006A69B2"/>
    <w:rsid w:val="006A74EB"/>
    <w:rsid w:val="006A773E"/>
    <w:rsid w:val="006A7749"/>
    <w:rsid w:val="006A7879"/>
    <w:rsid w:val="006A794F"/>
    <w:rsid w:val="006B01EA"/>
    <w:rsid w:val="006B1268"/>
    <w:rsid w:val="006B14DC"/>
    <w:rsid w:val="006B1AF0"/>
    <w:rsid w:val="006B3951"/>
    <w:rsid w:val="006B3F85"/>
    <w:rsid w:val="006B52A8"/>
    <w:rsid w:val="006B56BB"/>
    <w:rsid w:val="006B586C"/>
    <w:rsid w:val="006B5B88"/>
    <w:rsid w:val="006B67CC"/>
    <w:rsid w:val="006B6977"/>
    <w:rsid w:val="006B6CB3"/>
    <w:rsid w:val="006B7BFE"/>
    <w:rsid w:val="006C10DC"/>
    <w:rsid w:val="006C15D4"/>
    <w:rsid w:val="006C2FDC"/>
    <w:rsid w:val="006C3345"/>
    <w:rsid w:val="006C37D2"/>
    <w:rsid w:val="006C3835"/>
    <w:rsid w:val="006C39E3"/>
    <w:rsid w:val="006C3A11"/>
    <w:rsid w:val="006C3A2C"/>
    <w:rsid w:val="006C6330"/>
    <w:rsid w:val="006C66DD"/>
    <w:rsid w:val="006C6E2C"/>
    <w:rsid w:val="006C6FD1"/>
    <w:rsid w:val="006C751B"/>
    <w:rsid w:val="006C7D2E"/>
    <w:rsid w:val="006D02BE"/>
    <w:rsid w:val="006D0E6A"/>
    <w:rsid w:val="006D19D6"/>
    <w:rsid w:val="006D1ABC"/>
    <w:rsid w:val="006D1FFB"/>
    <w:rsid w:val="006D2085"/>
    <w:rsid w:val="006D2D49"/>
    <w:rsid w:val="006D2D6B"/>
    <w:rsid w:val="006D3265"/>
    <w:rsid w:val="006D3525"/>
    <w:rsid w:val="006D40F1"/>
    <w:rsid w:val="006D43E4"/>
    <w:rsid w:val="006D4825"/>
    <w:rsid w:val="006D794B"/>
    <w:rsid w:val="006E0404"/>
    <w:rsid w:val="006E0D01"/>
    <w:rsid w:val="006E110E"/>
    <w:rsid w:val="006E18DF"/>
    <w:rsid w:val="006E1B69"/>
    <w:rsid w:val="006E1F51"/>
    <w:rsid w:val="006E2F8B"/>
    <w:rsid w:val="006E40ED"/>
    <w:rsid w:val="006E49B9"/>
    <w:rsid w:val="006E581F"/>
    <w:rsid w:val="006E58A7"/>
    <w:rsid w:val="006E5E45"/>
    <w:rsid w:val="006E5FC2"/>
    <w:rsid w:val="006E651A"/>
    <w:rsid w:val="006E75DC"/>
    <w:rsid w:val="006E7ED7"/>
    <w:rsid w:val="006E7F44"/>
    <w:rsid w:val="006F04F5"/>
    <w:rsid w:val="006F052C"/>
    <w:rsid w:val="006F1EF0"/>
    <w:rsid w:val="006F26B8"/>
    <w:rsid w:val="006F2855"/>
    <w:rsid w:val="006F2C19"/>
    <w:rsid w:val="006F4FC4"/>
    <w:rsid w:val="006F6681"/>
    <w:rsid w:val="006F707D"/>
    <w:rsid w:val="006F7A75"/>
    <w:rsid w:val="006F7DDD"/>
    <w:rsid w:val="007006AC"/>
    <w:rsid w:val="007009F7"/>
    <w:rsid w:val="00700CAC"/>
    <w:rsid w:val="007010B6"/>
    <w:rsid w:val="00701D4C"/>
    <w:rsid w:val="00701D89"/>
    <w:rsid w:val="0070210F"/>
    <w:rsid w:val="0070222B"/>
    <w:rsid w:val="007022BE"/>
    <w:rsid w:val="00702479"/>
    <w:rsid w:val="00703405"/>
    <w:rsid w:val="00703499"/>
    <w:rsid w:val="00703BEA"/>
    <w:rsid w:val="00704381"/>
    <w:rsid w:val="007046F9"/>
    <w:rsid w:val="0070496B"/>
    <w:rsid w:val="00704A32"/>
    <w:rsid w:val="0070537A"/>
    <w:rsid w:val="00705561"/>
    <w:rsid w:val="00705B82"/>
    <w:rsid w:val="00705F09"/>
    <w:rsid w:val="00705F4B"/>
    <w:rsid w:val="00706522"/>
    <w:rsid w:val="00706844"/>
    <w:rsid w:val="00706CD0"/>
    <w:rsid w:val="00706F1A"/>
    <w:rsid w:val="007105AA"/>
    <w:rsid w:val="0071077C"/>
    <w:rsid w:val="00710913"/>
    <w:rsid w:val="0071095A"/>
    <w:rsid w:val="00710B4F"/>
    <w:rsid w:val="00710F52"/>
    <w:rsid w:val="007110D6"/>
    <w:rsid w:val="00711255"/>
    <w:rsid w:val="00711CAC"/>
    <w:rsid w:val="007129BE"/>
    <w:rsid w:val="00713B8E"/>
    <w:rsid w:val="00714913"/>
    <w:rsid w:val="007157CA"/>
    <w:rsid w:val="00716285"/>
    <w:rsid w:val="007176CF"/>
    <w:rsid w:val="00717976"/>
    <w:rsid w:val="00717AAF"/>
    <w:rsid w:val="007204DC"/>
    <w:rsid w:val="00721E9D"/>
    <w:rsid w:val="00723073"/>
    <w:rsid w:val="00723214"/>
    <w:rsid w:val="00724387"/>
    <w:rsid w:val="007243A0"/>
    <w:rsid w:val="007245A6"/>
    <w:rsid w:val="00724FBA"/>
    <w:rsid w:val="00725004"/>
    <w:rsid w:val="00725C4D"/>
    <w:rsid w:val="00726047"/>
    <w:rsid w:val="0072622A"/>
    <w:rsid w:val="007262EF"/>
    <w:rsid w:val="007262FC"/>
    <w:rsid w:val="007264D8"/>
    <w:rsid w:val="007267F2"/>
    <w:rsid w:val="0072695A"/>
    <w:rsid w:val="0072716D"/>
    <w:rsid w:val="007301D7"/>
    <w:rsid w:val="00731DCD"/>
    <w:rsid w:val="00732502"/>
    <w:rsid w:val="00732C42"/>
    <w:rsid w:val="00732E66"/>
    <w:rsid w:val="00732EEC"/>
    <w:rsid w:val="0073412E"/>
    <w:rsid w:val="00734922"/>
    <w:rsid w:val="007360FC"/>
    <w:rsid w:val="00736264"/>
    <w:rsid w:val="0073723B"/>
    <w:rsid w:val="00737A4C"/>
    <w:rsid w:val="0074002C"/>
    <w:rsid w:val="0074015F"/>
    <w:rsid w:val="0074100B"/>
    <w:rsid w:val="00742456"/>
    <w:rsid w:val="007429AA"/>
    <w:rsid w:val="00742BED"/>
    <w:rsid w:val="00743E79"/>
    <w:rsid w:val="00743E7B"/>
    <w:rsid w:val="00744736"/>
    <w:rsid w:val="007448E5"/>
    <w:rsid w:val="00744A4E"/>
    <w:rsid w:val="00744D78"/>
    <w:rsid w:val="0074731F"/>
    <w:rsid w:val="007477B6"/>
    <w:rsid w:val="00747B10"/>
    <w:rsid w:val="00750598"/>
    <w:rsid w:val="007505A1"/>
    <w:rsid w:val="00751F00"/>
    <w:rsid w:val="007525DC"/>
    <w:rsid w:val="0075298F"/>
    <w:rsid w:val="00752E05"/>
    <w:rsid w:val="007530A8"/>
    <w:rsid w:val="00753CCD"/>
    <w:rsid w:val="00753D35"/>
    <w:rsid w:val="0075427A"/>
    <w:rsid w:val="007549C7"/>
    <w:rsid w:val="00755DCB"/>
    <w:rsid w:val="00755E3B"/>
    <w:rsid w:val="007567DB"/>
    <w:rsid w:val="007576D2"/>
    <w:rsid w:val="00757C65"/>
    <w:rsid w:val="00761793"/>
    <w:rsid w:val="00761951"/>
    <w:rsid w:val="00761B31"/>
    <w:rsid w:val="00762065"/>
    <w:rsid w:val="00762BEC"/>
    <w:rsid w:val="00763015"/>
    <w:rsid w:val="00763A5D"/>
    <w:rsid w:val="0076412F"/>
    <w:rsid w:val="00764243"/>
    <w:rsid w:val="0076471F"/>
    <w:rsid w:val="00765346"/>
    <w:rsid w:val="00766E2D"/>
    <w:rsid w:val="00766F34"/>
    <w:rsid w:val="007676B5"/>
    <w:rsid w:val="00767844"/>
    <w:rsid w:val="00767F6A"/>
    <w:rsid w:val="00770605"/>
    <w:rsid w:val="007706DE"/>
    <w:rsid w:val="00771A46"/>
    <w:rsid w:val="00772083"/>
    <w:rsid w:val="007730C1"/>
    <w:rsid w:val="00773833"/>
    <w:rsid w:val="00774AB4"/>
    <w:rsid w:val="0077550A"/>
    <w:rsid w:val="0077581B"/>
    <w:rsid w:val="00775C47"/>
    <w:rsid w:val="00776CA2"/>
    <w:rsid w:val="00776FE1"/>
    <w:rsid w:val="00777FB7"/>
    <w:rsid w:val="00780454"/>
    <w:rsid w:val="007806E7"/>
    <w:rsid w:val="00780D75"/>
    <w:rsid w:val="00780F4B"/>
    <w:rsid w:val="007816AC"/>
    <w:rsid w:val="007826F1"/>
    <w:rsid w:val="007832A4"/>
    <w:rsid w:val="00783C93"/>
    <w:rsid w:val="00783CCC"/>
    <w:rsid w:val="00783DC8"/>
    <w:rsid w:val="007843D0"/>
    <w:rsid w:val="00784BDD"/>
    <w:rsid w:val="00786493"/>
    <w:rsid w:val="007867E0"/>
    <w:rsid w:val="00786838"/>
    <w:rsid w:val="007870FE"/>
    <w:rsid w:val="007875EC"/>
    <w:rsid w:val="00787D94"/>
    <w:rsid w:val="00790AAF"/>
    <w:rsid w:val="00790F0C"/>
    <w:rsid w:val="00791F0A"/>
    <w:rsid w:val="00792A2F"/>
    <w:rsid w:val="00792B86"/>
    <w:rsid w:val="007931EC"/>
    <w:rsid w:val="0079344D"/>
    <w:rsid w:val="007938BE"/>
    <w:rsid w:val="007942DF"/>
    <w:rsid w:val="00794E0A"/>
    <w:rsid w:val="00795A9F"/>
    <w:rsid w:val="007966A1"/>
    <w:rsid w:val="0079680F"/>
    <w:rsid w:val="007968A6"/>
    <w:rsid w:val="00796CA1"/>
    <w:rsid w:val="00796D32"/>
    <w:rsid w:val="007A0196"/>
    <w:rsid w:val="007A06BE"/>
    <w:rsid w:val="007A0B8D"/>
    <w:rsid w:val="007A10FC"/>
    <w:rsid w:val="007A126D"/>
    <w:rsid w:val="007A158B"/>
    <w:rsid w:val="007A18D1"/>
    <w:rsid w:val="007A1E4A"/>
    <w:rsid w:val="007A222E"/>
    <w:rsid w:val="007A3627"/>
    <w:rsid w:val="007A3761"/>
    <w:rsid w:val="007A45E6"/>
    <w:rsid w:val="007A49D4"/>
    <w:rsid w:val="007A4AEB"/>
    <w:rsid w:val="007A4C2E"/>
    <w:rsid w:val="007A64BD"/>
    <w:rsid w:val="007A6993"/>
    <w:rsid w:val="007A6A6F"/>
    <w:rsid w:val="007A7482"/>
    <w:rsid w:val="007B0065"/>
    <w:rsid w:val="007B013F"/>
    <w:rsid w:val="007B051C"/>
    <w:rsid w:val="007B06C3"/>
    <w:rsid w:val="007B0D14"/>
    <w:rsid w:val="007B0F01"/>
    <w:rsid w:val="007B1A94"/>
    <w:rsid w:val="007B22BA"/>
    <w:rsid w:val="007B30CA"/>
    <w:rsid w:val="007B34B6"/>
    <w:rsid w:val="007B3939"/>
    <w:rsid w:val="007B39B0"/>
    <w:rsid w:val="007B3BFC"/>
    <w:rsid w:val="007B3E84"/>
    <w:rsid w:val="007B5CAE"/>
    <w:rsid w:val="007B5D1F"/>
    <w:rsid w:val="007B5E03"/>
    <w:rsid w:val="007B63B9"/>
    <w:rsid w:val="007B6B2E"/>
    <w:rsid w:val="007B7104"/>
    <w:rsid w:val="007B726E"/>
    <w:rsid w:val="007C069D"/>
    <w:rsid w:val="007C0BB3"/>
    <w:rsid w:val="007C10AF"/>
    <w:rsid w:val="007C2198"/>
    <w:rsid w:val="007C285A"/>
    <w:rsid w:val="007C2F61"/>
    <w:rsid w:val="007C3822"/>
    <w:rsid w:val="007C5AB8"/>
    <w:rsid w:val="007C716F"/>
    <w:rsid w:val="007C77D8"/>
    <w:rsid w:val="007C79A2"/>
    <w:rsid w:val="007D1A5E"/>
    <w:rsid w:val="007D271E"/>
    <w:rsid w:val="007D2865"/>
    <w:rsid w:val="007D2874"/>
    <w:rsid w:val="007D2D71"/>
    <w:rsid w:val="007D3348"/>
    <w:rsid w:val="007D44A2"/>
    <w:rsid w:val="007D46C9"/>
    <w:rsid w:val="007D55C4"/>
    <w:rsid w:val="007D5619"/>
    <w:rsid w:val="007D5E08"/>
    <w:rsid w:val="007D6217"/>
    <w:rsid w:val="007D6730"/>
    <w:rsid w:val="007D6A0B"/>
    <w:rsid w:val="007D6E78"/>
    <w:rsid w:val="007D7240"/>
    <w:rsid w:val="007E06D0"/>
    <w:rsid w:val="007E0888"/>
    <w:rsid w:val="007E08F0"/>
    <w:rsid w:val="007E1FDF"/>
    <w:rsid w:val="007E246F"/>
    <w:rsid w:val="007E2DE9"/>
    <w:rsid w:val="007E3ED4"/>
    <w:rsid w:val="007E4113"/>
    <w:rsid w:val="007E4332"/>
    <w:rsid w:val="007E499B"/>
    <w:rsid w:val="007E5A3E"/>
    <w:rsid w:val="007E67B0"/>
    <w:rsid w:val="007E67CB"/>
    <w:rsid w:val="007E6DF2"/>
    <w:rsid w:val="007E79DC"/>
    <w:rsid w:val="007F016F"/>
    <w:rsid w:val="007F077B"/>
    <w:rsid w:val="007F0806"/>
    <w:rsid w:val="007F080B"/>
    <w:rsid w:val="007F0AB5"/>
    <w:rsid w:val="007F0B93"/>
    <w:rsid w:val="007F1137"/>
    <w:rsid w:val="007F2833"/>
    <w:rsid w:val="007F3CA1"/>
    <w:rsid w:val="007F4559"/>
    <w:rsid w:val="007F4807"/>
    <w:rsid w:val="007F4894"/>
    <w:rsid w:val="007F48F4"/>
    <w:rsid w:val="007F6779"/>
    <w:rsid w:val="007F6D13"/>
    <w:rsid w:val="007F6E0B"/>
    <w:rsid w:val="007F6FD1"/>
    <w:rsid w:val="007F7E69"/>
    <w:rsid w:val="00800269"/>
    <w:rsid w:val="00800AA0"/>
    <w:rsid w:val="00800CF1"/>
    <w:rsid w:val="00801D5C"/>
    <w:rsid w:val="0080231B"/>
    <w:rsid w:val="008032D5"/>
    <w:rsid w:val="008045C7"/>
    <w:rsid w:val="00804B1A"/>
    <w:rsid w:val="00804B6C"/>
    <w:rsid w:val="0080572F"/>
    <w:rsid w:val="008058C5"/>
    <w:rsid w:val="00805988"/>
    <w:rsid w:val="0080610D"/>
    <w:rsid w:val="00806316"/>
    <w:rsid w:val="00806364"/>
    <w:rsid w:val="00806A41"/>
    <w:rsid w:val="00806AF8"/>
    <w:rsid w:val="008104F5"/>
    <w:rsid w:val="00810AB4"/>
    <w:rsid w:val="00813002"/>
    <w:rsid w:val="0081374B"/>
    <w:rsid w:val="00813AC4"/>
    <w:rsid w:val="008141C7"/>
    <w:rsid w:val="00814852"/>
    <w:rsid w:val="00815403"/>
    <w:rsid w:val="008161BB"/>
    <w:rsid w:val="00816895"/>
    <w:rsid w:val="008169D0"/>
    <w:rsid w:val="008174AD"/>
    <w:rsid w:val="0081754E"/>
    <w:rsid w:val="00817634"/>
    <w:rsid w:val="00820383"/>
    <w:rsid w:val="008214FA"/>
    <w:rsid w:val="008216C9"/>
    <w:rsid w:val="00821946"/>
    <w:rsid w:val="00821E72"/>
    <w:rsid w:val="0082222A"/>
    <w:rsid w:val="00822F45"/>
    <w:rsid w:val="00823397"/>
    <w:rsid w:val="00823DC3"/>
    <w:rsid w:val="00824599"/>
    <w:rsid w:val="008257B0"/>
    <w:rsid w:val="008259A0"/>
    <w:rsid w:val="0082611A"/>
    <w:rsid w:val="00826484"/>
    <w:rsid w:val="00826BBE"/>
    <w:rsid w:val="00826F8B"/>
    <w:rsid w:val="00827194"/>
    <w:rsid w:val="008273C4"/>
    <w:rsid w:val="00827FDF"/>
    <w:rsid w:val="0083052F"/>
    <w:rsid w:val="0083066A"/>
    <w:rsid w:val="00831471"/>
    <w:rsid w:val="00831DEE"/>
    <w:rsid w:val="00832494"/>
    <w:rsid w:val="008324F0"/>
    <w:rsid w:val="0083297E"/>
    <w:rsid w:val="00833436"/>
    <w:rsid w:val="00833F58"/>
    <w:rsid w:val="0083558F"/>
    <w:rsid w:val="00835BEA"/>
    <w:rsid w:val="008362A9"/>
    <w:rsid w:val="00836473"/>
    <w:rsid w:val="00836C37"/>
    <w:rsid w:val="0083763D"/>
    <w:rsid w:val="00837C37"/>
    <w:rsid w:val="008408C0"/>
    <w:rsid w:val="00840930"/>
    <w:rsid w:val="00840D4A"/>
    <w:rsid w:val="00841073"/>
    <w:rsid w:val="008411E8"/>
    <w:rsid w:val="00841251"/>
    <w:rsid w:val="008416FC"/>
    <w:rsid w:val="0084195A"/>
    <w:rsid w:val="00841E93"/>
    <w:rsid w:val="008435E9"/>
    <w:rsid w:val="008438E2"/>
    <w:rsid w:val="00844324"/>
    <w:rsid w:val="008448DB"/>
    <w:rsid w:val="00844CFA"/>
    <w:rsid w:val="0084547B"/>
    <w:rsid w:val="008455E2"/>
    <w:rsid w:val="00845752"/>
    <w:rsid w:val="008461C2"/>
    <w:rsid w:val="008465BA"/>
    <w:rsid w:val="008465DA"/>
    <w:rsid w:val="00846A5F"/>
    <w:rsid w:val="00846E68"/>
    <w:rsid w:val="00847DC5"/>
    <w:rsid w:val="0085194E"/>
    <w:rsid w:val="00852FE5"/>
    <w:rsid w:val="008533B0"/>
    <w:rsid w:val="008533E0"/>
    <w:rsid w:val="00853815"/>
    <w:rsid w:val="00853ED5"/>
    <w:rsid w:val="0085482D"/>
    <w:rsid w:val="00857275"/>
    <w:rsid w:val="008575D1"/>
    <w:rsid w:val="00857784"/>
    <w:rsid w:val="008603FB"/>
    <w:rsid w:val="0086048B"/>
    <w:rsid w:val="00861129"/>
    <w:rsid w:val="008618B6"/>
    <w:rsid w:val="00861D6F"/>
    <w:rsid w:val="008634DF"/>
    <w:rsid w:val="00863772"/>
    <w:rsid w:val="008637F5"/>
    <w:rsid w:val="008649D4"/>
    <w:rsid w:val="00864B8F"/>
    <w:rsid w:val="008658F4"/>
    <w:rsid w:val="00866231"/>
    <w:rsid w:val="00866AD7"/>
    <w:rsid w:val="008677E0"/>
    <w:rsid w:val="008679B5"/>
    <w:rsid w:val="00867D90"/>
    <w:rsid w:val="00870064"/>
    <w:rsid w:val="008704A4"/>
    <w:rsid w:val="008712F5"/>
    <w:rsid w:val="008715A9"/>
    <w:rsid w:val="00871B1F"/>
    <w:rsid w:val="00872584"/>
    <w:rsid w:val="00872A76"/>
    <w:rsid w:val="008730BF"/>
    <w:rsid w:val="008730C5"/>
    <w:rsid w:val="008735BA"/>
    <w:rsid w:val="008736A1"/>
    <w:rsid w:val="0087405E"/>
    <w:rsid w:val="00875056"/>
    <w:rsid w:val="00875156"/>
    <w:rsid w:val="00876455"/>
    <w:rsid w:val="008777C7"/>
    <w:rsid w:val="00877B29"/>
    <w:rsid w:val="00877D1B"/>
    <w:rsid w:val="008802F5"/>
    <w:rsid w:val="008812D1"/>
    <w:rsid w:val="00881680"/>
    <w:rsid w:val="00881737"/>
    <w:rsid w:val="0088198C"/>
    <w:rsid w:val="008825BE"/>
    <w:rsid w:val="0088298E"/>
    <w:rsid w:val="00882DA8"/>
    <w:rsid w:val="008849F1"/>
    <w:rsid w:val="008852C1"/>
    <w:rsid w:val="008855E2"/>
    <w:rsid w:val="008855E3"/>
    <w:rsid w:val="008866DD"/>
    <w:rsid w:val="00886EFC"/>
    <w:rsid w:val="008875C0"/>
    <w:rsid w:val="00887D1D"/>
    <w:rsid w:val="00887E4E"/>
    <w:rsid w:val="00890AE6"/>
    <w:rsid w:val="00890C66"/>
    <w:rsid w:val="0089160B"/>
    <w:rsid w:val="00891797"/>
    <w:rsid w:val="00892460"/>
    <w:rsid w:val="00892D4B"/>
    <w:rsid w:val="00892E7D"/>
    <w:rsid w:val="00893135"/>
    <w:rsid w:val="008932A0"/>
    <w:rsid w:val="0089334F"/>
    <w:rsid w:val="00893374"/>
    <w:rsid w:val="008935AD"/>
    <w:rsid w:val="00894680"/>
    <w:rsid w:val="0089571A"/>
    <w:rsid w:val="008961AD"/>
    <w:rsid w:val="00896AA5"/>
    <w:rsid w:val="008975F2"/>
    <w:rsid w:val="008977AA"/>
    <w:rsid w:val="00897A5B"/>
    <w:rsid w:val="00897B86"/>
    <w:rsid w:val="00897D55"/>
    <w:rsid w:val="008A0F15"/>
    <w:rsid w:val="008A126C"/>
    <w:rsid w:val="008A1672"/>
    <w:rsid w:val="008A1A93"/>
    <w:rsid w:val="008A1E02"/>
    <w:rsid w:val="008A20C5"/>
    <w:rsid w:val="008A2311"/>
    <w:rsid w:val="008A2706"/>
    <w:rsid w:val="008A2853"/>
    <w:rsid w:val="008A2893"/>
    <w:rsid w:val="008A2D4D"/>
    <w:rsid w:val="008A2E3C"/>
    <w:rsid w:val="008A3286"/>
    <w:rsid w:val="008A42FB"/>
    <w:rsid w:val="008A4394"/>
    <w:rsid w:val="008A5A33"/>
    <w:rsid w:val="008A6DD8"/>
    <w:rsid w:val="008A6EE5"/>
    <w:rsid w:val="008A6FD0"/>
    <w:rsid w:val="008A7962"/>
    <w:rsid w:val="008A7CC1"/>
    <w:rsid w:val="008A7F86"/>
    <w:rsid w:val="008B12C3"/>
    <w:rsid w:val="008B1405"/>
    <w:rsid w:val="008B17DA"/>
    <w:rsid w:val="008B19B8"/>
    <w:rsid w:val="008B19D6"/>
    <w:rsid w:val="008B1B4C"/>
    <w:rsid w:val="008B2D05"/>
    <w:rsid w:val="008B2F58"/>
    <w:rsid w:val="008B3D1D"/>
    <w:rsid w:val="008B40CC"/>
    <w:rsid w:val="008B4C07"/>
    <w:rsid w:val="008B6031"/>
    <w:rsid w:val="008B6121"/>
    <w:rsid w:val="008C050F"/>
    <w:rsid w:val="008C061F"/>
    <w:rsid w:val="008C0C28"/>
    <w:rsid w:val="008C1230"/>
    <w:rsid w:val="008C17A4"/>
    <w:rsid w:val="008C2B3E"/>
    <w:rsid w:val="008C2B85"/>
    <w:rsid w:val="008C3089"/>
    <w:rsid w:val="008C3966"/>
    <w:rsid w:val="008C48BA"/>
    <w:rsid w:val="008C6531"/>
    <w:rsid w:val="008C6571"/>
    <w:rsid w:val="008C6A97"/>
    <w:rsid w:val="008C70ED"/>
    <w:rsid w:val="008C7F3B"/>
    <w:rsid w:val="008D0271"/>
    <w:rsid w:val="008D0A94"/>
    <w:rsid w:val="008D0AC7"/>
    <w:rsid w:val="008D166E"/>
    <w:rsid w:val="008D168A"/>
    <w:rsid w:val="008D2059"/>
    <w:rsid w:val="008D205B"/>
    <w:rsid w:val="008D36EF"/>
    <w:rsid w:val="008D3733"/>
    <w:rsid w:val="008D3C90"/>
    <w:rsid w:val="008D3EA4"/>
    <w:rsid w:val="008D4392"/>
    <w:rsid w:val="008D5360"/>
    <w:rsid w:val="008D55AC"/>
    <w:rsid w:val="008D6D07"/>
    <w:rsid w:val="008D70F6"/>
    <w:rsid w:val="008D7E72"/>
    <w:rsid w:val="008D7FFE"/>
    <w:rsid w:val="008E1170"/>
    <w:rsid w:val="008E1280"/>
    <w:rsid w:val="008E269F"/>
    <w:rsid w:val="008E2775"/>
    <w:rsid w:val="008E27A4"/>
    <w:rsid w:val="008E3204"/>
    <w:rsid w:val="008E4823"/>
    <w:rsid w:val="008E4DE4"/>
    <w:rsid w:val="008E57CF"/>
    <w:rsid w:val="008E5C6B"/>
    <w:rsid w:val="008E6005"/>
    <w:rsid w:val="008E61F8"/>
    <w:rsid w:val="008E6373"/>
    <w:rsid w:val="008E6427"/>
    <w:rsid w:val="008E6C62"/>
    <w:rsid w:val="008E6EEC"/>
    <w:rsid w:val="008E7356"/>
    <w:rsid w:val="008E749F"/>
    <w:rsid w:val="008E7648"/>
    <w:rsid w:val="008E7CE3"/>
    <w:rsid w:val="008F075D"/>
    <w:rsid w:val="008F1112"/>
    <w:rsid w:val="008F12D0"/>
    <w:rsid w:val="008F1B35"/>
    <w:rsid w:val="008F1FA7"/>
    <w:rsid w:val="008F22C9"/>
    <w:rsid w:val="008F2D08"/>
    <w:rsid w:val="008F49C0"/>
    <w:rsid w:val="008F4AC1"/>
    <w:rsid w:val="008F50EC"/>
    <w:rsid w:val="008F5B3E"/>
    <w:rsid w:val="008F5E51"/>
    <w:rsid w:val="008F62BB"/>
    <w:rsid w:val="008F663D"/>
    <w:rsid w:val="008F72EB"/>
    <w:rsid w:val="008F75EC"/>
    <w:rsid w:val="008F75F4"/>
    <w:rsid w:val="008F7896"/>
    <w:rsid w:val="008F7DD8"/>
    <w:rsid w:val="0090014C"/>
    <w:rsid w:val="0090059F"/>
    <w:rsid w:val="00900802"/>
    <w:rsid w:val="00901FE1"/>
    <w:rsid w:val="00902EC5"/>
    <w:rsid w:val="009030DE"/>
    <w:rsid w:val="009050C1"/>
    <w:rsid w:val="00905593"/>
    <w:rsid w:val="0090637A"/>
    <w:rsid w:val="00906A21"/>
    <w:rsid w:val="00906D60"/>
    <w:rsid w:val="00910D65"/>
    <w:rsid w:val="00911113"/>
    <w:rsid w:val="009117B4"/>
    <w:rsid w:val="00911A5C"/>
    <w:rsid w:val="00912008"/>
    <w:rsid w:val="0091220D"/>
    <w:rsid w:val="00912591"/>
    <w:rsid w:val="00912D68"/>
    <w:rsid w:val="00913130"/>
    <w:rsid w:val="009135AA"/>
    <w:rsid w:val="00913A61"/>
    <w:rsid w:val="00913B1F"/>
    <w:rsid w:val="00913C39"/>
    <w:rsid w:val="00915847"/>
    <w:rsid w:val="009159B0"/>
    <w:rsid w:val="009167AD"/>
    <w:rsid w:val="00916A95"/>
    <w:rsid w:val="00916FCD"/>
    <w:rsid w:val="00917712"/>
    <w:rsid w:val="00920CD6"/>
    <w:rsid w:val="00920E82"/>
    <w:rsid w:val="00922CC0"/>
    <w:rsid w:val="00923857"/>
    <w:rsid w:val="00923FF3"/>
    <w:rsid w:val="00924135"/>
    <w:rsid w:val="00924962"/>
    <w:rsid w:val="00924C1E"/>
    <w:rsid w:val="00925399"/>
    <w:rsid w:val="009256EB"/>
    <w:rsid w:val="0092740E"/>
    <w:rsid w:val="00930011"/>
    <w:rsid w:val="009305F8"/>
    <w:rsid w:val="00930812"/>
    <w:rsid w:val="00930F90"/>
    <w:rsid w:val="009311EB"/>
    <w:rsid w:val="00931BBC"/>
    <w:rsid w:val="009325FF"/>
    <w:rsid w:val="00932CAF"/>
    <w:rsid w:val="009331D7"/>
    <w:rsid w:val="009334FA"/>
    <w:rsid w:val="0093483F"/>
    <w:rsid w:val="00934E38"/>
    <w:rsid w:val="00934EEA"/>
    <w:rsid w:val="00937594"/>
    <w:rsid w:val="0094044C"/>
    <w:rsid w:val="00940BA7"/>
    <w:rsid w:val="009419A1"/>
    <w:rsid w:val="00941A6E"/>
    <w:rsid w:val="00941F99"/>
    <w:rsid w:val="0094226C"/>
    <w:rsid w:val="009428EC"/>
    <w:rsid w:val="00942954"/>
    <w:rsid w:val="00942C98"/>
    <w:rsid w:val="00943723"/>
    <w:rsid w:val="00943B9E"/>
    <w:rsid w:val="009443ED"/>
    <w:rsid w:val="00944EF6"/>
    <w:rsid w:val="00945E8F"/>
    <w:rsid w:val="00946C04"/>
    <w:rsid w:val="00946FCC"/>
    <w:rsid w:val="00947363"/>
    <w:rsid w:val="009477B0"/>
    <w:rsid w:val="009479E8"/>
    <w:rsid w:val="00947A37"/>
    <w:rsid w:val="00947DE8"/>
    <w:rsid w:val="0095061E"/>
    <w:rsid w:val="009506E5"/>
    <w:rsid w:val="009515EB"/>
    <w:rsid w:val="00951F86"/>
    <w:rsid w:val="0095230D"/>
    <w:rsid w:val="00952D1C"/>
    <w:rsid w:val="00953887"/>
    <w:rsid w:val="009538DD"/>
    <w:rsid w:val="00953BA8"/>
    <w:rsid w:val="009540BB"/>
    <w:rsid w:val="00956363"/>
    <w:rsid w:val="009573A5"/>
    <w:rsid w:val="0095796B"/>
    <w:rsid w:val="00960C0B"/>
    <w:rsid w:val="0096124D"/>
    <w:rsid w:val="00961DBC"/>
    <w:rsid w:val="00962028"/>
    <w:rsid w:val="009621C0"/>
    <w:rsid w:val="009623E7"/>
    <w:rsid w:val="00962896"/>
    <w:rsid w:val="00962F6E"/>
    <w:rsid w:val="00964279"/>
    <w:rsid w:val="009646F4"/>
    <w:rsid w:val="0096593F"/>
    <w:rsid w:val="00965BDD"/>
    <w:rsid w:val="00966574"/>
    <w:rsid w:val="00966789"/>
    <w:rsid w:val="00966DBC"/>
    <w:rsid w:val="009676AD"/>
    <w:rsid w:val="00967F8F"/>
    <w:rsid w:val="00970293"/>
    <w:rsid w:val="009702DA"/>
    <w:rsid w:val="00970E91"/>
    <w:rsid w:val="00970F20"/>
    <w:rsid w:val="00971922"/>
    <w:rsid w:val="00971A27"/>
    <w:rsid w:val="009720C6"/>
    <w:rsid w:val="009726B3"/>
    <w:rsid w:val="009726CE"/>
    <w:rsid w:val="00973874"/>
    <w:rsid w:val="00974D11"/>
    <w:rsid w:val="00975123"/>
    <w:rsid w:val="00975519"/>
    <w:rsid w:val="009756DC"/>
    <w:rsid w:val="009764DA"/>
    <w:rsid w:val="009765B4"/>
    <w:rsid w:val="00976AD2"/>
    <w:rsid w:val="00976E33"/>
    <w:rsid w:val="0097786E"/>
    <w:rsid w:val="00980C3D"/>
    <w:rsid w:val="00981765"/>
    <w:rsid w:val="0098181B"/>
    <w:rsid w:val="00981AE4"/>
    <w:rsid w:val="00982D64"/>
    <w:rsid w:val="00983131"/>
    <w:rsid w:val="00983BE0"/>
    <w:rsid w:val="00983C06"/>
    <w:rsid w:val="00983E22"/>
    <w:rsid w:val="00984374"/>
    <w:rsid w:val="00984428"/>
    <w:rsid w:val="0098497E"/>
    <w:rsid w:val="00984AAB"/>
    <w:rsid w:val="0098562C"/>
    <w:rsid w:val="00985941"/>
    <w:rsid w:val="009859D6"/>
    <w:rsid w:val="00986D31"/>
    <w:rsid w:val="0098754C"/>
    <w:rsid w:val="009875AD"/>
    <w:rsid w:val="00987900"/>
    <w:rsid w:val="00987ADE"/>
    <w:rsid w:val="009903CD"/>
    <w:rsid w:val="00990664"/>
    <w:rsid w:val="009906CE"/>
    <w:rsid w:val="00991737"/>
    <w:rsid w:val="009927F9"/>
    <w:rsid w:val="0099351C"/>
    <w:rsid w:val="009935A1"/>
    <w:rsid w:val="009942B8"/>
    <w:rsid w:val="0099506B"/>
    <w:rsid w:val="00996037"/>
    <w:rsid w:val="0099645D"/>
    <w:rsid w:val="00996683"/>
    <w:rsid w:val="00996D8A"/>
    <w:rsid w:val="00997988"/>
    <w:rsid w:val="00997CCD"/>
    <w:rsid w:val="00997DF5"/>
    <w:rsid w:val="009A05AA"/>
    <w:rsid w:val="009A09D7"/>
    <w:rsid w:val="009A0F23"/>
    <w:rsid w:val="009A152E"/>
    <w:rsid w:val="009A1C2F"/>
    <w:rsid w:val="009A2EC4"/>
    <w:rsid w:val="009A36C0"/>
    <w:rsid w:val="009A38FE"/>
    <w:rsid w:val="009A45B1"/>
    <w:rsid w:val="009A4B67"/>
    <w:rsid w:val="009A4E43"/>
    <w:rsid w:val="009A60E2"/>
    <w:rsid w:val="009A6F0D"/>
    <w:rsid w:val="009A7D68"/>
    <w:rsid w:val="009B01A7"/>
    <w:rsid w:val="009B01D8"/>
    <w:rsid w:val="009B06D6"/>
    <w:rsid w:val="009B0CE6"/>
    <w:rsid w:val="009B10C6"/>
    <w:rsid w:val="009B192A"/>
    <w:rsid w:val="009B22DD"/>
    <w:rsid w:val="009B3009"/>
    <w:rsid w:val="009B334D"/>
    <w:rsid w:val="009B3976"/>
    <w:rsid w:val="009B4485"/>
    <w:rsid w:val="009B57D9"/>
    <w:rsid w:val="009B5B7A"/>
    <w:rsid w:val="009B5F6B"/>
    <w:rsid w:val="009B6457"/>
    <w:rsid w:val="009B64C2"/>
    <w:rsid w:val="009B769A"/>
    <w:rsid w:val="009B79A1"/>
    <w:rsid w:val="009C1640"/>
    <w:rsid w:val="009C16F3"/>
    <w:rsid w:val="009C19A3"/>
    <w:rsid w:val="009C2705"/>
    <w:rsid w:val="009C390B"/>
    <w:rsid w:val="009C3B70"/>
    <w:rsid w:val="009C43CE"/>
    <w:rsid w:val="009C4DBE"/>
    <w:rsid w:val="009C504D"/>
    <w:rsid w:val="009C5821"/>
    <w:rsid w:val="009C5849"/>
    <w:rsid w:val="009C5BBA"/>
    <w:rsid w:val="009C638A"/>
    <w:rsid w:val="009C6C17"/>
    <w:rsid w:val="009C74AE"/>
    <w:rsid w:val="009C7B54"/>
    <w:rsid w:val="009D0C85"/>
    <w:rsid w:val="009D17B2"/>
    <w:rsid w:val="009D1B1E"/>
    <w:rsid w:val="009D1BDE"/>
    <w:rsid w:val="009D26F4"/>
    <w:rsid w:val="009D301C"/>
    <w:rsid w:val="009D334B"/>
    <w:rsid w:val="009D335F"/>
    <w:rsid w:val="009D3EF2"/>
    <w:rsid w:val="009D4702"/>
    <w:rsid w:val="009D4BEF"/>
    <w:rsid w:val="009D4FCB"/>
    <w:rsid w:val="009D53C9"/>
    <w:rsid w:val="009D5FC6"/>
    <w:rsid w:val="009D7284"/>
    <w:rsid w:val="009D747A"/>
    <w:rsid w:val="009E0711"/>
    <w:rsid w:val="009E12E3"/>
    <w:rsid w:val="009E23E0"/>
    <w:rsid w:val="009E240A"/>
    <w:rsid w:val="009E3BCC"/>
    <w:rsid w:val="009E426D"/>
    <w:rsid w:val="009E42C6"/>
    <w:rsid w:val="009E43E5"/>
    <w:rsid w:val="009E45B9"/>
    <w:rsid w:val="009E4923"/>
    <w:rsid w:val="009E49E2"/>
    <w:rsid w:val="009E50A0"/>
    <w:rsid w:val="009E6447"/>
    <w:rsid w:val="009E648C"/>
    <w:rsid w:val="009E64DB"/>
    <w:rsid w:val="009E6C21"/>
    <w:rsid w:val="009E76ED"/>
    <w:rsid w:val="009E7923"/>
    <w:rsid w:val="009F044D"/>
    <w:rsid w:val="009F0FDB"/>
    <w:rsid w:val="009F1485"/>
    <w:rsid w:val="009F16F3"/>
    <w:rsid w:val="009F1C72"/>
    <w:rsid w:val="009F20BC"/>
    <w:rsid w:val="009F3D80"/>
    <w:rsid w:val="009F3DDA"/>
    <w:rsid w:val="009F488A"/>
    <w:rsid w:val="009F59B5"/>
    <w:rsid w:val="009F691F"/>
    <w:rsid w:val="009F6ED5"/>
    <w:rsid w:val="00A0084B"/>
    <w:rsid w:val="00A0085C"/>
    <w:rsid w:val="00A00DE8"/>
    <w:rsid w:val="00A01141"/>
    <w:rsid w:val="00A0146B"/>
    <w:rsid w:val="00A01610"/>
    <w:rsid w:val="00A03094"/>
    <w:rsid w:val="00A03BB3"/>
    <w:rsid w:val="00A03EAA"/>
    <w:rsid w:val="00A03FF3"/>
    <w:rsid w:val="00A043FD"/>
    <w:rsid w:val="00A0518E"/>
    <w:rsid w:val="00A05835"/>
    <w:rsid w:val="00A05873"/>
    <w:rsid w:val="00A05B33"/>
    <w:rsid w:val="00A05E16"/>
    <w:rsid w:val="00A061E0"/>
    <w:rsid w:val="00A06472"/>
    <w:rsid w:val="00A0690D"/>
    <w:rsid w:val="00A075C7"/>
    <w:rsid w:val="00A07696"/>
    <w:rsid w:val="00A07AFA"/>
    <w:rsid w:val="00A07D8D"/>
    <w:rsid w:val="00A07F0C"/>
    <w:rsid w:val="00A07F18"/>
    <w:rsid w:val="00A10510"/>
    <w:rsid w:val="00A10BAD"/>
    <w:rsid w:val="00A11826"/>
    <w:rsid w:val="00A122D4"/>
    <w:rsid w:val="00A12BFA"/>
    <w:rsid w:val="00A12DF4"/>
    <w:rsid w:val="00A136CB"/>
    <w:rsid w:val="00A13EE7"/>
    <w:rsid w:val="00A142A4"/>
    <w:rsid w:val="00A142B5"/>
    <w:rsid w:val="00A144D2"/>
    <w:rsid w:val="00A149AE"/>
    <w:rsid w:val="00A14A74"/>
    <w:rsid w:val="00A14FEF"/>
    <w:rsid w:val="00A150AA"/>
    <w:rsid w:val="00A173C6"/>
    <w:rsid w:val="00A17859"/>
    <w:rsid w:val="00A20B66"/>
    <w:rsid w:val="00A226A6"/>
    <w:rsid w:val="00A22A70"/>
    <w:rsid w:val="00A22D96"/>
    <w:rsid w:val="00A23082"/>
    <w:rsid w:val="00A23136"/>
    <w:rsid w:val="00A23161"/>
    <w:rsid w:val="00A23476"/>
    <w:rsid w:val="00A23BA3"/>
    <w:rsid w:val="00A2400D"/>
    <w:rsid w:val="00A24761"/>
    <w:rsid w:val="00A24E4D"/>
    <w:rsid w:val="00A25AB5"/>
    <w:rsid w:val="00A26419"/>
    <w:rsid w:val="00A264C8"/>
    <w:rsid w:val="00A300AB"/>
    <w:rsid w:val="00A303ED"/>
    <w:rsid w:val="00A30D4F"/>
    <w:rsid w:val="00A30DD8"/>
    <w:rsid w:val="00A30E6D"/>
    <w:rsid w:val="00A3117A"/>
    <w:rsid w:val="00A31966"/>
    <w:rsid w:val="00A31C79"/>
    <w:rsid w:val="00A33866"/>
    <w:rsid w:val="00A33F0B"/>
    <w:rsid w:val="00A34660"/>
    <w:rsid w:val="00A349E9"/>
    <w:rsid w:val="00A35684"/>
    <w:rsid w:val="00A3597D"/>
    <w:rsid w:val="00A35B80"/>
    <w:rsid w:val="00A35C7A"/>
    <w:rsid w:val="00A3776A"/>
    <w:rsid w:val="00A4013E"/>
    <w:rsid w:val="00A4087A"/>
    <w:rsid w:val="00A414E1"/>
    <w:rsid w:val="00A42CEA"/>
    <w:rsid w:val="00A432B6"/>
    <w:rsid w:val="00A43B36"/>
    <w:rsid w:val="00A441C5"/>
    <w:rsid w:val="00A44550"/>
    <w:rsid w:val="00A44C2B"/>
    <w:rsid w:val="00A4576D"/>
    <w:rsid w:val="00A465C7"/>
    <w:rsid w:val="00A46781"/>
    <w:rsid w:val="00A4694D"/>
    <w:rsid w:val="00A47074"/>
    <w:rsid w:val="00A470A0"/>
    <w:rsid w:val="00A478D0"/>
    <w:rsid w:val="00A47C34"/>
    <w:rsid w:val="00A47ECA"/>
    <w:rsid w:val="00A51096"/>
    <w:rsid w:val="00A511EA"/>
    <w:rsid w:val="00A51DD2"/>
    <w:rsid w:val="00A52037"/>
    <w:rsid w:val="00A52144"/>
    <w:rsid w:val="00A526C0"/>
    <w:rsid w:val="00A527E6"/>
    <w:rsid w:val="00A52EE9"/>
    <w:rsid w:val="00A533B7"/>
    <w:rsid w:val="00A54065"/>
    <w:rsid w:val="00A54973"/>
    <w:rsid w:val="00A54C58"/>
    <w:rsid w:val="00A55096"/>
    <w:rsid w:val="00A5584D"/>
    <w:rsid w:val="00A55E24"/>
    <w:rsid w:val="00A5639F"/>
    <w:rsid w:val="00A60947"/>
    <w:rsid w:val="00A60BB4"/>
    <w:rsid w:val="00A613CD"/>
    <w:rsid w:val="00A61A0F"/>
    <w:rsid w:val="00A61E4A"/>
    <w:rsid w:val="00A6220E"/>
    <w:rsid w:val="00A62438"/>
    <w:rsid w:val="00A625B1"/>
    <w:rsid w:val="00A62EBD"/>
    <w:rsid w:val="00A63341"/>
    <w:rsid w:val="00A64554"/>
    <w:rsid w:val="00A646A2"/>
    <w:rsid w:val="00A64B90"/>
    <w:rsid w:val="00A64C15"/>
    <w:rsid w:val="00A64F6E"/>
    <w:rsid w:val="00A65473"/>
    <w:rsid w:val="00A654E5"/>
    <w:rsid w:val="00A655F6"/>
    <w:rsid w:val="00A66007"/>
    <w:rsid w:val="00A6661A"/>
    <w:rsid w:val="00A6707A"/>
    <w:rsid w:val="00A67582"/>
    <w:rsid w:val="00A67949"/>
    <w:rsid w:val="00A67B26"/>
    <w:rsid w:val="00A7054D"/>
    <w:rsid w:val="00A70C60"/>
    <w:rsid w:val="00A71760"/>
    <w:rsid w:val="00A71A27"/>
    <w:rsid w:val="00A72563"/>
    <w:rsid w:val="00A72FA7"/>
    <w:rsid w:val="00A73A22"/>
    <w:rsid w:val="00A73C39"/>
    <w:rsid w:val="00A741E4"/>
    <w:rsid w:val="00A741FF"/>
    <w:rsid w:val="00A74997"/>
    <w:rsid w:val="00A75375"/>
    <w:rsid w:val="00A75683"/>
    <w:rsid w:val="00A75A59"/>
    <w:rsid w:val="00A75A82"/>
    <w:rsid w:val="00A75FEA"/>
    <w:rsid w:val="00A763C8"/>
    <w:rsid w:val="00A76AFE"/>
    <w:rsid w:val="00A777B5"/>
    <w:rsid w:val="00A77B4E"/>
    <w:rsid w:val="00A77DB5"/>
    <w:rsid w:val="00A8027C"/>
    <w:rsid w:val="00A80864"/>
    <w:rsid w:val="00A80D0C"/>
    <w:rsid w:val="00A81544"/>
    <w:rsid w:val="00A821E5"/>
    <w:rsid w:val="00A82203"/>
    <w:rsid w:val="00A8223C"/>
    <w:rsid w:val="00A8275F"/>
    <w:rsid w:val="00A83079"/>
    <w:rsid w:val="00A849CF"/>
    <w:rsid w:val="00A84D40"/>
    <w:rsid w:val="00A84EB5"/>
    <w:rsid w:val="00A850B9"/>
    <w:rsid w:val="00A8552B"/>
    <w:rsid w:val="00A8586A"/>
    <w:rsid w:val="00A85915"/>
    <w:rsid w:val="00A85DDF"/>
    <w:rsid w:val="00A85EA7"/>
    <w:rsid w:val="00A86269"/>
    <w:rsid w:val="00A86479"/>
    <w:rsid w:val="00A86EC4"/>
    <w:rsid w:val="00A8714C"/>
    <w:rsid w:val="00A87AF4"/>
    <w:rsid w:val="00A900E9"/>
    <w:rsid w:val="00A90432"/>
    <w:rsid w:val="00A90622"/>
    <w:rsid w:val="00A90650"/>
    <w:rsid w:val="00A91342"/>
    <w:rsid w:val="00A91467"/>
    <w:rsid w:val="00A921F2"/>
    <w:rsid w:val="00A9284C"/>
    <w:rsid w:val="00A9323D"/>
    <w:rsid w:val="00A938A9"/>
    <w:rsid w:val="00A9418E"/>
    <w:rsid w:val="00A949B8"/>
    <w:rsid w:val="00A94C94"/>
    <w:rsid w:val="00A95A4A"/>
    <w:rsid w:val="00A95C4E"/>
    <w:rsid w:val="00A95CDC"/>
    <w:rsid w:val="00A9600C"/>
    <w:rsid w:val="00A961AF"/>
    <w:rsid w:val="00A965AE"/>
    <w:rsid w:val="00A969F3"/>
    <w:rsid w:val="00A9736E"/>
    <w:rsid w:val="00A97630"/>
    <w:rsid w:val="00A979E1"/>
    <w:rsid w:val="00A97A28"/>
    <w:rsid w:val="00AA1475"/>
    <w:rsid w:val="00AA19F5"/>
    <w:rsid w:val="00AA1BD6"/>
    <w:rsid w:val="00AA1EF3"/>
    <w:rsid w:val="00AA2825"/>
    <w:rsid w:val="00AA49DD"/>
    <w:rsid w:val="00AA4E07"/>
    <w:rsid w:val="00AA55BF"/>
    <w:rsid w:val="00AA5A69"/>
    <w:rsid w:val="00AA5CA4"/>
    <w:rsid w:val="00AA6688"/>
    <w:rsid w:val="00AA69EE"/>
    <w:rsid w:val="00AA6C3C"/>
    <w:rsid w:val="00AA6CE7"/>
    <w:rsid w:val="00AA7538"/>
    <w:rsid w:val="00AA791A"/>
    <w:rsid w:val="00AA7E85"/>
    <w:rsid w:val="00AA7F07"/>
    <w:rsid w:val="00AB049F"/>
    <w:rsid w:val="00AB075C"/>
    <w:rsid w:val="00AB0921"/>
    <w:rsid w:val="00AB0AE7"/>
    <w:rsid w:val="00AB1196"/>
    <w:rsid w:val="00AB182E"/>
    <w:rsid w:val="00AB20BA"/>
    <w:rsid w:val="00AB25E8"/>
    <w:rsid w:val="00AB2662"/>
    <w:rsid w:val="00AB3240"/>
    <w:rsid w:val="00AB33F1"/>
    <w:rsid w:val="00AB36C8"/>
    <w:rsid w:val="00AB3D57"/>
    <w:rsid w:val="00AB454F"/>
    <w:rsid w:val="00AB4E64"/>
    <w:rsid w:val="00AB4EB6"/>
    <w:rsid w:val="00AB518A"/>
    <w:rsid w:val="00AB56CF"/>
    <w:rsid w:val="00AB5B4C"/>
    <w:rsid w:val="00AB5BB1"/>
    <w:rsid w:val="00AB6203"/>
    <w:rsid w:val="00AB6538"/>
    <w:rsid w:val="00AB700A"/>
    <w:rsid w:val="00AB748A"/>
    <w:rsid w:val="00AB75EE"/>
    <w:rsid w:val="00AC0FE9"/>
    <w:rsid w:val="00AC170B"/>
    <w:rsid w:val="00AC26DF"/>
    <w:rsid w:val="00AC2E52"/>
    <w:rsid w:val="00AC3A55"/>
    <w:rsid w:val="00AC3CA3"/>
    <w:rsid w:val="00AC3E3A"/>
    <w:rsid w:val="00AC458C"/>
    <w:rsid w:val="00AC4F38"/>
    <w:rsid w:val="00AC5494"/>
    <w:rsid w:val="00AC5A5C"/>
    <w:rsid w:val="00AC5F69"/>
    <w:rsid w:val="00AC6EB7"/>
    <w:rsid w:val="00AC7663"/>
    <w:rsid w:val="00AC7EFD"/>
    <w:rsid w:val="00AD104D"/>
    <w:rsid w:val="00AD1DA0"/>
    <w:rsid w:val="00AD201E"/>
    <w:rsid w:val="00AD2494"/>
    <w:rsid w:val="00AD2532"/>
    <w:rsid w:val="00AD34F2"/>
    <w:rsid w:val="00AD3666"/>
    <w:rsid w:val="00AD3EA1"/>
    <w:rsid w:val="00AD4B6D"/>
    <w:rsid w:val="00AD4F12"/>
    <w:rsid w:val="00AD5314"/>
    <w:rsid w:val="00AD62C5"/>
    <w:rsid w:val="00AD66CB"/>
    <w:rsid w:val="00AD6FA4"/>
    <w:rsid w:val="00AD71F0"/>
    <w:rsid w:val="00AD7406"/>
    <w:rsid w:val="00AD7441"/>
    <w:rsid w:val="00AE0592"/>
    <w:rsid w:val="00AE0FBD"/>
    <w:rsid w:val="00AE11AB"/>
    <w:rsid w:val="00AE1640"/>
    <w:rsid w:val="00AE16C8"/>
    <w:rsid w:val="00AE16FE"/>
    <w:rsid w:val="00AE1F3B"/>
    <w:rsid w:val="00AE2335"/>
    <w:rsid w:val="00AE2C9E"/>
    <w:rsid w:val="00AE3754"/>
    <w:rsid w:val="00AE4197"/>
    <w:rsid w:val="00AE46E3"/>
    <w:rsid w:val="00AE47F1"/>
    <w:rsid w:val="00AE494C"/>
    <w:rsid w:val="00AE4BD6"/>
    <w:rsid w:val="00AE5969"/>
    <w:rsid w:val="00AE75EB"/>
    <w:rsid w:val="00AE7E01"/>
    <w:rsid w:val="00AF0B07"/>
    <w:rsid w:val="00AF0B27"/>
    <w:rsid w:val="00AF1145"/>
    <w:rsid w:val="00AF17C9"/>
    <w:rsid w:val="00AF2986"/>
    <w:rsid w:val="00AF2C9E"/>
    <w:rsid w:val="00AF2EC1"/>
    <w:rsid w:val="00AF31E3"/>
    <w:rsid w:val="00AF3994"/>
    <w:rsid w:val="00AF4815"/>
    <w:rsid w:val="00AF5185"/>
    <w:rsid w:val="00AF525C"/>
    <w:rsid w:val="00AF5C6A"/>
    <w:rsid w:val="00AF5E1A"/>
    <w:rsid w:val="00AF6154"/>
    <w:rsid w:val="00AF6454"/>
    <w:rsid w:val="00AF64BA"/>
    <w:rsid w:val="00AF65E9"/>
    <w:rsid w:val="00AF6817"/>
    <w:rsid w:val="00AF6A97"/>
    <w:rsid w:val="00AF7297"/>
    <w:rsid w:val="00AF7512"/>
    <w:rsid w:val="00B0089C"/>
    <w:rsid w:val="00B016CF"/>
    <w:rsid w:val="00B020F1"/>
    <w:rsid w:val="00B02A78"/>
    <w:rsid w:val="00B039FB"/>
    <w:rsid w:val="00B03EFB"/>
    <w:rsid w:val="00B04357"/>
    <w:rsid w:val="00B056BE"/>
    <w:rsid w:val="00B0584C"/>
    <w:rsid w:val="00B06175"/>
    <w:rsid w:val="00B06E82"/>
    <w:rsid w:val="00B07597"/>
    <w:rsid w:val="00B07E04"/>
    <w:rsid w:val="00B10376"/>
    <w:rsid w:val="00B114C1"/>
    <w:rsid w:val="00B12358"/>
    <w:rsid w:val="00B12C9B"/>
    <w:rsid w:val="00B12E7B"/>
    <w:rsid w:val="00B13189"/>
    <w:rsid w:val="00B13899"/>
    <w:rsid w:val="00B14527"/>
    <w:rsid w:val="00B14AB3"/>
    <w:rsid w:val="00B15508"/>
    <w:rsid w:val="00B1556C"/>
    <w:rsid w:val="00B15851"/>
    <w:rsid w:val="00B1593D"/>
    <w:rsid w:val="00B16650"/>
    <w:rsid w:val="00B16CA4"/>
    <w:rsid w:val="00B17661"/>
    <w:rsid w:val="00B17B6A"/>
    <w:rsid w:val="00B20388"/>
    <w:rsid w:val="00B216BF"/>
    <w:rsid w:val="00B21EA1"/>
    <w:rsid w:val="00B22604"/>
    <w:rsid w:val="00B22781"/>
    <w:rsid w:val="00B22D5E"/>
    <w:rsid w:val="00B22DC3"/>
    <w:rsid w:val="00B233E2"/>
    <w:rsid w:val="00B25176"/>
    <w:rsid w:val="00B2596E"/>
    <w:rsid w:val="00B268D6"/>
    <w:rsid w:val="00B27F9B"/>
    <w:rsid w:val="00B32F4F"/>
    <w:rsid w:val="00B33160"/>
    <w:rsid w:val="00B33399"/>
    <w:rsid w:val="00B33D62"/>
    <w:rsid w:val="00B34156"/>
    <w:rsid w:val="00B34425"/>
    <w:rsid w:val="00B35ECE"/>
    <w:rsid w:val="00B364B8"/>
    <w:rsid w:val="00B36EA6"/>
    <w:rsid w:val="00B373E2"/>
    <w:rsid w:val="00B37621"/>
    <w:rsid w:val="00B37B36"/>
    <w:rsid w:val="00B41168"/>
    <w:rsid w:val="00B41619"/>
    <w:rsid w:val="00B41679"/>
    <w:rsid w:val="00B4227B"/>
    <w:rsid w:val="00B42CA8"/>
    <w:rsid w:val="00B42FE9"/>
    <w:rsid w:val="00B43B46"/>
    <w:rsid w:val="00B43CDE"/>
    <w:rsid w:val="00B4402C"/>
    <w:rsid w:val="00B445FD"/>
    <w:rsid w:val="00B45191"/>
    <w:rsid w:val="00B458F1"/>
    <w:rsid w:val="00B45EAC"/>
    <w:rsid w:val="00B45F54"/>
    <w:rsid w:val="00B462B5"/>
    <w:rsid w:val="00B464B5"/>
    <w:rsid w:val="00B4670D"/>
    <w:rsid w:val="00B471E7"/>
    <w:rsid w:val="00B475A3"/>
    <w:rsid w:val="00B47705"/>
    <w:rsid w:val="00B477F5"/>
    <w:rsid w:val="00B50574"/>
    <w:rsid w:val="00B52916"/>
    <w:rsid w:val="00B52F3D"/>
    <w:rsid w:val="00B533B5"/>
    <w:rsid w:val="00B5394D"/>
    <w:rsid w:val="00B53C58"/>
    <w:rsid w:val="00B540EB"/>
    <w:rsid w:val="00B550B5"/>
    <w:rsid w:val="00B550C5"/>
    <w:rsid w:val="00B5578B"/>
    <w:rsid w:val="00B55943"/>
    <w:rsid w:val="00B563F4"/>
    <w:rsid w:val="00B5746A"/>
    <w:rsid w:val="00B57A65"/>
    <w:rsid w:val="00B57BD6"/>
    <w:rsid w:val="00B57CD7"/>
    <w:rsid w:val="00B57EAE"/>
    <w:rsid w:val="00B57F11"/>
    <w:rsid w:val="00B57F9C"/>
    <w:rsid w:val="00B6053A"/>
    <w:rsid w:val="00B61EF6"/>
    <w:rsid w:val="00B62F8B"/>
    <w:rsid w:val="00B63200"/>
    <w:rsid w:val="00B640A3"/>
    <w:rsid w:val="00B65D34"/>
    <w:rsid w:val="00B660D8"/>
    <w:rsid w:val="00B66C1D"/>
    <w:rsid w:val="00B66F2D"/>
    <w:rsid w:val="00B678FD"/>
    <w:rsid w:val="00B67FA9"/>
    <w:rsid w:val="00B70215"/>
    <w:rsid w:val="00B707E3"/>
    <w:rsid w:val="00B710EB"/>
    <w:rsid w:val="00B71412"/>
    <w:rsid w:val="00B71574"/>
    <w:rsid w:val="00B71E84"/>
    <w:rsid w:val="00B723EC"/>
    <w:rsid w:val="00B72687"/>
    <w:rsid w:val="00B734E0"/>
    <w:rsid w:val="00B739DE"/>
    <w:rsid w:val="00B73E38"/>
    <w:rsid w:val="00B74EA2"/>
    <w:rsid w:val="00B74FA5"/>
    <w:rsid w:val="00B757A2"/>
    <w:rsid w:val="00B75EE6"/>
    <w:rsid w:val="00B7607A"/>
    <w:rsid w:val="00B7673D"/>
    <w:rsid w:val="00B76BEB"/>
    <w:rsid w:val="00B77219"/>
    <w:rsid w:val="00B77824"/>
    <w:rsid w:val="00B81AE9"/>
    <w:rsid w:val="00B81D53"/>
    <w:rsid w:val="00B820C5"/>
    <w:rsid w:val="00B82943"/>
    <w:rsid w:val="00B830FA"/>
    <w:rsid w:val="00B83B36"/>
    <w:rsid w:val="00B84299"/>
    <w:rsid w:val="00B84586"/>
    <w:rsid w:val="00B847E8"/>
    <w:rsid w:val="00B84C84"/>
    <w:rsid w:val="00B84CF9"/>
    <w:rsid w:val="00B84E00"/>
    <w:rsid w:val="00B86145"/>
    <w:rsid w:val="00B86892"/>
    <w:rsid w:val="00B86918"/>
    <w:rsid w:val="00B8693D"/>
    <w:rsid w:val="00B869A0"/>
    <w:rsid w:val="00B87710"/>
    <w:rsid w:val="00B87930"/>
    <w:rsid w:val="00B8794A"/>
    <w:rsid w:val="00B87B37"/>
    <w:rsid w:val="00B90D47"/>
    <w:rsid w:val="00B90ED0"/>
    <w:rsid w:val="00B91059"/>
    <w:rsid w:val="00B910CB"/>
    <w:rsid w:val="00B9125A"/>
    <w:rsid w:val="00B9171E"/>
    <w:rsid w:val="00B91A0B"/>
    <w:rsid w:val="00B91BAE"/>
    <w:rsid w:val="00B92723"/>
    <w:rsid w:val="00B93243"/>
    <w:rsid w:val="00B933C0"/>
    <w:rsid w:val="00B938A8"/>
    <w:rsid w:val="00B94026"/>
    <w:rsid w:val="00B94160"/>
    <w:rsid w:val="00B9523D"/>
    <w:rsid w:val="00B9562B"/>
    <w:rsid w:val="00B95777"/>
    <w:rsid w:val="00B96190"/>
    <w:rsid w:val="00B96881"/>
    <w:rsid w:val="00B96B77"/>
    <w:rsid w:val="00B97CB7"/>
    <w:rsid w:val="00B97DE7"/>
    <w:rsid w:val="00BA0559"/>
    <w:rsid w:val="00BA08E6"/>
    <w:rsid w:val="00BA1811"/>
    <w:rsid w:val="00BA188C"/>
    <w:rsid w:val="00BA1B19"/>
    <w:rsid w:val="00BA1B77"/>
    <w:rsid w:val="00BA22B3"/>
    <w:rsid w:val="00BA23D3"/>
    <w:rsid w:val="00BA33BA"/>
    <w:rsid w:val="00BA3B7E"/>
    <w:rsid w:val="00BA41B4"/>
    <w:rsid w:val="00BA4887"/>
    <w:rsid w:val="00BA4967"/>
    <w:rsid w:val="00BA4E00"/>
    <w:rsid w:val="00BA4E08"/>
    <w:rsid w:val="00BA4E37"/>
    <w:rsid w:val="00BA51A9"/>
    <w:rsid w:val="00BA5E7D"/>
    <w:rsid w:val="00BA758A"/>
    <w:rsid w:val="00BB04E9"/>
    <w:rsid w:val="00BB0B59"/>
    <w:rsid w:val="00BB2107"/>
    <w:rsid w:val="00BB2C47"/>
    <w:rsid w:val="00BB2E69"/>
    <w:rsid w:val="00BB34F9"/>
    <w:rsid w:val="00BB396B"/>
    <w:rsid w:val="00BB507A"/>
    <w:rsid w:val="00BB54A3"/>
    <w:rsid w:val="00BB5682"/>
    <w:rsid w:val="00BB5D52"/>
    <w:rsid w:val="00BB61E5"/>
    <w:rsid w:val="00BB68F6"/>
    <w:rsid w:val="00BB6C2D"/>
    <w:rsid w:val="00BB724A"/>
    <w:rsid w:val="00BB7654"/>
    <w:rsid w:val="00BB7FDE"/>
    <w:rsid w:val="00BC0821"/>
    <w:rsid w:val="00BC0C82"/>
    <w:rsid w:val="00BC0DD3"/>
    <w:rsid w:val="00BC1665"/>
    <w:rsid w:val="00BC1677"/>
    <w:rsid w:val="00BC229A"/>
    <w:rsid w:val="00BC2AFE"/>
    <w:rsid w:val="00BC2D58"/>
    <w:rsid w:val="00BC36E3"/>
    <w:rsid w:val="00BC372A"/>
    <w:rsid w:val="00BC3A75"/>
    <w:rsid w:val="00BC4D43"/>
    <w:rsid w:val="00BC4E26"/>
    <w:rsid w:val="00BC53AB"/>
    <w:rsid w:val="00BC5C60"/>
    <w:rsid w:val="00BC6189"/>
    <w:rsid w:val="00BC634D"/>
    <w:rsid w:val="00BC66A1"/>
    <w:rsid w:val="00BC6A40"/>
    <w:rsid w:val="00BC7901"/>
    <w:rsid w:val="00BC7A3C"/>
    <w:rsid w:val="00BC7C55"/>
    <w:rsid w:val="00BD0C38"/>
    <w:rsid w:val="00BD1825"/>
    <w:rsid w:val="00BD25BF"/>
    <w:rsid w:val="00BD2F54"/>
    <w:rsid w:val="00BD326E"/>
    <w:rsid w:val="00BD3614"/>
    <w:rsid w:val="00BD3680"/>
    <w:rsid w:val="00BD3CB8"/>
    <w:rsid w:val="00BD3D36"/>
    <w:rsid w:val="00BD43FD"/>
    <w:rsid w:val="00BD4E56"/>
    <w:rsid w:val="00BD52A2"/>
    <w:rsid w:val="00BD57AF"/>
    <w:rsid w:val="00BD61F7"/>
    <w:rsid w:val="00BD66B3"/>
    <w:rsid w:val="00BE087C"/>
    <w:rsid w:val="00BE1327"/>
    <w:rsid w:val="00BE16EC"/>
    <w:rsid w:val="00BE1A3D"/>
    <w:rsid w:val="00BE1B36"/>
    <w:rsid w:val="00BE1C9B"/>
    <w:rsid w:val="00BE2339"/>
    <w:rsid w:val="00BE2F06"/>
    <w:rsid w:val="00BE2F41"/>
    <w:rsid w:val="00BE31E5"/>
    <w:rsid w:val="00BE3775"/>
    <w:rsid w:val="00BE3E3B"/>
    <w:rsid w:val="00BE4DAB"/>
    <w:rsid w:val="00BE4E76"/>
    <w:rsid w:val="00BE51B1"/>
    <w:rsid w:val="00BE5482"/>
    <w:rsid w:val="00BE5F82"/>
    <w:rsid w:val="00BE6861"/>
    <w:rsid w:val="00BE692F"/>
    <w:rsid w:val="00BE6A74"/>
    <w:rsid w:val="00BE6AC3"/>
    <w:rsid w:val="00BE6B76"/>
    <w:rsid w:val="00BE72EF"/>
    <w:rsid w:val="00BE7432"/>
    <w:rsid w:val="00BE7B45"/>
    <w:rsid w:val="00BF0D6E"/>
    <w:rsid w:val="00BF16EC"/>
    <w:rsid w:val="00BF1718"/>
    <w:rsid w:val="00BF1AB1"/>
    <w:rsid w:val="00BF28CE"/>
    <w:rsid w:val="00BF2F0F"/>
    <w:rsid w:val="00BF3821"/>
    <w:rsid w:val="00BF3A44"/>
    <w:rsid w:val="00BF4173"/>
    <w:rsid w:val="00BF4679"/>
    <w:rsid w:val="00BF4C7B"/>
    <w:rsid w:val="00BF4DB4"/>
    <w:rsid w:val="00BF5551"/>
    <w:rsid w:val="00BF6B8C"/>
    <w:rsid w:val="00BF729A"/>
    <w:rsid w:val="00BF7768"/>
    <w:rsid w:val="00BF7B44"/>
    <w:rsid w:val="00BF7CB8"/>
    <w:rsid w:val="00C019DD"/>
    <w:rsid w:val="00C01B6A"/>
    <w:rsid w:val="00C01F45"/>
    <w:rsid w:val="00C01FAA"/>
    <w:rsid w:val="00C02585"/>
    <w:rsid w:val="00C025CF"/>
    <w:rsid w:val="00C027A5"/>
    <w:rsid w:val="00C03C13"/>
    <w:rsid w:val="00C040AE"/>
    <w:rsid w:val="00C0426C"/>
    <w:rsid w:val="00C042D3"/>
    <w:rsid w:val="00C044B0"/>
    <w:rsid w:val="00C047E4"/>
    <w:rsid w:val="00C04801"/>
    <w:rsid w:val="00C052DE"/>
    <w:rsid w:val="00C05A7A"/>
    <w:rsid w:val="00C05E73"/>
    <w:rsid w:val="00C066AD"/>
    <w:rsid w:val="00C07544"/>
    <w:rsid w:val="00C07593"/>
    <w:rsid w:val="00C07648"/>
    <w:rsid w:val="00C07771"/>
    <w:rsid w:val="00C07B75"/>
    <w:rsid w:val="00C10A74"/>
    <w:rsid w:val="00C10B35"/>
    <w:rsid w:val="00C10D00"/>
    <w:rsid w:val="00C119DB"/>
    <w:rsid w:val="00C13D77"/>
    <w:rsid w:val="00C13E47"/>
    <w:rsid w:val="00C15076"/>
    <w:rsid w:val="00C15BD3"/>
    <w:rsid w:val="00C16198"/>
    <w:rsid w:val="00C17AC6"/>
    <w:rsid w:val="00C206F2"/>
    <w:rsid w:val="00C20939"/>
    <w:rsid w:val="00C2131B"/>
    <w:rsid w:val="00C21D85"/>
    <w:rsid w:val="00C21FAD"/>
    <w:rsid w:val="00C221B0"/>
    <w:rsid w:val="00C237C4"/>
    <w:rsid w:val="00C2455B"/>
    <w:rsid w:val="00C24DD1"/>
    <w:rsid w:val="00C2533A"/>
    <w:rsid w:val="00C263C2"/>
    <w:rsid w:val="00C2672D"/>
    <w:rsid w:val="00C26735"/>
    <w:rsid w:val="00C26FA0"/>
    <w:rsid w:val="00C27AB9"/>
    <w:rsid w:val="00C301E5"/>
    <w:rsid w:val="00C3183A"/>
    <w:rsid w:val="00C328BC"/>
    <w:rsid w:val="00C32ACC"/>
    <w:rsid w:val="00C331B4"/>
    <w:rsid w:val="00C334F7"/>
    <w:rsid w:val="00C3365A"/>
    <w:rsid w:val="00C33936"/>
    <w:rsid w:val="00C3470D"/>
    <w:rsid w:val="00C34924"/>
    <w:rsid w:val="00C35090"/>
    <w:rsid w:val="00C352CF"/>
    <w:rsid w:val="00C354D3"/>
    <w:rsid w:val="00C35D4A"/>
    <w:rsid w:val="00C360B5"/>
    <w:rsid w:val="00C36293"/>
    <w:rsid w:val="00C363C3"/>
    <w:rsid w:val="00C37810"/>
    <w:rsid w:val="00C4003F"/>
    <w:rsid w:val="00C405D4"/>
    <w:rsid w:val="00C4074A"/>
    <w:rsid w:val="00C40F8A"/>
    <w:rsid w:val="00C41535"/>
    <w:rsid w:val="00C4290A"/>
    <w:rsid w:val="00C4325A"/>
    <w:rsid w:val="00C438CD"/>
    <w:rsid w:val="00C44B5D"/>
    <w:rsid w:val="00C44D3A"/>
    <w:rsid w:val="00C45FF6"/>
    <w:rsid w:val="00C46869"/>
    <w:rsid w:val="00C47593"/>
    <w:rsid w:val="00C477EB"/>
    <w:rsid w:val="00C5044A"/>
    <w:rsid w:val="00C504B3"/>
    <w:rsid w:val="00C50530"/>
    <w:rsid w:val="00C50A85"/>
    <w:rsid w:val="00C50E73"/>
    <w:rsid w:val="00C50EB0"/>
    <w:rsid w:val="00C5183C"/>
    <w:rsid w:val="00C51CCB"/>
    <w:rsid w:val="00C51D8E"/>
    <w:rsid w:val="00C51EA5"/>
    <w:rsid w:val="00C51FB0"/>
    <w:rsid w:val="00C520A8"/>
    <w:rsid w:val="00C521D4"/>
    <w:rsid w:val="00C53953"/>
    <w:rsid w:val="00C54AAB"/>
    <w:rsid w:val="00C54DAE"/>
    <w:rsid w:val="00C56E71"/>
    <w:rsid w:val="00C6018B"/>
    <w:rsid w:val="00C6024E"/>
    <w:rsid w:val="00C6031B"/>
    <w:rsid w:val="00C605EA"/>
    <w:rsid w:val="00C61391"/>
    <w:rsid w:val="00C6160C"/>
    <w:rsid w:val="00C61A6E"/>
    <w:rsid w:val="00C61ECB"/>
    <w:rsid w:val="00C623B7"/>
    <w:rsid w:val="00C62EC0"/>
    <w:rsid w:val="00C631B7"/>
    <w:rsid w:val="00C63D0C"/>
    <w:rsid w:val="00C65956"/>
    <w:rsid w:val="00C65E82"/>
    <w:rsid w:val="00C65F77"/>
    <w:rsid w:val="00C66D17"/>
    <w:rsid w:val="00C713D1"/>
    <w:rsid w:val="00C71CA3"/>
    <w:rsid w:val="00C71CCB"/>
    <w:rsid w:val="00C71F5A"/>
    <w:rsid w:val="00C72927"/>
    <w:rsid w:val="00C72A0E"/>
    <w:rsid w:val="00C72FFD"/>
    <w:rsid w:val="00C73103"/>
    <w:rsid w:val="00C73164"/>
    <w:rsid w:val="00C73347"/>
    <w:rsid w:val="00C7556B"/>
    <w:rsid w:val="00C75C9F"/>
    <w:rsid w:val="00C75FD8"/>
    <w:rsid w:val="00C76541"/>
    <w:rsid w:val="00C77130"/>
    <w:rsid w:val="00C774DA"/>
    <w:rsid w:val="00C77805"/>
    <w:rsid w:val="00C778D0"/>
    <w:rsid w:val="00C77D64"/>
    <w:rsid w:val="00C80B82"/>
    <w:rsid w:val="00C81FF9"/>
    <w:rsid w:val="00C82CC7"/>
    <w:rsid w:val="00C832B4"/>
    <w:rsid w:val="00C83BA2"/>
    <w:rsid w:val="00C83D15"/>
    <w:rsid w:val="00C840E9"/>
    <w:rsid w:val="00C842C5"/>
    <w:rsid w:val="00C84462"/>
    <w:rsid w:val="00C84621"/>
    <w:rsid w:val="00C84A75"/>
    <w:rsid w:val="00C84EB9"/>
    <w:rsid w:val="00C8616D"/>
    <w:rsid w:val="00C86CF6"/>
    <w:rsid w:val="00C874E8"/>
    <w:rsid w:val="00C87A10"/>
    <w:rsid w:val="00C90ACB"/>
    <w:rsid w:val="00C90C6C"/>
    <w:rsid w:val="00C90EFF"/>
    <w:rsid w:val="00C91109"/>
    <w:rsid w:val="00C9118C"/>
    <w:rsid w:val="00C9147E"/>
    <w:rsid w:val="00C91827"/>
    <w:rsid w:val="00C93B58"/>
    <w:rsid w:val="00C94378"/>
    <w:rsid w:val="00C94CAD"/>
    <w:rsid w:val="00C94D94"/>
    <w:rsid w:val="00C9543A"/>
    <w:rsid w:val="00C955A6"/>
    <w:rsid w:val="00C9633E"/>
    <w:rsid w:val="00C969E7"/>
    <w:rsid w:val="00C9702B"/>
    <w:rsid w:val="00CA02DC"/>
    <w:rsid w:val="00CA0418"/>
    <w:rsid w:val="00CA04CF"/>
    <w:rsid w:val="00CA091C"/>
    <w:rsid w:val="00CA11AC"/>
    <w:rsid w:val="00CA15AB"/>
    <w:rsid w:val="00CA1750"/>
    <w:rsid w:val="00CA1893"/>
    <w:rsid w:val="00CA2892"/>
    <w:rsid w:val="00CA30B9"/>
    <w:rsid w:val="00CA3259"/>
    <w:rsid w:val="00CA33E2"/>
    <w:rsid w:val="00CA3ABF"/>
    <w:rsid w:val="00CA4CAD"/>
    <w:rsid w:val="00CA4FBF"/>
    <w:rsid w:val="00CA59DC"/>
    <w:rsid w:val="00CA5C8D"/>
    <w:rsid w:val="00CA631C"/>
    <w:rsid w:val="00CA633A"/>
    <w:rsid w:val="00CA6912"/>
    <w:rsid w:val="00CA7986"/>
    <w:rsid w:val="00CA7E85"/>
    <w:rsid w:val="00CB0639"/>
    <w:rsid w:val="00CB0B23"/>
    <w:rsid w:val="00CB0EDE"/>
    <w:rsid w:val="00CB241F"/>
    <w:rsid w:val="00CB28C6"/>
    <w:rsid w:val="00CB3576"/>
    <w:rsid w:val="00CB3F1C"/>
    <w:rsid w:val="00CB48A3"/>
    <w:rsid w:val="00CB4EBF"/>
    <w:rsid w:val="00CB4F26"/>
    <w:rsid w:val="00CB5898"/>
    <w:rsid w:val="00CB6AF5"/>
    <w:rsid w:val="00CB6B01"/>
    <w:rsid w:val="00CB742A"/>
    <w:rsid w:val="00CC01AD"/>
    <w:rsid w:val="00CC04F7"/>
    <w:rsid w:val="00CC05D1"/>
    <w:rsid w:val="00CC0EB3"/>
    <w:rsid w:val="00CC1260"/>
    <w:rsid w:val="00CC171A"/>
    <w:rsid w:val="00CC37F1"/>
    <w:rsid w:val="00CC3FF5"/>
    <w:rsid w:val="00CC45D9"/>
    <w:rsid w:val="00CC5BDB"/>
    <w:rsid w:val="00CC7D52"/>
    <w:rsid w:val="00CD0243"/>
    <w:rsid w:val="00CD0797"/>
    <w:rsid w:val="00CD1997"/>
    <w:rsid w:val="00CD1EC8"/>
    <w:rsid w:val="00CD3512"/>
    <w:rsid w:val="00CD3556"/>
    <w:rsid w:val="00CD3586"/>
    <w:rsid w:val="00CD3CEB"/>
    <w:rsid w:val="00CD4E25"/>
    <w:rsid w:val="00CD50F9"/>
    <w:rsid w:val="00CD564B"/>
    <w:rsid w:val="00CD595E"/>
    <w:rsid w:val="00CD5D1C"/>
    <w:rsid w:val="00CD6951"/>
    <w:rsid w:val="00CD6FAC"/>
    <w:rsid w:val="00CD77BD"/>
    <w:rsid w:val="00CD78BF"/>
    <w:rsid w:val="00CE014F"/>
    <w:rsid w:val="00CE0589"/>
    <w:rsid w:val="00CE1068"/>
    <w:rsid w:val="00CE1392"/>
    <w:rsid w:val="00CE1D59"/>
    <w:rsid w:val="00CE1F2C"/>
    <w:rsid w:val="00CE2756"/>
    <w:rsid w:val="00CE2EE2"/>
    <w:rsid w:val="00CE3440"/>
    <w:rsid w:val="00CE34DA"/>
    <w:rsid w:val="00CE34FE"/>
    <w:rsid w:val="00CE4256"/>
    <w:rsid w:val="00CE431F"/>
    <w:rsid w:val="00CE4612"/>
    <w:rsid w:val="00CE469A"/>
    <w:rsid w:val="00CE4E7A"/>
    <w:rsid w:val="00CE570D"/>
    <w:rsid w:val="00CE6B53"/>
    <w:rsid w:val="00CF0962"/>
    <w:rsid w:val="00CF275A"/>
    <w:rsid w:val="00CF2C69"/>
    <w:rsid w:val="00CF308A"/>
    <w:rsid w:val="00CF365C"/>
    <w:rsid w:val="00CF3832"/>
    <w:rsid w:val="00CF418B"/>
    <w:rsid w:val="00CF43D7"/>
    <w:rsid w:val="00CF4943"/>
    <w:rsid w:val="00CF5B49"/>
    <w:rsid w:val="00CF6934"/>
    <w:rsid w:val="00CF6B37"/>
    <w:rsid w:val="00CF6D8B"/>
    <w:rsid w:val="00CF6EC8"/>
    <w:rsid w:val="00CF7903"/>
    <w:rsid w:val="00CF7FE5"/>
    <w:rsid w:val="00D001D1"/>
    <w:rsid w:val="00D0046A"/>
    <w:rsid w:val="00D00FF3"/>
    <w:rsid w:val="00D02501"/>
    <w:rsid w:val="00D026D8"/>
    <w:rsid w:val="00D03787"/>
    <w:rsid w:val="00D03A85"/>
    <w:rsid w:val="00D03F36"/>
    <w:rsid w:val="00D04187"/>
    <w:rsid w:val="00D04FF6"/>
    <w:rsid w:val="00D051C5"/>
    <w:rsid w:val="00D0576D"/>
    <w:rsid w:val="00D05876"/>
    <w:rsid w:val="00D06E67"/>
    <w:rsid w:val="00D078B8"/>
    <w:rsid w:val="00D07F33"/>
    <w:rsid w:val="00D1027A"/>
    <w:rsid w:val="00D1294A"/>
    <w:rsid w:val="00D1354F"/>
    <w:rsid w:val="00D138FB"/>
    <w:rsid w:val="00D13AE2"/>
    <w:rsid w:val="00D140EA"/>
    <w:rsid w:val="00D1461F"/>
    <w:rsid w:val="00D14E36"/>
    <w:rsid w:val="00D15C7F"/>
    <w:rsid w:val="00D15D7D"/>
    <w:rsid w:val="00D15ECC"/>
    <w:rsid w:val="00D16C83"/>
    <w:rsid w:val="00D172C7"/>
    <w:rsid w:val="00D17F46"/>
    <w:rsid w:val="00D2002F"/>
    <w:rsid w:val="00D21F6F"/>
    <w:rsid w:val="00D235C4"/>
    <w:rsid w:val="00D23ADE"/>
    <w:rsid w:val="00D23D82"/>
    <w:rsid w:val="00D24519"/>
    <w:rsid w:val="00D25265"/>
    <w:rsid w:val="00D2610A"/>
    <w:rsid w:val="00D306E8"/>
    <w:rsid w:val="00D30901"/>
    <w:rsid w:val="00D3167E"/>
    <w:rsid w:val="00D32094"/>
    <w:rsid w:val="00D32A9C"/>
    <w:rsid w:val="00D32E5F"/>
    <w:rsid w:val="00D331A6"/>
    <w:rsid w:val="00D33260"/>
    <w:rsid w:val="00D33C57"/>
    <w:rsid w:val="00D33FE1"/>
    <w:rsid w:val="00D34288"/>
    <w:rsid w:val="00D34839"/>
    <w:rsid w:val="00D34AE8"/>
    <w:rsid w:val="00D34B57"/>
    <w:rsid w:val="00D34B86"/>
    <w:rsid w:val="00D34ED4"/>
    <w:rsid w:val="00D34FFD"/>
    <w:rsid w:val="00D35605"/>
    <w:rsid w:val="00D357AF"/>
    <w:rsid w:val="00D35924"/>
    <w:rsid w:val="00D359D7"/>
    <w:rsid w:val="00D35A92"/>
    <w:rsid w:val="00D35C32"/>
    <w:rsid w:val="00D3600A"/>
    <w:rsid w:val="00D379B3"/>
    <w:rsid w:val="00D40CB1"/>
    <w:rsid w:val="00D427F9"/>
    <w:rsid w:val="00D42C83"/>
    <w:rsid w:val="00D43BEF"/>
    <w:rsid w:val="00D43C0E"/>
    <w:rsid w:val="00D43C4D"/>
    <w:rsid w:val="00D43DA7"/>
    <w:rsid w:val="00D4452D"/>
    <w:rsid w:val="00D4594F"/>
    <w:rsid w:val="00D4629B"/>
    <w:rsid w:val="00D46372"/>
    <w:rsid w:val="00D4719F"/>
    <w:rsid w:val="00D50307"/>
    <w:rsid w:val="00D50D9D"/>
    <w:rsid w:val="00D51247"/>
    <w:rsid w:val="00D51AD7"/>
    <w:rsid w:val="00D523FF"/>
    <w:rsid w:val="00D52F34"/>
    <w:rsid w:val="00D53EE4"/>
    <w:rsid w:val="00D54479"/>
    <w:rsid w:val="00D546BF"/>
    <w:rsid w:val="00D557E5"/>
    <w:rsid w:val="00D55D5D"/>
    <w:rsid w:val="00D56B00"/>
    <w:rsid w:val="00D56BE4"/>
    <w:rsid w:val="00D56C4C"/>
    <w:rsid w:val="00D60376"/>
    <w:rsid w:val="00D60C01"/>
    <w:rsid w:val="00D6189C"/>
    <w:rsid w:val="00D625CF"/>
    <w:rsid w:val="00D63B2A"/>
    <w:rsid w:val="00D641F4"/>
    <w:rsid w:val="00D6427F"/>
    <w:rsid w:val="00D64B42"/>
    <w:rsid w:val="00D64B45"/>
    <w:rsid w:val="00D64C27"/>
    <w:rsid w:val="00D650EF"/>
    <w:rsid w:val="00D656F7"/>
    <w:rsid w:val="00D65C47"/>
    <w:rsid w:val="00D6649A"/>
    <w:rsid w:val="00D664EA"/>
    <w:rsid w:val="00D67252"/>
    <w:rsid w:val="00D675F9"/>
    <w:rsid w:val="00D70462"/>
    <w:rsid w:val="00D7068B"/>
    <w:rsid w:val="00D71642"/>
    <w:rsid w:val="00D71915"/>
    <w:rsid w:val="00D71DAC"/>
    <w:rsid w:val="00D73403"/>
    <w:rsid w:val="00D735D8"/>
    <w:rsid w:val="00D73A48"/>
    <w:rsid w:val="00D75841"/>
    <w:rsid w:val="00D7646F"/>
    <w:rsid w:val="00D76849"/>
    <w:rsid w:val="00D76DD3"/>
    <w:rsid w:val="00D76ECA"/>
    <w:rsid w:val="00D77135"/>
    <w:rsid w:val="00D77223"/>
    <w:rsid w:val="00D77D84"/>
    <w:rsid w:val="00D802C9"/>
    <w:rsid w:val="00D805E6"/>
    <w:rsid w:val="00D807D1"/>
    <w:rsid w:val="00D80F77"/>
    <w:rsid w:val="00D81B84"/>
    <w:rsid w:val="00D8203C"/>
    <w:rsid w:val="00D8237A"/>
    <w:rsid w:val="00D8261C"/>
    <w:rsid w:val="00D8275D"/>
    <w:rsid w:val="00D83C0D"/>
    <w:rsid w:val="00D85876"/>
    <w:rsid w:val="00D866DD"/>
    <w:rsid w:val="00D871A1"/>
    <w:rsid w:val="00D87954"/>
    <w:rsid w:val="00D915AD"/>
    <w:rsid w:val="00D918D8"/>
    <w:rsid w:val="00D91FF2"/>
    <w:rsid w:val="00D9265B"/>
    <w:rsid w:val="00D9280F"/>
    <w:rsid w:val="00D934E3"/>
    <w:rsid w:val="00D94A4E"/>
    <w:rsid w:val="00D94FEB"/>
    <w:rsid w:val="00D95066"/>
    <w:rsid w:val="00D96749"/>
    <w:rsid w:val="00D97831"/>
    <w:rsid w:val="00DA1049"/>
    <w:rsid w:val="00DA12D6"/>
    <w:rsid w:val="00DA2099"/>
    <w:rsid w:val="00DA2C44"/>
    <w:rsid w:val="00DA2CF3"/>
    <w:rsid w:val="00DA365F"/>
    <w:rsid w:val="00DA37DF"/>
    <w:rsid w:val="00DA398B"/>
    <w:rsid w:val="00DA4AD3"/>
    <w:rsid w:val="00DA4BEC"/>
    <w:rsid w:val="00DA4E1F"/>
    <w:rsid w:val="00DA51C6"/>
    <w:rsid w:val="00DA5BDD"/>
    <w:rsid w:val="00DA5C38"/>
    <w:rsid w:val="00DA5D7A"/>
    <w:rsid w:val="00DA5DCA"/>
    <w:rsid w:val="00DA6DFB"/>
    <w:rsid w:val="00DA7B55"/>
    <w:rsid w:val="00DB00CC"/>
    <w:rsid w:val="00DB089B"/>
    <w:rsid w:val="00DB08BB"/>
    <w:rsid w:val="00DB1182"/>
    <w:rsid w:val="00DB153D"/>
    <w:rsid w:val="00DB17D6"/>
    <w:rsid w:val="00DB1AAF"/>
    <w:rsid w:val="00DB1B78"/>
    <w:rsid w:val="00DB23FD"/>
    <w:rsid w:val="00DB2AC6"/>
    <w:rsid w:val="00DB2B60"/>
    <w:rsid w:val="00DB313F"/>
    <w:rsid w:val="00DB3DED"/>
    <w:rsid w:val="00DB52FF"/>
    <w:rsid w:val="00DB5B0D"/>
    <w:rsid w:val="00DB5F48"/>
    <w:rsid w:val="00DB6F16"/>
    <w:rsid w:val="00DB72B6"/>
    <w:rsid w:val="00DB73D7"/>
    <w:rsid w:val="00DB7B98"/>
    <w:rsid w:val="00DB7E5D"/>
    <w:rsid w:val="00DC063B"/>
    <w:rsid w:val="00DC13BE"/>
    <w:rsid w:val="00DC1721"/>
    <w:rsid w:val="00DC1816"/>
    <w:rsid w:val="00DC195D"/>
    <w:rsid w:val="00DC1DA8"/>
    <w:rsid w:val="00DC2006"/>
    <w:rsid w:val="00DC224E"/>
    <w:rsid w:val="00DC245C"/>
    <w:rsid w:val="00DC287A"/>
    <w:rsid w:val="00DC3B56"/>
    <w:rsid w:val="00DC3DAB"/>
    <w:rsid w:val="00DC566F"/>
    <w:rsid w:val="00DC5914"/>
    <w:rsid w:val="00DC5B42"/>
    <w:rsid w:val="00DC5C2F"/>
    <w:rsid w:val="00DC5D7A"/>
    <w:rsid w:val="00DC5F84"/>
    <w:rsid w:val="00DC76C7"/>
    <w:rsid w:val="00DC77C5"/>
    <w:rsid w:val="00DD12F8"/>
    <w:rsid w:val="00DD1E2D"/>
    <w:rsid w:val="00DD20F3"/>
    <w:rsid w:val="00DD21BD"/>
    <w:rsid w:val="00DD2AAB"/>
    <w:rsid w:val="00DD2DEE"/>
    <w:rsid w:val="00DD30A6"/>
    <w:rsid w:val="00DD370F"/>
    <w:rsid w:val="00DD3A74"/>
    <w:rsid w:val="00DD3DF4"/>
    <w:rsid w:val="00DD4688"/>
    <w:rsid w:val="00DD4CD4"/>
    <w:rsid w:val="00DD56CA"/>
    <w:rsid w:val="00DD5EAE"/>
    <w:rsid w:val="00DD724B"/>
    <w:rsid w:val="00DE0635"/>
    <w:rsid w:val="00DE152C"/>
    <w:rsid w:val="00DE1752"/>
    <w:rsid w:val="00DE2B12"/>
    <w:rsid w:val="00DE3464"/>
    <w:rsid w:val="00DE376B"/>
    <w:rsid w:val="00DE3B2F"/>
    <w:rsid w:val="00DE3E28"/>
    <w:rsid w:val="00DE43E2"/>
    <w:rsid w:val="00DE4A6A"/>
    <w:rsid w:val="00DE522E"/>
    <w:rsid w:val="00DE62DA"/>
    <w:rsid w:val="00DE7A23"/>
    <w:rsid w:val="00DE7D46"/>
    <w:rsid w:val="00DE7FD4"/>
    <w:rsid w:val="00DE7FDB"/>
    <w:rsid w:val="00DF0318"/>
    <w:rsid w:val="00DF03AD"/>
    <w:rsid w:val="00DF083F"/>
    <w:rsid w:val="00DF0E1A"/>
    <w:rsid w:val="00DF0E60"/>
    <w:rsid w:val="00DF17F0"/>
    <w:rsid w:val="00DF1D34"/>
    <w:rsid w:val="00DF29BA"/>
    <w:rsid w:val="00DF35C1"/>
    <w:rsid w:val="00DF428E"/>
    <w:rsid w:val="00DF496A"/>
    <w:rsid w:val="00DF4F58"/>
    <w:rsid w:val="00DF59DE"/>
    <w:rsid w:val="00DF5A4C"/>
    <w:rsid w:val="00DF5CF1"/>
    <w:rsid w:val="00DF6A51"/>
    <w:rsid w:val="00DF743F"/>
    <w:rsid w:val="00E00EE1"/>
    <w:rsid w:val="00E00F34"/>
    <w:rsid w:val="00E00F55"/>
    <w:rsid w:val="00E0135F"/>
    <w:rsid w:val="00E01A5E"/>
    <w:rsid w:val="00E03526"/>
    <w:rsid w:val="00E0479F"/>
    <w:rsid w:val="00E04A5C"/>
    <w:rsid w:val="00E04ECC"/>
    <w:rsid w:val="00E050ED"/>
    <w:rsid w:val="00E06664"/>
    <w:rsid w:val="00E07168"/>
    <w:rsid w:val="00E07B57"/>
    <w:rsid w:val="00E07C7F"/>
    <w:rsid w:val="00E07F65"/>
    <w:rsid w:val="00E107EF"/>
    <w:rsid w:val="00E10FF4"/>
    <w:rsid w:val="00E11446"/>
    <w:rsid w:val="00E11F69"/>
    <w:rsid w:val="00E126AB"/>
    <w:rsid w:val="00E128FA"/>
    <w:rsid w:val="00E12B87"/>
    <w:rsid w:val="00E132B9"/>
    <w:rsid w:val="00E13758"/>
    <w:rsid w:val="00E146C7"/>
    <w:rsid w:val="00E14F8E"/>
    <w:rsid w:val="00E155E5"/>
    <w:rsid w:val="00E159AF"/>
    <w:rsid w:val="00E179E4"/>
    <w:rsid w:val="00E17B39"/>
    <w:rsid w:val="00E2069F"/>
    <w:rsid w:val="00E209FC"/>
    <w:rsid w:val="00E2134B"/>
    <w:rsid w:val="00E21BD2"/>
    <w:rsid w:val="00E21CA4"/>
    <w:rsid w:val="00E22474"/>
    <w:rsid w:val="00E2270A"/>
    <w:rsid w:val="00E22922"/>
    <w:rsid w:val="00E232F8"/>
    <w:rsid w:val="00E23868"/>
    <w:rsid w:val="00E23F55"/>
    <w:rsid w:val="00E246BE"/>
    <w:rsid w:val="00E24DAF"/>
    <w:rsid w:val="00E24ED3"/>
    <w:rsid w:val="00E24F7A"/>
    <w:rsid w:val="00E25585"/>
    <w:rsid w:val="00E2587D"/>
    <w:rsid w:val="00E267DA"/>
    <w:rsid w:val="00E27CBA"/>
    <w:rsid w:val="00E30709"/>
    <w:rsid w:val="00E30743"/>
    <w:rsid w:val="00E308BE"/>
    <w:rsid w:val="00E30C4A"/>
    <w:rsid w:val="00E311DE"/>
    <w:rsid w:val="00E325AC"/>
    <w:rsid w:val="00E33A25"/>
    <w:rsid w:val="00E33C48"/>
    <w:rsid w:val="00E33D2A"/>
    <w:rsid w:val="00E342A6"/>
    <w:rsid w:val="00E35925"/>
    <w:rsid w:val="00E3652A"/>
    <w:rsid w:val="00E366DA"/>
    <w:rsid w:val="00E37476"/>
    <w:rsid w:val="00E37ECC"/>
    <w:rsid w:val="00E406E8"/>
    <w:rsid w:val="00E40B8B"/>
    <w:rsid w:val="00E413BB"/>
    <w:rsid w:val="00E41E2D"/>
    <w:rsid w:val="00E41E34"/>
    <w:rsid w:val="00E42269"/>
    <w:rsid w:val="00E42D54"/>
    <w:rsid w:val="00E4454B"/>
    <w:rsid w:val="00E44550"/>
    <w:rsid w:val="00E44C81"/>
    <w:rsid w:val="00E45000"/>
    <w:rsid w:val="00E46539"/>
    <w:rsid w:val="00E465E8"/>
    <w:rsid w:val="00E46C71"/>
    <w:rsid w:val="00E47336"/>
    <w:rsid w:val="00E47680"/>
    <w:rsid w:val="00E47FA4"/>
    <w:rsid w:val="00E50223"/>
    <w:rsid w:val="00E5047F"/>
    <w:rsid w:val="00E50553"/>
    <w:rsid w:val="00E50E44"/>
    <w:rsid w:val="00E50EFA"/>
    <w:rsid w:val="00E51521"/>
    <w:rsid w:val="00E52271"/>
    <w:rsid w:val="00E52881"/>
    <w:rsid w:val="00E52961"/>
    <w:rsid w:val="00E53486"/>
    <w:rsid w:val="00E53A58"/>
    <w:rsid w:val="00E53DE6"/>
    <w:rsid w:val="00E54029"/>
    <w:rsid w:val="00E5405E"/>
    <w:rsid w:val="00E54A93"/>
    <w:rsid w:val="00E54BB4"/>
    <w:rsid w:val="00E5542F"/>
    <w:rsid w:val="00E56110"/>
    <w:rsid w:val="00E567B8"/>
    <w:rsid w:val="00E56CBD"/>
    <w:rsid w:val="00E577F0"/>
    <w:rsid w:val="00E61016"/>
    <w:rsid w:val="00E61263"/>
    <w:rsid w:val="00E61C78"/>
    <w:rsid w:val="00E62E5C"/>
    <w:rsid w:val="00E63315"/>
    <w:rsid w:val="00E635CD"/>
    <w:rsid w:val="00E64237"/>
    <w:rsid w:val="00E65045"/>
    <w:rsid w:val="00E65955"/>
    <w:rsid w:val="00E65C41"/>
    <w:rsid w:val="00E65DE2"/>
    <w:rsid w:val="00E66379"/>
    <w:rsid w:val="00E67725"/>
    <w:rsid w:val="00E714C8"/>
    <w:rsid w:val="00E73788"/>
    <w:rsid w:val="00E7403E"/>
    <w:rsid w:val="00E7480E"/>
    <w:rsid w:val="00E7499F"/>
    <w:rsid w:val="00E74EE1"/>
    <w:rsid w:val="00E74F6B"/>
    <w:rsid w:val="00E75AAE"/>
    <w:rsid w:val="00E7650E"/>
    <w:rsid w:val="00E76C14"/>
    <w:rsid w:val="00E771A6"/>
    <w:rsid w:val="00E80713"/>
    <w:rsid w:val="00E80CD2"/>
    <w:rsid w:val="00E813D1"/>
    <w:rsid w:val="00E81CB0"/>
    <w:rsid w:val="00E81F30"/>
    <w:rsid w:val="00E821AB"/>
    <w:rsid w:val="00E8227A"/>
    <w:rsid w:val="00E8302D"/>
    <w:rsid w:val="00E844C7"/>
    <w:rsid w:val="00E847CD"/>
    <w:rsid w:val="00E84B6B"/>
    <w:rsid w:val="00E85387"/>
    <w:rsid w:val="00E855FC"/>
    <w:rsid w:val="00E8584A"/>
    <w:rsid w:val="00E85AA1"/>
    <w:rsid w:val="00E85B11"/>
    <w:rsid w:val="00E8623E"/>
    <w:rsid w:val="00E86455"/>
    <w:rsid w:val="00E865D8"/>
    <w:rsid w:val="00E869CC"/>
    <w:rsid w:val="00E872CA"/>
    <w:rsid w:val="00E8790A"/>
    <w:rsid w:val="00E879C2"/>
    <w:rsid w:val="00E87C73"/>
    <w:rsid w:val="00E87EA4"/>
    <w:rsid w:val="00E902E8"/>
    <w:rsid w:val="00E90351"/>
    <w:rsid w:val="00E90746"/>
    <w:rsid w:val="00E90C08"/>
    <w:rsid w:val="00E90FB1"/>
    <w:rsid w:val="00E912DD"/>
    <w:rsid w:val="00E915F6"/>
    <w:rsid w:val="00E9272F"/>
    <w:rsid w:val="00E9278D"/>
    <w:rsid w:val="00E937CF"/>
    <w:rsid w:val="00E93D30"/>
    <w:rsid w:val="00E93D4F"/>
    <w:rsid w:val="00E949EC"/>
    <w:rsid w:val="00E94ADE"/>
    <w:rsid w:val="00E94B29"/>
    <w:rsid w:val="00E94DF4"/>
    <w:rsid w:val="00E95242"/>
    <w:rsid w:val="00E956E6"/>
    <w:rsid w:val="00E9604E"/>
    <w:rsid w:val="00E9642A"/>
    <w:rsid w:val="00E977D0"/>
    <w:rsid w:val="00E97A33"/>
    <w:rsid w:val="00E97AF6"/>
    <w:rsid w:val="00EA023E"/>
    <w:rsid w:val="00EA02A7"/>
    <w:rsid w:val="00EA082B"/>
    <w:rsid w:val="00EA08DE"/>
    <w:rsid w:val="00EA0CA3"/>
    <w:rsid w:val="00EA0D41"/>
    <w:rsid w:val="00EA144A"/>
    <w:rsid w:val="00EA15BE"/>
    <w:rsid w:val="00EA175B"/>
    <w:rsid w:val="00EA1C01"/>
    <w:rsid w:val="00EA2509"/>
    <w:rsid w:val="00EA263A"/>
    <w:rsid w:val="00EA3550"/>
    <w:rsid w:val="00EA3899"/>
    <w:rsid w:val="00EA44C4"/>
    <w:rsid w:val="00EA471F"/>
    <w:rsid w:val="00EA4EB3"/>
    <w:rsid w:val="00EA5B41"/>
    <w:rsid w:val="00EA5FC2"/>
    <w:rsid w:val="00EA66F4"/>
    <w:rsid w:val="00EA6C98"/>
    <w:rsid w:val="00EA6D39"/>
    <w:rsid w:val="00EB0735"/>
    <w:rsid w:val="00EB1866"/>
    <w:rsid w:val="00EB1B34"/>
    <w:rsid w:val="00EB1BD9"/>
    <w:rsid w:val="00EB1EA6"/>
    <w:rsid w:val="00EB2730"/>
    <w:rsid w:val="00EB2A39"/>
    <w:rsid w:val="00EB3D30"/>
    <w:rsid w:val="00EB4149"/>
    <w:rsid w:val="00EB5E4C"/>
    <w:rsid w:val="00EB6094"/>
    <w:rsid w:val="00EB6519"/>
    <w:rsid w:val="00EB67B3"/>
    <w:rsid w:val="00EB6EDA"/>
    <w:rsid w:val="00EC072B"/>
    <w:rsid w:val="00EC1034"/>
    <w:rsid w:val="00EC109D"/>
    <w:rsid w:val="00EC1953"/>
    <w:rsid w:val="00EC1B2C"/>
    <w:rsid w:val="00EC1B91"/>
    <w:rsid w:val="00EC1E54"/>
    <w:rsid w:val="00EC2213"/>
    <w:rsid w:val="00EC2741"/>
    <w:rsid w:val="00EC281E"/>
    <w:rsid w:val="00EC2C27"/>
    <w:rsid w:val="00EC2EC9"/>
    <w:rsid w:val="00EC31C0"/>
    <w:rsid w:val="00EC47D3"/>
    <w:rsid w:val="00EC62AA"/>
    <w:rsid w:val="00EC636C"/>
    <w:rsid w:val="00EC6598"/>
    <w:rsid w:val="00EC68E5"/>
    <w:rsid w:val="00EC77E6"/>
    <w:rsid w:val="00EC79DB"/>
    <w:rsid w:val="00ED0528"/>
    <w:rsid w:val="00ED0655"/>
    <w:rsid w:val="00ED1A28"/>
    <w:rsid w:val="00ED2454"/>
    <w:rsid w:val="00ED2B7D"/>
    <w:rsid w:val="00ED37FD"/>
    <w:rsid w:val="00ED3B00"/>
    <w:rsid w:val="00ED40D0"/>
    <w:rsid w:val="00ED52E0"/>
    <w:rsid w:val="00ED61C1"/>
    <w:rsid w:val="00ED7492"/>
    <w:rsid w:val="00ED787F"/>
    <w:rsid w:val="00EE04E6"/>
    <w:rsid w:val="00EE22F2"/>
    <w:rsid w:val="00EE2BD4"/>
    <w:rsid w:val="00EE3C02"/>
    <w:rsid w:val="00EE4A0D"/>
    <w:rsid w:val="00EE5109"/>
    <w:rsid w:val="00EE5E89"/>
    <w:rsid w:val="00EE5FA0"/>
    <w:rsid w:val="00EE6168"/>
    <w:rsid w:val="00EE6408"/>
    <w:rsid w:val="00EE77D1"/>
    <w:rsid w:val="00EE7E6F"/>
    <w:rsid w:val="00EF0748"/>
    <w:rsid w:val="00EF09DD"/>
    <w:rsid w:val="00EF1461"/>
    <w:rsid w:val="00EF1A10"/>
    <w:rsid w:val="00EF1D26"/>
    <w:rsid w:val="00EF2A49"/>
    <w:rsid w:val="00EF3711"/>
    <w:rsid w:val="00EF3808"/>
    <w:rsid w:val="00EF38C8"/>
    <w:rsid w:val="00EF3987"/>
    <w:rsid w:val="00EF3A13"/>
    <w:rsid w:val="00EF435E"/>
    <w:rsid w:val="00EF4736"/>
    <w:rsid w:val="00EF4912"/>
    <w:rsid w:val="00EF4C13"/>
    <w:rsid w:val="00EF4EDF"/>
    <w:rsid w:val="00EF522D"/>
    <w:rsid w:val="00EF52D4"/>
    <w:rsid w:val="00EF5A14"/>
    <w:rsid w:val="00EF66C9"/>
    <w:rsid w:val="00EF71C4"/>
    <w:rsid w:val="00EF766F"/>
    <w:rsid w:val="00EF76C2"/>
    <w:rsid w:val="00EF7DD6"/>
    <w:rsid w:val="00F0049B"/>
    <w:rsid w:val="00F00557"/>
    <w:rsid w:val="00F0060A"/>
    <w:rsid w:val="00F01223"/>
    <w:rsid w:val="00F01320"/>
    <w:rsid w:val="00F021E5"/>
    <w:rsid w:val="00F02A27"/>
    <w:rsid w:val="00F02E75"/>
    <w:rsid w:val="00F036E1"/>
    <w:rsid w:val="00F03B7A"/>
    <w:rsid w:val="00F040C2"/>
    <w:rsid w:val="00F0474F"/>
    <w:rsid w:val="00F04C3F"/>
    <w:rsid w:val="00F05D6F"/>
    <w:rsid w:val="00F05F78"/>
    <w:rsid w:val="00F07974"/>
    <w:rsid w:val="00F1035B"/>
    <w:rsid w:val="00F1068B"/>
    <w:rsid w:val="00F10D0A"/>
    <w:rsid w:val="00F11734"/>
    <w:rsid w:val="00F13372"/>
    <w:rsid w:val="00F13768"/>
    <w:rsid w:val="00F13B7F"/>
    <w:rsid w:val="00F13F02"/>
    <w:rsid w:val="00F14E53"/>
    <w:rsid w:val="00F15654"/>
    <w:rsid w:val="00F16382"/>
    <w:rsid w:val="00F164AB"/>
    <w:rsid w:val="00F16D3F"/>
    <w:rsid w:val="00F16F38"/>
    <w:rsid w:val="00F170CA"/>
    <w:rsid w:val="00F20154"/>
    <w:rsid w:val="00F20BAF"/>
    <w:rsid w:val="00F21B8D"/>
    <w:rsid w:val="00F21C30"/>
    <w:rsid w:val="00F21E1E"/>
    <w:rsid w:val="00F220F4"/>
    <w:rsid w:val="00F2216A"/>
    <w:rsid w:val="00F22646"/>
    <w:rsid w:val="00F23DC7"/>
    <w:rsid w:val="00F24DE3"/>
    <w:rsid w:val="00F25771"/>
    <w:rsid w:val="00F30019"/>
    <w:rsid w:val="00F30E42"/>
    <w:rsid w:val="00F31464"/>
    <w:rsid w:val="00F316C8"/>
    <w:rsid w:val="00F32DED"/>
    <w:rsid w:val="00F33071"/>
    <w:rsid w:val="00F33F2D"/>
    <w:rsid w:val="00F34223"/>
    <w:rsid w:val="00F343ED"/>
    <w:rsid w:val="00F344A5"/>
    <w:rsid w:val="00F34F25"/>
    <w:rsid w:val="00F3509F"/>
    <w:rsid w:val="00F351E6"/>
    <w:rsid w:val="00F354C4"/>
    <w:rsid w:val="00F3556F"/>
    <w:rsid w:val="00F3569F"/>
    <w:rsid w:val="00F37AEE"/>
    <w:rsid w:val="00F4070B"/>
    <w:rsid w:val="00F40FFB"/>
    <w:rsid w:val="00F425FD"/>
    <w:rsid w:val="00F42A2A"/>
    <w:rsid w:val="00F42D68"/>
    <w:rsid w:val="00F4406B"/>
    <w:rsid w:val="00F44A03"/>
    <w:rsid w:val="00F44B1D"/>
    <w:rsid w:val="00F44EEE"/>
    <w:rsid w:val="00F45D77"/>
    <w:rsid w:val="00F46B07"/>
    <w:rsid w:val="00F511FC"/>
    <w:rsid w:val="00F5203B"/>
    <w:rsid w:val="00F524BC"/>
    <w:rsid w:val="00F5330F"/>
    <w:rsid w:val="00F544BB"/>
    <w:rsid w:val="00F544F6"/>
    <w:rsid w:val="00F55050"/>
    <w:rsid w:val="00F55AE4"/>
    <w:rsid w:val="00F56B2D"/>
    <w:rsid w:val="00F60104"/>
    <w:rsid w:val="00F60C7F"/>
    <w:rsid w:val="00F61072"/>
    <w:rsid w:val="00F612DE"/>
    <w:rsid w:val="00F616AF"/>
    <w:rsid w:val="00F61900"/>
    <w:rsid w:val="00F61BD4"/>
    <w:rsid w:val="00F62730"/>
    <w:rsid w:val="00F62AA1"/>
    <w:rsid w:val="00F62AE0"/>
    <w:rsid w:val="00F633F3"/>
    <w:rsid w:val="00F633F7"/>
    <w:rsid w:val="00F64463"/>
    <w:rsid w:val="00F6516B"/>
    <w:rsid w:val="00F66798"/>
    <w:rsid w:val="00F67046"/>
    <w:rsid w:val="00F67A95"/>
    <w:rsid w:val="00F67AB1"/>
    <w:rsid w:val="00F67D3B"/>
    <w:rsid w:val="00F67DF5"/>
    <w:rsid w:val="00F70DC1"/>
    <w:rsid w:val="00F70EA9"/>
    <w:rsid w:val="00F72BAE"/>
    <w:rsid w:val="00F72DF2"/>
    <w:rsid w:val="00F73A82"/>
    <w:rsid w:val="00F74808"/>
    <w:rsid w:val="00F749B8"/>
    <w:rsid w:val="00F74A26"/>
    <w:rsid w:val="00F74E5D"/>
    <w:rsid w:val="00F7510A"/>
    <w:rsid w:val="00F75A97"/>
    <w:rsid w:val="00F75FC6"/>
    <w:rsid w:val="00F75FF2"/>
    <w:rsid w:val="00F76468"/>
    <w:rsid w:val="00F76AC1"/>
    <w:rsid w:val="00F77075"/>
    <w:rsid w:val="00F7718E"/>
    <w:rsid w:val="00F77CE6"/>
    <w:rsid w:val="00F80CEA"/>
    <w:rsid w:val="00F80E22"/>
    <w:rsid w:val="00F80F54"/>
    <w:rsid w:val="00F812B4"/>
    <w:rsid w:val="00F82A45"/>
    <w:rsid w:val="00F831A5"/>
    <w:rsid w:val="00F831D4"/>
    <w:rsid w:val="00F83341"/>
    <w:rsid w:val="00F83EE5"/>
    <w:rsid w:val="00F84611"/>
    <w:rsid w:val="00F84CA2"/>
    <w:rsid w:val="00F851B1"/>
    <w:rsid w:val="00F85368"/>
    <w:rsid w:val="00F86286"/>
    <w:rsid w:val="00F86404"/>
    <w:rsid w:val="00F86618"/>
    <w:rsid w:val="00F86753"/>
    <w:rsid w:val="00F8782C"/>
    <w:rsid w:val="00F90694"/>
    <w:rsid w:val="00F915B6"/>
    <w:rsid w:val="00F930E4"/>
    <w:rsid w:val="00F9334B"/>
    <w:rsid w:val="00F93EC5"/>
    <w:rsid w:val="00F943A5"/>
    <w:rsid w:val="00F94B24"/>
    <w:rsid w:val="00F94F83"/>
    <w:rsid w:val="00F95DE1"/>
    <w:rsid w:val="00F966D3"/>
    <w:rsid w:val="00F97048"/>
    <w:rsid w:val="00F97489"/>
    <w:rsid w:val="00FA008B"/>
    <w:rsid w:val="00FA0B59"/>
    <w:rsid w:val="00FA21AB"/>
    <w:rsid w:val="00FA2E6D"/>
    <w:rsid w:val="00FA3BF9"/>
    <w:rsid w:val="00FA3C27"/>
    <w:rsid w:val="00FA4179"/>
    <w:rsid w:val="00FA534A"/>
    <w:rsid w:val="00FA5B60"/>
    <w:rsid w:val="00FA5F3A"/>
    <w:rsid w:val="00FB01C1"/>
    <w:rsid w:val="00FB0A66"/>
    <w:rsid w:val="00FB2B5D"/>
    <w:rsid w:val="00FB2F6C"/>
    <w:rsid w:val="00FB30D6"/>
    <w:rsid w:val="00FB409C"/>
    <w:rsid w:val="00FB5B06"/>
    <w:rsid w:val="00FB5EF0"/>
    <w:rsid w:val="00FB6398"/>
    <w:rsid w:val="00FB6C56"/>
    <w:rsid w:val="00FB78EE"/>
    <w:rsid w:val="00FB793D"/>
    <w:rsid w:val="00FB7BA7"/>
    <w:rsid w:val="00FB7DF8"/>
    <w:rsid w:val="00FC09BA"/>
    <w:rsid w:val="00FC0F80"/>
    <w:rsid w:val="00FC134F"/>
    <w:rsid w:val="00FC2161"/>
    <w:rsid w:val="00FC255D"/>
    <w:rsid w:val="00FC29D4"/>
    <w:rsid w:val="00FC3E36"/>
    <w:rsid w:val="00FC4715"/>
    <w:rsid w:val="00FC475B"/>
    <w:rsid w:val="00FC476C"/>
    <w:rsid w:val="00FC559B"/>
    <w:rsid w:val="00FC55BA"/>
    <w:rsid w:val="00FC56DD"/>
    <w:rsid w:val="00FC587C"/>
    <w:rsid w:val="00FC5AFF"/>
    <w:rsid w:val="00FC6379"/>
    <w:rsid w:val="00FC64EA"/>
    <w:rsid w:val="00FC6A01"/>
    <w:rsid w:val="00FC77C5"/>
    <w:rsid w:val="00FC7E88"/>
    <w:rsid w:val="00FC7FB2"/>
    <w:rsid w:val="00FD05F7"/>
    <w:rsid w:val="00FD0D20"/>
    <w:rsid w:val="00FD0FD1"/>
    <w:rsid w:val="00FD110D"/>
    <w:rsid w:val="00FD174D"/>
    <w:rsid w:val="00FD1B7F"/>
    <w:rsid w:val="00FD22A3"/>
    <w:rsid w:val="00FD2405"/>
    <w:rsid w:val="00FD26AE"/>
    <w:rsid w:val="00FD30A6"/>
    <w:rsid w:val="00FD3239"/>
    <w:rsid w:val="00FD33B2"/>
    <w:rsid w:val="00FD38E8"/>
    <w:rsid w:val="00FD420D"/>
    <w:rsid w:val="00FD443C"/>
    <w:rsid w:val="00FD4C2B"/>
    <w:rsid w:val="00FD5A4B"/>
    <w:rsid w:val="00FD6436"/>
    <w:rsid w:val="00FD7319"/>
    <w:rsid w:val="00FD7967"/>
    <w:rsid w:val="00FD7AE8"/>
    <w:rsid w:val="00FD7ECD"/>
    <w:rsid w:val="00FE068E"/>
    <w:rsid w:val="00FE0948"/>
    <w:rsid w:val="00FE0AC7"/>
    <w:rsid w:val="00FE0BBD"/>
    <w:rsid w:val="00FE1472"/>
    <w:rsid w:val="00FE2169"/>
    <w:rsid w:val="00FE27C1"/>
    <w:rsid w:val="00FE3608"/>
    <w:rsid w:val="00FE3B93"/>
    <w:rsid w:val="00FE3D12"/>
    <w:rsid w:val="00FE40B7"/>
    <w:rsid w:val="00FE42D5"/>
    <w:rsid w:val="00FE5024"/>
    <w:rsid w:val="00FE68C6"/>
    <w:rsid w:val="00FE7023"/>
    <w:rsid w:val="00FE77FB"/>
    <w:rsid w:val="00FF099B"/>
    <w:rsid w:val="00FF1012"/>
    <w:rsid w:val="00FF13FF"/>
    <w:rsid w:val="00FF2A14"/>
    <w:rsid w:val="00FF2B5E"/>
    <w:rsid w:val="00FF31FF"/>
    <w:rsid w:val="00FF3313"/>
    <w:rsid w:val="00FF3526"/>
    <w:rsid w:val="00FF397D"/>
    <w:rsid w:val="00FF49CA"/>
    <w:rsid w:val="00FF4F00"/>
    <w:rsid w:val="00FF4FBF"/>
    <w:rsid w:val="00FF5301"/>
    <w:rsid w:val="00FF56DE"/>
    <w:rsid w:val="00FF5E12"/>
    <w:rsid w:val="00FF70E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uiPriority="34" w:unhideWhenUsed="0"/>
    <w:lsdException w:name="Quote" w:locked="0" w:uiPriority="29" w:unhideWhenUsed="0"/>
    <w:lsdException w:name="Intense Quote" w:locked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uiPriority="19" w:unhideWhenUsed="0"/>
    <w:lsdException w:name="Intense Emphasis" w:locked="0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semiHidden/>
    <w:rsid w:val="008D3EA4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aliases w:val="*Überschrift 1_Q"/>
    <w:basedOn w:val="TRBasisberschrift"/>
    <w:next w:val="TextkrperDossier"/>
    <w:link w:val="berschrift1Zchn"/>
    <w:uiPriority w:val="99"/>
    <w:qFormat/>
    <w:rsid w:val="00543614"/>
    <w:pPr>
      <w:keepNext/>
      <w:keepLines/>
      <w:pageBreakBefore/>
      <w:numPr>
        <w:numId w:val="1"/>
      </w:numPr>
      <w:tabs>
        <w:tab w:val="left" w:pos="454"/>
      </w:tabs>
      <w:spacing w:before="240" w:after="60"/>
      <w:ind w:left="624"/>
      <w:outlineLvl w:val="0"/>
    </w:pPr>
    <w:rPr>
      <w:b/>
      <w:bCs/>
      <w:szCs w:val="28"/>
    </w:rPr>
  </w:style>
  <w:style w:type="paragraph" w:styleId="berschrift2">
    <w:name w:val="heading 2"/>
    <w:aliases w:val="*Überschrift 2_Q"/>
    <w:basedOn w:val="berschrift1"/>
    <w:next w:val="TextkrperDossier"/>
    <w:link w:val="berschrift2Zchn"/>
    <w:uiPriority w:val="99"/>
    <w:qFormat/>
    <w:rsid w:val="00433CFE"/>
    <w:pPr>
      <w:pageBreakBefore w:val="0"/>
      <w:numPr>
        <w:ilvl w:val="1"/>
      </w:numPr>
      <w:tabs>
        <w:tab w:val="clear" w:pos="454"/>
        <w:tab w:val="left" w:pos="567"/>
        <w:tab w:val="num" w:pos="926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AB454F"/>
    <w:pPr>
      <w:pageBreakBefore w:val="0"/>
      <w:numPr>
        <w:ilvl w:val="2"/>
      </w:numPr>
      <w:tabs>
        <w:tab w:val="clear" w:pos="454"/>
        <w:tab w:val="left" w:pos="737"/>
      </w:tabs>
      <w:spacing w:before="200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AB454F"/>
    <w:pPr>
      <w:pageBreakBefore w:val="0"/>
      <w:numPr>
        <w:ilvl w:val="3"/>
      </w:numPr>
      <w:tabs>
        <w:tab w:val="clear" w:pos="454"/>
        <w:tab w:val="left" w:pos="964"/>
      </w:tabs>
      <w:spacing w:before="200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1E328A"/>
    <w:pPr>
      <w:pageBreakBefore w:val="0"/>
      <w:numPr>
        <w:numId w:val="0"/>
      </w:numPr>
      <w:tabs>
        <w:tab w:val="clear" w:pos="454"/>
        <w:tab w:val="left" w:pos="1134"/>
      </w:tabs>
      <w:spacing w:before="200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unhideWhenUsed/>
    <w:rsid w:val="00433CFE"/>
    <w:pPr>
      <w:pageBreakBefore w:val="0"/>
      <w:numPr>
        <w:ilvl w:val="5"/>
      </w:numPr>
      <w:tabs>
        <w:tab w:val="clear" w:pos="454"/>
        <w:tab w:val="num" w:pos="926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rsid w:val="00433CFE"/>
    <w:pPr>
      <w:pageBreakBefore w:val="0"/>
      <w:numPr>
        <w:ilvl w:val="6"/>
      </w:numPr>
      <w:tabs>
        <w:tab w:val="clear" w:pos="454"/>
        <w:tab w:val="num" w:pos="926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rsid w:val="00433CFE"/>
    <w:pPr>
      <w:pageBreakBefore w:val="0"/>
      <w:numPr>
        <w:ilvl w:val="7"/>
      </w:numPr>
      <w:tabs>
        <w:tab w:val="num" w:pos="926"/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rsid w:val="00433CFE"/>
    <w:pPr>
      <w:tabs>
        <w:tab w:val="left" w:pos="284"/>
      </w:tabs>
      <w:spacing w:before="60" w:after="60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*Überschrift 1_Q Zchn"/>
    <w:basedOn w:val="Absatz-Standardschriftart"/>
    <w:link w:val="berschrift1"/>
    <w:uiPriority w:val="99"/>
    <w:locked/>
    <w:rsid w:val="00543614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aliases w:val="*Überschrift 2_Q Zchn"/>
    <w:basedOn w:val="Absatz-Standardschriftart"/>
    <w:link w:val="berschrift2"/>
    <w:uiPriority w:val="99"/>
    <w:locked/>
    <w:rsid w:val="00433CFE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AB454F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B454F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1E328A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B43B46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B37B36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B37B36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B37B36"/>
    <w:rPr>
      <w:i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433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33CFE"/>
    <w:rPr>
      <w:rFonts w:ascii="Tahoma" w:hAnsi="Tahoma" w:cs="Tahoma"/>
      <w:color w:val="000000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33CF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33CFE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433CFE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B43B46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B43B46"/>
    <w:rPr>
      <w:b/>
      <w:bCs/>
      <w:color w:val="000000"/>
      <w:sz w:val="24"/>
      <w:szCs w:val="24"/>
      <w:u w:val="single"/>
      <w:lang w:eastAsia="en-US"/>
    </w:rPr>
  </w:style>
  <w:style w:type="table" w:styleId="Tabellenraster">
    <w:name w:val="Table Grid"/>
    <w:basedOn w:val="NormaleTabelle"/>
    <w:uiPriority w:val="59"/>
    <w:rsid w:val="00433CFE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33CFE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43B46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433CFE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43B46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433CFE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33CFE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unhideWhenUsed/>
    <w:rsid w:val="00C90ACB"/>
    <w:pPr>
      <w:keepLines/>
      <w:tabs>
        <w:tab w:val="left" w:pos="567"/>
        <w:tab w:val="right" w:leader="dot" w:pos="9062"/>
      </w:tabs>
      <w:spacing w:after="4" w:line="276" w:lineRule="auto"/>
      <w:ind w:right="39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90ACB"/>
    <w:pPr>
      <w:keepLines/>
      <w:tabs>
        <w:tab w:val="left" w:pos="907"/>
        <w:tab w:val="right" w:leader="dot" w:pos="9062"/>
      </w:tabs>
      <w:spacing w:after="4" w:line="276" w:lineRule="auto"/>
      <w:ind w:left="907" w:right="397" w:hanging="680"/>
      <w:jc w:val="left"/>
    </w:pPr>
  </w:style>
  <w:style w:type="paragraph" w:styleId="Verzeichnis3">
    <w:name w:val="toc 3"/>
    <w:basedOn w:val="Standard"/>
    <w:next w:val="Standard"/>
    <w:uiPriority w:val="39"/>
    <w:rsid w:val="00C90ACB"/>
    <w:pPr>
      <w:keepLines/>
      <w:tabs>
        <w:tab w:val="left" w:pos="1247"/>
        <w:tab w:val="right" w:leader="dot" w:pos="9062"/>
      </w:tabs>
      <w:spacing w:after="0" w:line="276" w:lineRule="auto"/>
      <w:ind w:left="1248" w:right="397" w:hanging="794"/>
      <w:jc w:val="left"/>
    </w:pPr>
  </w:style>
  <w:style w:type="character" w:styleId="Hyperlink">
    <w:name w:val="Hyperlink"/>
    <w:basedOn w:val="Absatz-Standardschriftart"/>
    <w:uiPriority w:val="99"/>
    <w:rsid w:val="00433CFE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433CFE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433CFE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433CFE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433CFE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B43B46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433CFE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433CFE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rsid w:val="00433CFE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33CFE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semiHidden/>
    <w:rsid w:val="00B5394D"/>
    <w:pPr>
      <w:ind w:left="720"/>
      <w:contextualSpacing/>
    </w:p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b/>
    </w:rPr>
  </w:style>
  <w:style w:type="paragraph" w:customStyle="1" w:styleId="TextkrperDossier">
    <w:name w:val="#_Textkörper_Dossier"/>
    <w:basedOn w:val="Standard"/>
    <w:qFormat/>
    <w:rsid w:val="00433CFE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12"/>
    <w:rsid w:val="00433CFE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2"/>
    <w:qFormat/>
    <w:rsid w:val="00433CFE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qFormat/>
    <w:rsid w:val="00433CFE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433CFE"/>
    <w:pPr>
      <w:keepNext/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433CFE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39"/>
    <w:rsid w:val="00C90ACB"/>
    <w:pPr>
      <w:keepLines/>
      <w:tabs>
        <w:tab w:val="left" w:pos="1814"/>
        <w:tab w:val="right" w:leader="dot" w:pos="9062"/>
      </w:tabs>
      <w:spacing w:after="4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433CFE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433CFE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433CF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433CFE"/>
    <w:pPr>
      <w:spacing w:after="100"/>
      <w:ind w:left="1680"/>
    </w:pPr>
  </w:style>
  <w:style w:type="paragraph" w:styleId="Aufzhlungszeichen">
    <w:name w:val="List Bullet"/>
    <w:basedOn w:val="Standard"/>
    <w:uiPriority w:val="99"/>
    <w:rsid w:val="00AA1EF3"/>
    <w:pPr>
      <w:keepLines/>
      <w:numPr>
        <w:numId w:val="2"/>
      </w:numPr>
      <w:spacing w:after="120"/>
      <w:jc w:val="left"/>
    </w:pPr>
  </w:style>
  <w:style w:type="paragraph" w:styleId="Aufzhlungszeichen2">
    <w:name w:val="List Bullet 2"/>
    <w:basedOn w:val="Aufzhlungszeichen"/>
    <w:uiPriority w:val="99"/>
    <w:rsid w:val="00AA1EF3"/>
    <w:pPr>
      <w:numPr>
        <w:ilvl w:val="1"/>
      </w:numPr>
    </w:pPr>
  </w:style>
  <w:style w:type="paragraph" w:styleId="Aufzhlungszeichen3">
    <w:name w:val="List Bullet 3"/>
    <w:basedOn w:val="Aufzhlungszeichen"/>
    <w:uiPriority w:val="99"/>
    <w:rsid w:val="00433CFE"/>
    <w:pPr>
      <w:numPr>
        <w:ilvl w:val="2"/>
      </w:numPr>
      <w:ind w:left="1077" w:hanging="357"/>
    </w:pPr>
  </w:style>
  <w:style w:type="paragraph" w:styleId="Aufzhlungszeichen4">
    <w:name w:val="List Bullet 4"/>
    <w:basedOn w:val="Standard"/>
    <w:uiPriority w:val="99"/>
    <w:semiHidden/>
    <w:rsid w:val="00433CFE"/>
    <w:pPr>
      <w:contextualSpacing/>
    </w:pPr>
  </w:style>
  <w:style w:type="paragraph" w:styleId="Aufzhlungszeichen5">
    <w:name w:val="List Bullet 5"/>
    <w:basedOn w:val="Standard"/>
    <w:uiPriority w:val="99"/>
    <w:semiHidden/>
    <w:rsid w:val="00433CFE"/>
    <w:pPr>
      <w:contextualSpacing/>
    </w:pPr>
  </w:style>
  <w:style w:type="paragraph" w:styleId="Listenfortsetzung">
    <w:name w:val="List Continue"/>
    <w:basedOn w:val="Standard"/>
    <w:uiPriority w:val="30"/>
    <w:rsid w:val="00433CFE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29"/>
    <w:rsid w:val="00433CFE"/>
    <w:pPr>
      <w:tabs>
        <w:tab w:val="num" w:pos="357"/>
      </w:tabs>
    </w:pPr>
  </w:style>
  <w:style w:type="paragraph" w:styleId="Listennummer2">
    <w:name w:val="List Number 2"/>
    <w:basedOn w:val="Aufzhlungszeichen"/>
    <w:uiPriority w:val="29"/>
    <w:rsid w:val="00433CFE"/>
    <w:pPr>
      <w:tabs>
        <w:tab w:val="num" w:pos="720"/>
      </w:tabs>
      <w:ind w:left="714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433CFE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433CFE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433CFE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rsid w:val="00433CFE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B5394D"/>
    <w:pPr>
      <w:numPr>
        <w:numId w:val="5"/>
      </w:numPr>
      <w:tabs>
        <w:tab w:val="clear" w:pos="454"/>
      </w:tabs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B5394D"/>
    <w:pPr>
      <w:numPr>
        <w:numId w:val="5"/>
      </w:numPr>
      <w:tabs>
        <w:tab w:val="clear" w:pos="567"/>
        <w:tab w:val="left" w:pos="851"/>
        <w:tab w:val="num" w:pos="1209"/>
      </w:tabs>
    </w:pPr>
  </w:style>
  <w:style w:type="paragraph" w:customStyle="1" w:styleId="FragestellungDossier">
    <w:name w:val="Fragestellung_Dossier"/>
    <w:basedOn w:val="Standard"/>
    <w:uiPriority w:val="99"/>
    <w:semiHidden/>
    <w:rsid w:val="00433CFE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433CFE"/>
    <w:rPr>
      <w:rFonts w:cs="Times New Roman"/>
    </w:rPr>
  </w:style>
  <w:style w:type="paragraph" w:customStyle="1" w:styleId="ErlaeuterungenDossier">
    <w:name w:val="Erlaeuterungen_Dossier"/>
    <w:basedOn w:val="TextkrperDossier"/>
    <w:uiPriority w:val="99"/>
    <w:semiHidden/>
    <w:rsid w:val="00433C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641E9F"/>
    <w:pPr>
      <w:tabs>
        <w:tab w:val="right" w:leader="dot" w:pos="9061"/>
      </w:tabs>
      <w:spacing w:after="100" w:line="240" w:lineRule="auto"/>
      <w:ind w:right="397"/>
      <w:jc w:val="left"/>
    </w:pPr>
  </w:style>
  <w:style w:type="paragraph" w:customStyle="1" w:styleId="InfoHerstellerQ">
    <w:name w:val="Info_Hersteller_Q"/>
    <w:basedOn w:val="Standard"/>
    <w:uiPriority w:val="99"/>
    <w:semiHidden/>
    <w:rsid w:val="00433CFE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433CFE"/>
    <w:pPr>
      <w:framePr w:wrap="around" w:vAnchor="page" w:hAnchor="text" w:xAlign="center" w:y="1"/>
    </w:pPr>
  </w:style>
  <w:style w:type="paragraph" w:customStyle="1" w:styleId="TextrahmenQ">
    <w:name w:val="Textrahmen_Q"/>
    <w:basedOn w:val="TextkrperDossier"/>
    <w:uiPriority w:val="99"/>
    <w:semiHidden/>
    <w:rsid w:val="001B57E1"/>
    <w:pPr>
      <w:ind w:left="-113"/>
    </w:pPr>
    <w:rPr>
      <w:noProof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433C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43B46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433CFE"/>
    <w:rPr>
      <w:rFonts w:cs="Times New Roman"/>
      <w:vertAlign w:val="superscript"/>
    </w:rPr>
  </w:style>
  <w:style w:type="numbering" w:customStyle="1" w:styleId="AufzhlungszeichenDossier">
    <w:name w:val="Aufzählungszeichen_Dossier"/>
    <w:rsid w:val="00AA1EF3"/>
    <w:pPr>
      <w:numPr>
        <w:numId w:val="2"/>
      </w:numPr>
    </w:pPr>
  </w:style>
  <w:style w:type="numbering" w:customStyle="1" w:styleId="nummerierteAufzhlungQ">
    <w:name w:val="nummerierte Aufzählung_Q"/>
    <w:rsid w:val="0050696B"/>
    <w:pPr>
      <w:numPr>
        <w:numId w:val="3"/>
      </w:numPr>
    </w:pPr>
  </w:style>
  <w:style w:type="numbering" w:customStyle="1" w:styleId="AnhangDossier">
    <w:name w:val="Anhang_Dossier"/>
    <w:rsid w:val="00B5394D"/>
    <w:pPr>
      <w:numPr>
        <w:numId w:val="4"/>
      </w:numPr>
    </w:pPr>
  </w:style>
  <w:style w:type="paragraph" w:customStyle="1" w:styleId="berschriftVorseitengro">
    <w:name w:val="Überschrift_Vorseiten_groß"/>
    <w:basedOn w:val="TRBasisberschrift"/>
    <w:next w:val="Standard"/>
    <w:uiPriority w:val="99"/>
    <w:semiHidden/>
    <w:rsid w:val="00B37B36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Vorseitenklein">
    <w:name w:val="Überschrift_Vorseiten_klein"/>
    <w:basedOn w:val="Standard"/>
    <w:next w:val="Standard"/>
    <w:uiPriority w:val="99"/>
    <w:semiHidden/>
    <w:rsid w:val="00B37B36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itelDossier">
    <w:name w:val="*_Titel_Dossier"/>
    <w:basedOn w:val="Standard"/>
    <w:rsid w:val="008E4DE4"/>
    <w:pPr>
      <w:spacing w:before="480"/>
      <w:jc w:val="center"/>
    </w:pPr>
    <w:rPr>
      <w:b/>
      <w:sz w:val="48"/>
      <w:szCs w:val="48"/>
    </w:rPr>
  </w:style>
  <w:style w:type="paragraph" w:customStyle="1" w:styleId="TabelleSpaltenberschrift10PtDossier">
    <w:name w:val="#_Tabelle_Spaltenüberschrift_10Pt_Dossier"/>
    <w:basedOn w:val="Standard"/>
    <w:uiPriority w:val="9"/>
    <w:qFormat/>
    <w:rsid w:val="004B4279"/>
    <w:pPr>
      <w:keepNext/>
      <w:spacing w:before="60" w:after="60" w:line="240" w:lineRule="auto"/>
      <w:jc w:val="left"/>
    </w:pPr>
    <w:rPr>
      <w:rFonts w:eastAsiaTheme="minorHAnsi"/>
      <w:b/>
      <w:color w:val="000000" w:themeColor="text1"/>
      <w:sz w:val="20"/>
    </w:rPr>
  </w:style>
  <w:style w:type="paragraph" w:customStyle="1" w:styleId="TabelleBeschriftungDossier">
    <w:name w:val="#_Tabelle_Beschriftung_Dossier"/>
    <w:basedOn w:val="Standard"/>
    <w:qFormat/>
    <w:rsid w:val="004B4279"/>
    <w:pPr>
      <w:keepNext/>
      <w:spacing w:after="60"/>
      <w:jc w:val="left"/>
    </w:pPr>
    <w:rPr>
      <w:rFonts w:eastAsiaTheme="minorHAnsi"/>
      <w:color w:val="000000" w:themeColor="text1"/>
    </w:rPr>
  </w:style>
  <w:style w:type="paragraph" w:customStyle="1" w:styleId="FragestellungQD">
    <w:name w:val="Fragestellung_Q_D"/>
    <w:basedOn w:val="Standard"/>
    <w:rsid w:val="000103DF"/>
    <w:rPr>
      <w:rFonts w:eastAsiaTheme="minorHAnsi"/>
      <w:i/>
      <w:color w:val="000000" w:themeColor="text1"/>
    </w:rPr>
  </w:style>
  <w:style w:type="paragraph" w:customStyle="1" w:styleId="ErlaeuterungenDossier0">
    <w:name w:val="#_Erlaeuterungen_Dossier"/>
    <w:basedOn w:val="Standard"/>
    <w:rsid w:val="00233C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eastAsiaTheme="minorHAnsi"/>
      <w:color w:val="000000" w:themeColor="text1"/>
    </w:rPr>
  </w:style>
  <w:style w:type="numbering" w:customStyle="1" w:styleId="ListeModul1">
    <w:name w:val="Liste_Modul_1"/>
    <w:uiPriority w:val="99"/>
    <w:rsid w:val="001E328A"/>
    <w:pPr>
      <w:numPr>
        <w:numId w:val="6"/>
      </w:numPr>
    </w:pPr>
  </w:style>
  <w:style w:type="numbering" w:customStyle="1" w:styleId="AufzhlungszeichenQ">
    <w:name w:val="Aufzählungszeichen_Q"/>
    <w:uiPriority w:val="99"/>
    <w:rsid w:val="000332F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uiPriority="34" w:unhideWhenUsed="0"/>
    <w:lsdException w:name="Quote" w:locked="0" w:uiPriority="29" w:unhideWhenUsed="0"/>
    <w:lsdException w:name="Intense Quote" w:locked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uiPriority="19" w:unhideWhenUsed="0"/>
    <w:lsdException w:name="Intense Emphasis" w:locked="0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semiHidden/>
    <w:rsid w:val="008D3EA4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aliases w:val="*Überschrift 1_Q"/>
    <w:basedOn w:val="TRBasisberschrift"/>
    <w:next w:val="TextkrperDossier"/>
    <w:link w:val="berschrift1Zchn"/>
    <w:uiPriority w:val="99"/>
    <w:qFormat/>
    <w:rsid w:val="00543614"/>
    <w:pPr>
      <w:keepNext/>
      <w:keepLines/>
      <w:pageBreakBefore/>
      <w:numPr>
        <w:numId w:val="1"/>
      </w:numPr>
      <w:tabs>
        <w:tab w:val="left" w:pos="454"/>
      </w:tabs>
      <w:spacing w:before="240" w:after="60"/>
      <w:ind w:left="624"/>
      <w:outlineLvl w:val="0"/>
    </w:pPr>
    <w:rPr>
      <w:b/>
      <w:bCs/>
      <w:szCs w:val="28"/>
    </w:rPr>
  </w:style>
  <w:style w:type="paragraph" w:styleId="berschrift2">
    <w:name w:val="heading 2"/>
    <w:aliases w:val="*Überschrift 2_Q"/>
    <w:basedOn w:val="berschrift1"/>
    <w:next w:val="TextkrperDossier"/>
    <w:link w:val="berschrift2Zchn"/>
    <w:uiPriority w:val="99"/>
    <w:qFormat/>
    <w:rsid w:val="00433CFE"/>
    <w:pPr>
      <w:pageBreakBefore w:val="0"/>
      <w:numPr>
        <w:ilvl w:val="1"/>
      </w:numPr>
      <w:tabs>
        <w:tab w:val="clear" w:pos="454"/>
        <w:tab w:val="left" w:pos="567"/>
        <w:tab w:val="num" w:pos="926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AB454F"/>
    <w:pPr>
      <w:pageBreakBefore w:val="0"/>
      <w:numPr>
        <w:ilvl w:val="2"/>
      </w:numPr>
      <w:tabs>
        <w:tab w:val="clear" w:pos="454"/>
        <w:tab w:val="left" w:pos="737"/>
      </w:tabs>
      <w:spacing w:before="200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AB454F"/>
    <w:pPr>
      <w:pageBreakBefore w:val="0"/>
      <w:numPr>
        <w:ilvl w:val="3"/>
      </w:numPr>
      <w:tabs>
        <w:tab w:val="clear" w:pos="454"/>
        <w:tab w:val="left" w:pos="964"/>
      </w:tabs>
      <w:spacing w:before="200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1E328A"/>
    <w:pPr>
      <w:pageBreakBefore w:val="0"/>
      <w:numPr>
        <w:numId w:val="0"/>
      </w:numPr>
      <w:tabs>
        <w:tab w:val="clear" w:pos="454"/>
        <w:tab w:val="left" w:pos="1134"/>
      </w:tabs>
      <w:spacing w:before="200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unhideWhenUsed/>
    <w:rsid w:val="00433CFE"/>
    <w:pPr>
      <w:pageBreakBefore w:val="0"/>
      <w:numPr>
        <w:ilvl w:val="5"/>
      </w:numPr>
      <w:tabs>
        <w:tab w:val="clear" w:pos="454"/>
        <w:tab w:val="num" w:pos="926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rsid w:val="00433CFE"/>
    <w:pPr>
      <w:pageBreakBefore w:val="0"/>
      <w:numPr>
        <w:ilvl w:val="6"/>
      </w:numPr>
      <w:tabs>
        <w:tab w:val="clear" w:pos="454"/>
        <w:tab w:val="num" w:pos="926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rsid w:val="00433CFE"/>
    <w:pPr>
      <w:pageBreakBefore w:val="0"/>
      <w:numPr>
        <w:ilvl w:val="7"/>
      </w:numPr>
      <w:tabs>
        <w:tab w:val="num" w:pos="926"/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rsid w:val="00433CFE"/>
    <w:pPr>
      <w:tabs>
        <w:tab w:val="left" w:pos="284"/>
      </w:tabs>
      <w:spacing w:before="60" w:after="60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*Überschrift 1_Q Zchn"/>
    <w:basedOn w:val="Absatz-Standardschriftart"/>
    <w:link w:val="berschrift1"/>
    <w:uiPriority w:val="99"/>
    <w:locked/>
    <w:rsid w:val="00543614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aliases w:val="*Überschrift 2_Q Zchn"/>
    <w:basedOn w:val="Absatz-Standardschriftart"/>
    <w:link w:val="berschrift2"/>
    <w:uiPriority w:val="99"/>
    <w:locked/>
    <w:rsid w:val="00433CFE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AB454F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B454F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1E328A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B43B46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B37B36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B37B36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B37B36"/>
    <w:rPr>
      <w:i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433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33CFE"/>
    <w:rPr>
      <w:rFonts w:ascii="Tahoma" w:hAnsi="Tahoma" w:cs="Tahoma"/>
      <w:color w:val="000000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33CF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33CFE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433CFE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B43B46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B43B46"/>
    <w:rPr>
      <w:b/>
      <w:bCs/>
      <w:color w:val="000000"/>
      <w:sz w:val="24"/>
      <w:szCs w:val="24"/>
      <w:u w:val="single"/>
      <w:lang w:eastAsia="en-US"/>
    </w:rPr>
  </w:style>
  <w:style w:type="table" w:styleId="Tabellenraster">
    <w:name w:val="Table Grid"/>
    <w:basedOn w:val="NormaleTabelle"/>
    <w:uiPriority w:val="59"/>
    <w:rsid w:val="00433CFE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33CFE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43B46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433CFE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43B46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433CFE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33CFE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unhideWhenUsed/>
    <w:rsid w:val="00C90ACB"/>
    <w:pPr>
      <w:keepLines/>
      <w:tabs>
        <w:tab w:val="left" w:pos="567"/>
        <w:tab w:val="right" w:leader="dot" w:pos="9062"/>
      </w:tabs>
      <w:spacing w:after="4" w:line="276" w:lineRule="auto"/>
      <w:ind w:right="39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90ACB"/>
    <w:pPr>
      <w:keepLines/>
      <w:tabs>
        <w:tab w:val="left" w:pos="907"/>
        <w:tab w:val="right" w:leader="dot" w:pos="9062"/>
      </w:tabs>
      <w:spacing w:after="4" w:line="276" w:lineRule="auto"/>
      <w:ind w:left="907" w:right="397" w:hanging="680"/>
      <w:jc w:val="left"/>
    </w:pPr>
  </w:style>
  <w:style w:type="paragraph" w:styleId="Verzeichnis3">
    <w:name w:val="toc 3"/>
    <w:basedOn w:val="Standard"/>
    <w:next w:val="Standard"/>
    <w:uiPriority w:val="39"/>
    <w:rsid w:val="00C90ACB"/>
    <w:pPr>
      <w:keepLines/>
      <w:tabs>
        <w:tab w:val="left" w:pos="1247"/>
        <w:tab w:val="right" w:leader="dot" w:pos="9062"/>
      </w:tabs>
      <w:spacing w:after="0" w:line="276" w:lineRule="auto"/>
      <w:ind w:left="1248" w:right="397" w:hanging="794"/>
      <w:jc w:val="left"/>
    </w:pPr>
  </w:style>
  <w:style w:type="character" w:styleId="Hyperlink">
    <w:name w:val="Hyperlink"/>
    <w:basedOn w:val="Absatz-Standardschriftart"/>
    <w:uiPriority w:val="99"/>
    <w:rsid w:val="00433CFE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433CFE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433CFE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433CFE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433CFE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B43B46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433CFE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433CFE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rsid w:val="00433CFE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33CFE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semiHidden/>
    <w:rsid w:val="00B5394D"/>
    <w:pPr>
      <w:ind w:left="720"/>
      <w:contextualSpacing/>
    </w:p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b/>
    </w:rPr>
  </w:style>
  <w:style w:type="paragraph" w:customStyle="1" w:styleId="TextkrperDossier">
    <w:name w:val="#_Textkörper_Dossier"/>
    <w:basedOn w:val="Standard"/>
    <w:qFormat/>
    <w:rsid w:val="00433CFE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12"/>
    <w:rsid w:val="00433CFE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2"/>
    <w:qFormat/>
    <w:rsid w:val="00433CFE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qFormat/>
    <w:rsid w:val="00433CFE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433CFE"/>
    <w:pPr>
      <w:keepNext/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433CFE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39"/>
    <w:rsid w:val="00C90ACB"/>
    <w:pPr>
      <w:keepLines/>
      <w:tabs>
        <w:tab w:val="left" w:pos="1814"/>
        <w:tab w:val="right" w:leader="dot" w:pos="9062"/>
      </w:tabs>
      <w:spacing w:after="4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433CFE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433CFE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433CF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433CFE"/>
    <w:pPr>
      <w:spacing w:after="100"/>
      <w:ind w:left="1680"/>
    </w:pPr>
  </w:style>
  <w:style w:type="paragraph" w:styleId="Aufzhlungszeichen">
    <w:name w:val="List Bullet"/>
    <w:basedOn w:val="Standard"/>
    <w:uiPriority w:val="99"/>
    <w:rsid w:val="00AA1EF3"/>
    <w:pPr>
      <w:keepLines/>
      <w:numPr>
        <w:numId w:val="2"/>
      </w:numPr>
      <w:spacing w:after="120"/>
      <w:jc w:val="left"/>
    </w:pPr>
  </w:style>
  <w:style w:type="paragraph" w:styleId="Aufzhlungszeichen2">
    <w:name w:val="List Bullet 2"/>
    <w:basedOn w:val="Aufzhlungszeichen"/>
    <w:uiPriority w:val="99"/>
    <w:rsid w:val="00AA1EF3"/>
    <w:pPr>
      <w:numPr>
        <w:ilvl w:val="1"/>
      </w:numPr>
    </w:pPr>
  </w:style>
  <w:style w:type="paragraph" w:styleId="Aufzhlungszeichen3">
    <w:name w:val="List Bullet 3"/>
    <w:basedOn w:val="Aufzhlungszeichen"/>
    <w:uiPriority w:val="99"/>
    <w:rsid w:val="00433CFE"/>
    <w:pPr>
      <w:numPr>
        <w:ilvl w:val="2"/>
      </w:numPr>
      <w:ind w:left="1077" w:hanging="357"/>
    </w:pPr>
  </w:style>
  <w:style w:type="paragraph" w:styleId="Aufzhlungszeichen4">
    <w:name w:val="List Bullet 4"/>
    <w:basedOn w:val="Standard"/>
    <w:uiPriority w:val="99"/>
    <w:semiHidden/>
    <w:rsid w:val="00433CFE"/>
    <w:pPr>
      <w:contextualSpacing/>
    </w:pPr>
  </w:style>
  <w:style w:type="paragraph" w:styleId="Aufzhlungszeichen5">
    <w:name w:val="List Bullet 5"/>
    <w:basedOn w:val="Standard"/>
    <w:uiPriority w:val="99"/>
    <w:semiHidden/>
    <w:rsid w:val="00433CFE"/>
    <w:pPr>
      <w:contextualSpacing/>
    </w:pPr>
  </w:style>
  <w:style w:type="paragraph" w:styleId="Listenfortsetzung">
    <w:name w:val="List Continue"/>
    <w:basedOn w:val="Standard"/>
    <w:uiPriority w:val="30"/>
    <w:rsid w:val="00433CFE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29"/>
    <w:rsid w:val="00433CFE"/>
    <w:pPr>
      <w:tabs>
        <w:tab w:val="num" w:pos="357"/>
      </w:tabs>
    </w:pPr>
  </w:style>
  <w:style w:type="paragraph" w:styleId="Listennummer2">
    <w:name w:val="List Number 2"/>
    <w:basedOn w:val="Aufzhlungszeichen"/>
    <w:uiPriority w:val="29"/>
    <w:rsid w:val="00433CFE"/>
    <w:pPr>
      <w:tabs>
        <w:tab w:val="num" w:pos="720"/>
      </w:tabs>
      <w:ind w:left="714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433CFE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433CFE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433CFE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rsid w:val="00433CFE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B5394D"/>
    <w:pPr>
      <w:numPr>
        <w:numId w:val="5"/>
      </w:numPr>
      <w:tabs>
        <w:tab w:val="clear" w:pos="454"/>
      </w:tabs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B5394D"/>
    <w:pPr>
      <w:numPr>
        <w:numId w:val="5"/>
      </w:numPr>
      <w:tabs>
        <w:tab w:val="clear" w:pos="567"/>
        <w:tab w:val="left" w:pos="851"/>
        <w:tab w:val="num" w:pos="1209"/>
      </w:tabs>
    </w:pPr>
  </w:style>
  <w:style w:type="paragraph" w:customStyle="1" w:styleId="FragestellungDossier">
    <w:name w:val="Fragestellung_Dossier"/>
    <w:basedOn w:val="Standard"/>
    <w:uiPriority w:val="99"/>
    <w:semiHidden/>
    <w:rsid w:val="00433CFE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433CFE"/>
    <w:rPr>
      <w:rFonts w:cs="Times New Roman"/>
    </w:rPr>
  </w:style>
  <w:style w:type="paragraph" w:customStyle="1" w:styleId="ErlaeuterungenDossier">
    <w:name w:val="Erlaeuterungen_Dossier"/>
    <w:basedOn w:val="TextkrperDossier"/>
    <w:uiPriority w:val="99"/>
    <w:semiHidden/>
    <w:rsid w:val="00433C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641E9F"/>
    <w:pPr>
      <w:tabs>
        <w:tab w:val="right" w:leader="dot" w:pos="9061"/>
      </w:tabs>
      <w:spacing w:after="100" w:line="240" w:lineRule="auto"/>
      <w:ind w:right="397"/>
      <w:jc w:val="left"/>
    </w:pPr>
  </w:style>
  <w:style w:type="paragraph" w:customStyle="1" w:styleId="InfoHerstellerQ">
    <w:name w:val="Info_Hersteller_Q"/>
    <w:basedOn w:val="Standard"/>
    <w:uiPriority w:val="99"/>
    <w:semiHidden/>
    <w:rsid w:val="00433CFE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433CFE"/>
    <w:pPr>
      <w:framePr w:wrap="around" w:vAnchor="page" w:hAnchor="text" w:xAlign="center" w:y="1"/>
    </w:pPr>
  </w:style>
  <w:style w:type="paragraph" w:customStyle="1" w:styleId="TextrahmenQ">
    <w:name w:val="Textrahmen_Q"/>
    <w:basedOn w:val="TextkrperDossier"/>
    <w:uiPriority w:val="99"/>
    <w:semiHidden/>
    <w:rsid w:val="001B57E1"/>
    <w:pPr>
      <w:ind w:left="-113"/>
    </w:pPr>
    <w:rPr>
      <w:noProof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433C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43B46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433CFE"/>
    <w:rPr>
      <w:rFonts w:cs="Times New Roman"/>
      <w:vertAlign w:val="superscript"/>
    </w:rPr>
  </w:style>
  <w:style w:type="numbering" w:customStyle="1" w:styleId="AufzhlungszeichenDossier">
    <w:name w:val="Aufzählungszeichen_Dossier"/>
    <w:rsid w:val="00AA1EF3"/>
    <w:pPr>
      <w:numPr>
        <w:numId w:val="2"/>
      </w:numPr>
    </w:pPr>
  </w:style>
  <w:style w:type="numbering" w:customStyle="1" w:styleId="nummerierteAufzhlungQ">
    <w:name w:val="nummerierte Aufzählung_Q"/>
    <w:rsid w:val="0050696B"/>
    <w:pPr>
      <w:numPr>
        <w:numId w:val="3"/>
      </w:numPr>
    </w:pPr>
  </w:style>
  <w:style w:type="numbering" w:customStyle="1" w:styleId="AnhangDossier">
    <w:name w:val="Anhang_Dossier"/>
    <w:rsid w:val="00B5394D"/>
    <w:pPr>
      <w:numPr>
        <w:numId w:val="4"/>
      </w:numPr>
    </w:pPr>
  </w:style>
  <w:style w:type="paragraph" w:customStyle="1" w:styleId="berschriftVorseitengro">
    <w:name w:val="Überschrift_Vorseiten_groß"/>
    <w:basedOn w:val="TRBasisberschrift"/>
    <w:next w:val="Standard"/>
    <w:uiPriority w:val="99"/>
    <w:semiHidden/>
    <w:rsid w:val="00B37B36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Vorseitenklein">
    <w:name w:val="Überschrift_Vorseiten_klein"/>
    <w:basedOn w:val="Standard"/>
    <w:next w:val="Standard"/>
    <w:uiPriority w:val="99"/>
    <w:semiHidden/>
    <w:rsid w:val="00B37B36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itelDossier">
    <w:name w:val="*_Titel_Dossier"/>
    <w:basedOn w:val="Standard"/>
    <w:rsid w:val="008E4DE4"/>
    <w:pPr>
      <w:spacing w:before="480"/>
      <w:jc w:val="center"/>
    </w:pPr>
    <w:rPr>
      <w:b/>
      <w:sz w:val="48"/>
      <w:szCs w:val="48"/>
    </w:rPr>
  </w:style>
  <w:style w:type="paragraph" w:customStyle="1" w:styleId="TabelleSpaltenberschrift10PtDossier">
    <w:name w:val="#_Tabelle_Spaltenüberschrift_10Pt_Dossier"/>
    <w:basedOn w:val="Standard"/>
    <w:uiPriority w:val="9"/>
    <w:qFormat/>
    <w:rsid w:val="004B4279"/>
    <w:pPr>
      <w:keepNext/>
      <w:spacing w:before="60" w:after="60" w:line="240" w:lineRule="auto"/>
      <w:jc w:val="left"/>
    </w:pPr>
    <w:rPr>
      <w:rFonts w:eastAsiaTheme="minorHAnsi"/>
      <w:b/>
      <w:color w:val="000000" w:themeColor="text1"/>
      <w:sz w:val="20"/>
    </w:rPr>
  </w:style>
  <w:style w:type="paragraph" w:customStyle="1" w:styleId="TabelleBeschriftungDossier">
    <w:name w:val="#_Tabelle_Beschriftung_Dossier"/>
    <w:basedOn w:val="Standard"/>
    <w:qFormat/>
    <w:rsid w:val="004B4279"/>
    <w:pPr>
      <w:keepNext/>
      <w:spacing w:after="60"/>
      <w:jc w:val="left"/>
    </w:pPr>
    <w:rPr>
      <w:rFonts w:eastAsiaTheme="minorHAnsi"/>
      <w:color w:val="000000" w:themeColor="text1"/>
    </w:rPr>
  </w:style>
  <w:style w:type="paragraph" w:customStyle="1" w:styleId="FragestellungQD">
    <w:name w:val="Fragestellung_Q_D"/>
    <w:basedOn w:val="Standard"/>
    <w:rsid w:val="000103DF"/>
    <w:rPr>
      <w:rFonts w:eastAsiaTheme="minorHAnsi"/>
      <w:i/>
      <w:color w:val="000000" w:themeColor="text1"/>
    </w:rPr>
  </w:style>
  <w:style w:type="paragraph" w:customStyle="1" w:styleId="ErlaeuterungenDossier0">
    <w:name w:val="#_Erlaeuterungen_Dossier"/>
    <w:basedOn w:val="Standard"/>
    <w:rsid w:val="00233C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eastAsiaTheme="minorHAnsi"/>
      <w:color w:val="000000" w:themeColor="text1"/>
    </w:rPr>
  </w:style>
  <w:style w:type="numbering" w:customStyle="1" w:styleId="ListeModul1">
    <w:name w:val="Liste_Modul_1"/>
    <w:uiPriority w:val="99"/>
    <w:rsid w:val="001E328A"/>
    <w:pPr>
      <w:numPr>
        <w:numId w:val="6"/>
      </w:numPr>
    </w:pPr>
  </w:style>
  <w:style w:type="numbering" w:customStyle="1" w:styleId="AufzhlungszeichenQ">
    <w:name w:val="Aufzählungszeichen_Q"/>
    <w:uiPriority w:val="99"/>
    <w:rsid w:val="000332F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D841-4D43-4615-911B-C1D49E48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1432</Words>
  <Characters>13013</Characters>
  <Application>Microsoft Office Word</Application>
  <DocSecurity>0</DocSecurity>
  <Lines>108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IQWiG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Verfahrensordnung - 5. Kapitel - Anlage VIII - Modul K1</dc:title>
  <dc:creator>Gemeinsamer Bundesausschuss (www.g-ba.de)</dc:creator>
  <cp:lastModifiedBy>Brüning, Antonia</cp:lastModifiedBy>
  <cp:revision>4</cp:revision>
  <cp:lastPrinted>2013-03-18T08:06:00Z</cp:lastPrinted>
  <dcterms:created xsi:type="dcterms:W3CDTF">2013-04-24T05:29:00Z</dcterms:created>
  <dcterms:modified xsi:type="dcterms:W3CDTF">2014-08-22T12:32:00Z</dcterms:modified>
</cp:coreProperties>
</file>