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A168E" w14:textId="484A2523" w:rsidR="007F560C" w:rsidRPr="00722D10" w:rsidRDefault="00311F98" w:rsidP="007F560C">
      <w:pPr>
        <w:framePr w:w="6608" w:h="1081" w:hRule="exact" w:wrap="around" w:vAnchor="text" w:hAnchor="page" w:x="2724" w:y="4"/>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color w:val="auto"/>
          <w:sz w:val="28"/>
          <w:szCs w:val="28"/>
        </w:rPr>
      </w:pPr>
      <w:bookmarkStart w:id="0" w:name="_GoBack"/>
      <w:bookmarkEnd w:id="0"/>
      <w:r w:rsidRPr="00B640A3">
        <w:rPr>
          <w:rFonts w:ascii="Arial" w:hAnsi="Arial" w:cs="Arial"/>
          <w:b/>
          <w:sz w:val="28"/>
          <w:szCs w:val="28"/>
        </w:rPr>
        <w:t xml:space="preserve">Dokumentvorlage, </w:t>
      </w:r>
      <w:r w:rsidR="00987B95" w:rsidRPr="00D118C1">
        <w:rPr>
          <w:sz w:val="32"/>
          <w:szCs w:val="20"/>
        </w:rPr>
        <w:t>Version gemäß Beschluss vom</w:t>
      </w:r>
      <w:r w:rsidR="00987B95">
        <w:rPr>
          <w:sz w:val="32"/>
          <w:szCs w:val="20"/>
        </w:rPr>
        <w:t xml:space="preserve"> 17.07.2025</w:t>
      </w:r>
    </w:p>
    <w:p w14:paraId="51235577" w14:textId="2C951E9E" w:rsidR="00311F98" w:rsidRDefault="00311F98" w:rsidP="00291551">
      <w:pPr>
        <w:pStyle w:val="TextkrperDossier"/>
        <w:rPr>
          <w:b/>
          <w:sz w:val="36"/>
          <w:szCs w:val="36"/>
        </w:rPr>
      </w:pPr>
    </w:p>
    <w:p w14:paraId="3837F984" w14:textId="1B3F7777" w:rsidR="00311F98" w:rsidRDefault="00311F98" w:rsidP="00527D01">
      <w:pPr>
        <w:jc w:val="center"/>
        <w:rPr>
          <w:b/>
          <w:sz w:val="36"/>
          <w:szCs w:val="36"/>
        </w:rPr>
      </w:pPr>
    </w:p>
    <w:p w14:paraId="7E70AD43" w14:textId="0B74DB64" w:rsidR="00311F98" w:rsidRDefault="00004F57" w:rsidP="004F65BC">
      <w:pPr>
        <w:jc w:val="center"/>
        <w:rPr>
          <w:b/>
          <w:sz w:val="28"/>
          <w:szCs w:val="28"/>
        </w:rPr>
      </w:pPr>
      <w:r>
        <w:rPr>
          <w:noProof/>
          <w:lang w:eastAsia="de-DE"/>
        </w:rPr>
        <mc:AlternateContent>
          <mc:Choice Requires="wps">
            <w:drawing>
              <wp:anchor distT="0" distB="0" distL="114300" distR="114300" simplePos="0" relativeHeight="251661312" behindDoc="0" locked="0" layoutInCell="1" allowOverlap="1" wp14:anchorId="22E6F085" wp14:editId="57F437E8">
                <wp:simplePos x="0" y="0"/>
                <wp:positionH relativeFrom="margin">
                  <wp:posOffset>171450</wp:posOffset>
                </wp:positionH>
                <wp:positionV relativeFrom="page">
                  <wp:posOffset>2235835</wp:posOffset>
                </wp:positionV>
                <wp:extent cx="5533390" cy="1400175"/>
                <wp:effectExtent l="0" t="0" r="0"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5BB2C273" w14:textId="4AF6B6BB" w:rsidR="000E5C2E" w:rsidRPr="00925B62" w:rsidRDefault="000E5C2E" w:rsidP="00004F57">
                            <w:pPr>
                              <w:pStyle w:val="TitelDossier"/>
                            </w:pPr>
                            <w:r>
                              <w:t>„</w:t>
                            </w:r>
                            <w:r w:rsidRPr="00925B62">
                              <w:t>Dossier zur Nutzenbewertung</w:t>
                            </w:r>
                            <w:r w:rsidRPr="00925B62">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E6F085" id="_x0000_t202" coordsize="21600,21600" o:spt="202" path="m,l,21600r21600,l21600,xe">
                <v:stroke joinstyle="miter"/>
                <v:path gradientshapeok="t" o:connecttype="rect"/>
              </v:shapetype>
              <v:shape id="Textfeld 1" o:spid="_x0000_s1026" type="#_x0000_t202" style="position:absolute;left:0;text-align:left;margin-left:13.5pt;margin-top:176.05pt;width:435.7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" fillcolor="#d9d9d9" stroked="f" strokeweight=".5pt">
                <v:textbox>
                  <w:txbxContent>
                    <w:p w14:paraId="5BB2C273" w14:textId="4AF6B6BB" w:rsidR="000E5C2E" w:rsidRPr="00925B62" w:rsidRDefault="000E5C2E" w:rsidP="00004F57">
                      <w:pPr>
                        <w:pStyle w:val="TitelDossier"/>
                      </w:pPr>
                      <w:r>
                        <w:t>„</w:t>
                      </w:r>
                      <w:r w:rsidRPr="00925B62">
                        <w:t>Dossier zur Nutzenbewertung</w:t>
                      </w:r>
                      <w:r w:rsidRPr="00925B62">
                        <w:br/>
                        <w:t>gemäß § 35a SGB V</w:t>
                      </w:r>
                    </w:p>
                  </w:txbxContent>
                </v:textbox>
                <w10:wrap anchorx="margin" anchory="page"/>
              </v:shape>
            </w:pict>
          </mc:Fallback>
        </mc:AlternateContent>
      </w:r>
    </w:p>
    <w:p w14:paraId="51DC059A" w14:textId="2AABEA73" w:rsidR="00004F57" w:rsidRDefault="00004F57" w:rsidP="004F65BC">
      <w:pPr>
        <w:jc w:val="center"/>
        <w:rPr>
          <w:b/>
          <w:sz w:val="28"/>
          <w:szCs w:val="28"/>
        </w:rPr>
      </w:pPr>
    </w:p>
    <w:p w14:paraId="1212FC17" w14:textId="0C43B997" w:rsidR="00004F57" w:rsidRDefault="00004F57" w:rsidP="004F65BC">
      <w:pPr>
        <w:jc w:val="center"/>
        <w:rPr>
          <w:b/>
          <w:sz w:val="28"/>
          <w:szCs w:val="28"/>
        </w:rPr>
      </w:pPr>
    </w:p>
    <w:p w14:paraId="102856C9" w14:textId="3A34823B" w:rsidR="00004F57" w:rsidRDefault="00004F57" w:rsidP="004F65BC">
      <w:pPr>
        <w:jc w:val="center"/>
        <w:rPr>
          <w:b/>
          <w:sz w:val="28"/>
          <w:szCs w:val="28"/>
        </w:rPr>
      </w:pPr>
    </w:p>
    <w:p w14:paraId="7D8D69AC" w14:textId="0D4994D6" w:rsidR="00004F57" w:rsidRDefault="00004F57" w:rsidP="004F65BC">
      <w:pPr>
        <w:jc w:val="center"/>
        <w:rPr>
          <w:b/>
          <w:sz w:val="28"/>
          <w:szCs w:val="28"/>
        </w:rPr>
      </w:pPr>
    </w:p>
    <w:p w14:paraId="5ADF9594" w14:textId="77777777" w:rsidR="00004F57" w:rsidRDefault="00004F57" w:rsidP="004F65BC">
      <w:pPr>
        <w:jc w:val="center"/>
        <w:rPr>
          <w:b/>
          <w:sz w:val="28"/>
          <w:szCs w:val="28"/>
        </w:rPr>
      </w:pPr>
    </w:p>
    <w:p w14:paraId="75ECAAD7" w14:textId="1362F49E" w:rsidR="00004F57" w:rsidRDefault="00004F57" w:rsidP="004F65BC">
      <w:pPr>
        <w:jc w:val="center"/>
        <w:rPr>
          <w:b/>
          <w:sz w:val="28"/>
          <w:szCs w:val="28"/>
        </w:rPr>
      </w:pPr>
    </w:p>
    <w:p w14:paraId="564F0446" w14:textId="77777777" w:rsidR="00004F57" w:rsidRDefault="00004F57" w:rsidP="004F65BC">
      <w:pPr>
        <w:jc w:val="center"/>
        <w:rPr>
          <w:b/>
          <w:sz w:val="28"/>
          <w:szCs w:val="28"/>
        </w:rPr>
      </w:pPr>
    </w:p>
    <w:p w14:paraId="43B3D681" w14:textId="77777777" w:rsidR="00311F98" w:rsidRPr="00D306E8" w:rsidRDefault="00311F98" w:rsidP="007F560C">
      <w:pPr>
        <w:pStyle w:val="InfoAnwendungsgebietQ"/>
        <w:framePr w:wrap="around" w:x="3688" w:y="8358"/>
      </w:pPr>
      <w:r w:rsidRPr="002D1D7A">
        <w:rPr>
          <w:highlight w:val="lightGray"/>
        </w:rPr>
        <w:t>&lt;&lt;Anwendungsgebiet&gt;&gt;</w:t>
      </w:r>
    </w:p>
    <w:p w14:paraId="12DBDB45" w14:textId="4D77CAE1" w:rsidR="007B7921" w:rsidRPr="00D306E8" w:rsidRDefault="007B7921" w:rsidP="007F560C">
      <w:pPr>
        <w:pStyle w:val="InfoWirkstoffQ"/>
        <w:framePr w:wrap="around" w:x="2793" w:y="5794"/>
      </w:pPr>
      <w:r w:rsidRPr="002D1D7A">
        <w:rPr>
          <w:highlight w:val="lightGray"/>
        </w:rPr>
        <w:t>&lt;&lt;Wirks</w:t>
      </w:r>
      <w:r>
        <w:rPr>
          <w:highlight w:val="lightGray"/>
        </w:rPr>
        <w:t>t</w:t>
      </w:r>
      <w:r w:rsidRPr="002D1D7A">
        <w:rPr>
          <w:highlight w:val="lightGray"/>
        </w:rPr>
        <w:t>off&gt;&gt;</w:t>
      </w:r>
      <w:r>
        <w:t xml:space="preserve"> </w:t>
      </w:r>
      <w:r w:rsidRPr="00D306E8">
        <w:t>(</w:t>
      </w:r>
      <w:r w:rsidRPr="002D1D7A">
        <w:rPr>
          <w:highlight w:val="lightGray"/>
        </w:rPr>
        <w:t>&lt;&lt;</w:t>
      </w:r>
      <w:r>
        <w:rPr>
          <w:highlight w:val="lightGray"/>
        </w:rPr>
        <w:t>Handelsname</w:t>
      </w:r>
      <w:r w:rsidRPr="002D1D7A">
        <w:rPr>
          <w:highlight w:val="lightGray"/>
        </w:rPr>
        <w:t>&gt;&gt;</w:t>
      </w:r>
      <w:r w:rsidRPr="00D306E8">
        <w:t>)</w:t>
      </w:r>
    </w:p>
    <w:p w14:paraId="276D80BD" w14:textId="77777777" w:rsidR="007B7921" w:rsidRPr="00BE6187" w:rsidRDefault="007B7921" w:rsidP="007F560C">
      <w:pPr>
        <w:pStyle w:val="InfoHerstellerQ"/>
        <w:framePr w:wrap="around" w:x="2893" w:y="6939"/>
      </w:pPr>
      <w:r w:rsidRPr="00BE6187">
        <w:rPr>
          <w:highlight w:val="lightGray"/>
        </w:rPr>
        <w:t>&lt;&lt;</w:t>
      </w:r>
      <w:r w:rsidRPr="000366CB">
        <w:rPr>
          <w:highlight w:val="lightGray"/>
        </w:rPr>
        <w:t>Pharmazeutischer</w:t>
      </w:r>
      <w:r w:rsidRPr="00BE6187">
        <w:rPr>
          <w:highlight w:val="lightGray"/>
        </w:rPr>
        <w:t xml:space="preserve"> Unternehmer&gt;&gt;</w:t>
      </w:r>
    </w:p>
    <w:p w14:paraId="2F9EEF72" w14:textId="229DC631" w:rsidR="007B7921" w:rsidRPr="00D306E8" w:rsidRDefault="007B7921" w:rsidP="007F560C">
      <w:pPr>
        <w:pStyle w:val="InfoModulQ"/>
        <w:framePr w:wrap="around" w:x="3252" w:y="7616"/>
      </w:pPr>
      <w:r w:rsidRPr="00D306E8">
        <w:t>Modul</w:t>
      </w:r>
      <w:r>
        <w:t xml:space="preserve"> 3 </w:t>
      </w:r>
      <w:r w:rsidRPr="002D1D7A">
        <w:rPr>
          <w:highlight w:val="lightGray"/>
        </w:rPr>
        <w:t>&lt;&lt;Kodierung A</w:t>
      </w:r>
      <w:r w:rsidR="009135F4">
        <w:rPr>
          <w:highlight w:val="lightGray"/>
        </w:rPr>
        <w:t xml:space="preserve"> </w:t>
      </w:r>
      <w:r w:rsidRPr="002D1D7A">
        <w:rPr>
          <w:highlight w:val="lightGray"/>
        </w:rPr>
        <w:t>-</w:t>
      </w:r>
      <w:r w:rsidR="009135F4">
        <w:rPr>
          <w:highlight w:val="lightGray"/>
        </w:rPr>
        <w:t xml:space="preserve"> </w:t>
      </w:r>
      <w:r w:rsidRPr="002D1D7A">
        <w:rPr>
          <w:highlight w:val="lightGray"/>
        </w:rPr>
        <w:t>Z&gt;&gt;</w:t>
      </w:r>
      <w:r w:rsidRPr="00D306E8">
        <w:t xml:space="preserve"> </w:t>
      </w:r>
      <w:r>
        <w:t xml:space="preserve">    </w:t>
      </w:r>
      <w:r w:rsidRPr="00D306E8">
        <w:t xml:space="preserve"> </w:t>
      </w:r>
    </w:p>
    <w:p w14:paraId="26B131C2" w14:textId="77777777" w:rsidR="007B7921" w:rsidRPr="00D306E8" w:rsidRDefault="007B7921" w:rsidP="007B7921">
      <w:pPr>
        <w:pStyle w:val="InfoDatumQ"/>
        <w:framePr w:wrap="around" w:x="5131" w:y="13771"/>
        <w:jc w:val="center"/>
      </w:pPr>
      <w:r>
        <w:t xml:space="preserve">Stand: </w:t>
      </w:r>
      <w:r w:rsidRPr="00873165">
        <w:t>&lt;&lt;</w:t>
      </w:r>
      <w:proofErr w:type="spellStart"/>
      <w:proofErr w:type="gramStart"/>
      <w:r>
        <w:t>tt.mm.jjjj</w:t>
      </w:r>
      <w:proofErr w:type="spellEnd"/>
      <w:proofErr w:type="gramEnd"/>
      <w:r w:rsidRPr="00873165">
        <w:t>&gt;&gt;</w:t>
      </w:r>
    </w:p>
    <w:p w14:paraId="6538F3BE" w14:textId="695D2765" w:rsidR="00311F98" w:rsidRDefault="00C51218" w:rsidP="009A2C3B">
      <w:pPr>
        <w:jc w:val="center"/>
        <w:rPr>
          <w:b/>
          <w:sz w:val="28"/>
          <w:szCs w:val="28"/>
        </w:rPr>
        <w:sectPr w:rsidR="00311F98" w:rsidSect="00BE5BE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709" w:footer="709" w:gutter="0"/>
          <w:cols w:space="708"/>
          <w:titlePg/>
          <w:rtlGutter/>
          <w:docGrid w:linePitch="360"/>
        </w:sectPr>
      </w:pPr>
      <w:r>
        <w:rPr>
          <w:noProof/>
          <w:lang w:eastAsia="de-DE"/>
        </w:rPr>
        <mc:AlternateContent>
          <mc:Choice Requires="wps">
            <w:drawing>
              <wp:anchor distT="0" distB="0" distL="114300" distR="114300" simplePos="0" relativeHeight="251659264" behindDoc="0" locked="0" layoutInCell="1" allowOverlap="1" wp14:anchorId="0D572AFA" wp14:editId="4322DE16">
                <wp:simplePos x="0" y="0"/>
                <wp:positionH relativeFrom="margin">
                  <wp:posOffset>69850</wp:posOffset>
                </wp:positionH>
                <wp:positionV relativeFrom="paragraph">
                  <wp:posOffset>782320</wp:posOffset>
                </wp:positionV>
                <wp:extent cx="5287010" cy="2434856"/>
                <wp:effectExtent l="0" t="0" r="889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7010" cy="2434856"/>
                        </a:xfrm>
                        <a:prstGeom prst="rect">
                          <a:avLst/>
                        </a:prstGeom>
                        <a:solidFill>
                          <a:sysClr val="window" lastClr="FFFFFF"/>
                        </a:solidFill>
                        <a:ln w="6350">
                          <a:noFill/>
                        </a:ln>
                        <a:effectLst/>
                      </wps:spPr>
                      <wps:txbx>
                        <w:txbxContent>
                          <w:p w14:paraId="7F670A55" w14:textId="77777777" w:rsidR="000E5C2E" w:rsidRDefault="000E5C2E" w:rsidP="00BD324B">
                            <w:pPr>
                              <w:pStyle w:val="InfoModultitelQ"/>
                            </w:pPr>
                            <w:r>
                              <w:t>Zweckmäßige Vergleichstherapie,</w:t>
                            </w:r>
                            <w:r>
                              <w:br/>
                              <w:t xml:space="preserve">Anzahl der Patienten </w:t>
                            </w:r>
                            <w:r w:rsidRPr="00190933">
                              <w:t>mit therapeutisch bedeutsamem Zusatznutzen,</w:t>
                            </w:r>
                          </w:p>
                          <w:p w14:paraId="43A896B8" w14:textId="11224001" w:rsidR="000E5C2E" w:rsidRPr="00C10A74" w:rsidRDefault="000E5C2E" w:rsidP="00BD324B">
                            <w:pPr>
                              <w:pStyle w:val="InfoModultitelQ"/>
                            </w:pPr>
                            <w:r w:rsidRPr="000B3AB1">
                              <w:t>Kosten der Therapie für die GKV</w:t>
                            </w:r>
                            <w:r>
                              <w:t>,</w:t>
                            </w:r>
                            <w:r>
                              <w:br/>
                            </w:r>
                            <w:r w:rsidRPr="000B3AB1">
                              <w:t>Anforderungen an eine qualitätsgesicherte Anwendung</w:t>
                            </w:r>
                            <w:r>
                              <w:t>, Prüfungsteilnehmer im Geltungsbereich des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72AFA" id="Textfeld 2" o:spid="_x0000_s1027" type="#_x0000_t202" style="position:absolute;left:0;text-align:left;margin-left:5.5pt;margin-top:61.6pt;width:416.3pt;height:191.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" fillcolor="window" stroked="f" strokeweight=".5pt">
                <v:textbox>
                  <w:txbxContent>
                    <w:p w14:paraId="7F670A55" w14:textId="77777777" w:rsidR="000E5C2E" w:rsidRDefault="000E5C2E" w:rsidP="00BD324B">
                      <w:pPr>
                        <w:pStyle w:val="InfoModultitelQ"/>
                      </w:pPr>
                      <w:r>
                        <w:t>Zweckmäßige Vergleichstherapie,</w:t>
                      </w:r>
                      <w:r>
                        <w:br/>
                        <w:t xml:space="preserve">Anzahl der Patienten </w:t>
                      </w:r>
                      <w:r w:rsidRPr="00190933">
                        <w:t>mit therapeutisch bedeutsamem Zusatznutzen,</w:t>
                      </w:r>
                    </w:p>
                    <w:p w14:paraId="43A896B8" w14:textId="11224001" w:rsidR="000E5C2E" w:rsidRPr="00C10A74" w:rsidRDefault="000E5C2E" w:rsidP="00BD324B">
                      <w:pPr>
                        <w:pStyle w:val="InfoModultitelQ"/>
                      </w:pPr>
                      <w:r w:rsidRPr="000B3AB1">
                        <w:t>Kosten der Therapie für die GKV</w:t>
                      </w:r>
                      <w:r>
                        <w:t>,</w:t>
                      </w:r>
                      <w:r>
                        <w:br/>
                      </w:r>
                      <w:r w:rsidRPr="000B3AB1">
                        <w:t>Anforderungen an eine qualitätsgesicherte Anwendung</w:t>
                      </w:r>
                      <w:r>
                        <w:t>, Prüfungsteilnehmer im Geltungsbereich des SGB V</w:t>
                      </w:r>
                    </w:p>
                  </w:txbxContent>
                </v:textbox>
                <w10:wrap anchorx="margin"/>
              </v:shape>
            </w:pict>
          </mc:Fallback>
        </mc:AlternateContent>
      </w:r>
    </w:p>
    <w:p w14:paraId="54EBBAE8" w14:textId="77777777" w:rsidR="00311F98" w:rsidRDefault="00311F98" w:rsidP="00FC134F">
      <w:pPr>
        <w:pStyle w:val="berschriftVorseitengro"/>
      </w:pPr>
      <w:r>
        <w:lastRenderedPageBreak/>
        <w:t>Inhaltsverzeichnis</w:t>
      </w:r>
    </w:p>
    <w:p w14:paraId="726E2BEC" w14:textId="77777777" w:rsidR="00311F98" w:rsidRDefault="00311F98" w:rsidP="005E4CF1">
      <w:pPr>
        <w:pStyle w:val="Seiteinhalt"/>
      </w:pPr>
      <w:r w:rsidRPr="00CC0EB3">
        <w:t>Seite</w:t>
      </w:r>
    </w:p>
    <w:p w14:paraId="58C937D3" w14:textId="5C745BAB" w:rsidR="00341054" w:rsidRDefault="001F1D35">
      <w:pPr>
        <w:pStyle w:val="Verzeichnis1"/>
        <w:rPr>
          <w:rFonts w:asciiTheme="minorHAnsi" w:eastAsiaTheme="minorEastAsia" w:hAnsiTheme="minorHAnsi" w:cstheme="minorBidi"/>
          <w:b w:val="0"/>
          <w:noProof/>
          <w:color w:val="auto"/>
          <w:sz w:val="22"/>
          <w:szCs w:val="22"/>
          <w:lang w:eastAsia="de-DE"/>
        </w:rPr>
      </w:pPr>
      <w:r>
        <w:rPr>
          <w:b w:val="0"/>
          <w:sz w:val="28"/>
          <w:szCs w:val="28"/>
        </w:rPr>
        <w:fldChar w:fldCharType="begin"/>
      </w:r>
      <w:r w:rsidR="000576FF">
        <w:rPr>
          <w:b w:val="0"/>
          <w:sz w:val="28"/>
          <w:szCs w:val="28"/>
        </w:rPr>
        <w:instrText xml:space="preserve"> TOC \o "2-3" \h \z \t "Überschrift 1;1;Überschrift_Vorseiten_klein;1" </w:instrText>
      </w:r>
      <w:r>
        <w:rPr>
          <w:b w:val="0"/>
          <w:sz w:val="28"/>
          <w:szCs w:val="28"/>
        </w:rPr>
        <w:fldChar w:fldCharType="separate"/>
      </w:r>
      <w:hyperlink w:anchor="_Toc201136419" w:history="1">
        <w:r w:rsidR="00341054" w:rsidRPr="0004432B">
          <w:rPr>
            <w:rStyle w:val="Hyperlink"/>
            <w:noProof/>
          </w:rPr>
          <w:t>Tabellenverzeichnis</w:t>
        </w:r>
        <w:r w:rsidR="00341054">
          <w:rPr>
            <w:noProof/>
            <w:webHidden/>
          </w:rPr>
          <w:tab/>
        </w:r>
        <w:r w:rsidR="00341054">
          <w:rPr>
            <w:noProof/>
            <w:webHidden/>
          </w:rPr>
          <w:fldChar w:fldCharType="begin"/>
        </w:r>
        <w:r w:rsidR="00341054">
          <w:rPr>
            <w:noProof/>
            <w:webHidden/>
          </w:rPr>
          <w:instrText xml:space="preserve"> PAGEREF _Toc201136419 \h </w:instrText>
        </w:r>
        <w:r w:rsidR="00341054">
          <w:rPr>
            <w:noProof/>
            <w:webHidden/>
          </w:rPr>
        </w:r>
        <w:r w:rsidR="00341054">
          <w:rPr>
            <w:noProof/>
            <w:webHidden/>
          </w:rPr>
          <w:fldChar w:fldCharType="separate"/>
        </w:r>
        <w:r w:rsidR="00945A79">
          <w:rPr>
            <w:noProof/>
            <w:webHidden/>
          </w:rPr>
          <w:t>3</w:t>
        </w:r>
        <w:r w:rsidR="00341054">
          <w:rPr>
            <w:noProof/>
            <w:webHidden/>
          </w:rPr>
          <w:fldChar w:fldCharType="end"/>
        </w:r>
      </w:hyperlink>
    </w:p>
    <w:p w14:paraId="3A6F754A" w14:textId="78E9F35A" w:rsidR="00341054" w:rsidRDefault="00954828">
      <w:pPr>
        <w:pStyle w:val="Verzeichnis1"/>
        <w:rPr>
          <w:rFonts w:asciiTheme="minorHAnsi" w:eastAsiaTheme="minorEastAsia" w:hAnsiTheme="minorHAnsi" w:cstheme="minorBidi"/>
          <w:b w:val="0"/>
          <w:noProof/>
          <w:color w:val="auto"/>
          <w:sz w:val="22"/>
          <w:szCs w:val="22"/>
          <w:lang w:eastAsia="de-DE"/>
        </w:rPr>
      </w:pPr>
      <w:hyperlink w:anchor="_Toc201136420" w:history="1">
        <w:r w:rsidR="00341054" w:rsidRPr="0004432B">
          <w:rPr>
            <w:rStyle w:val="Hyperlink"/>
            <w:noProof/>
          </w:rPr>
          <w:t>Abbildungsverzeichnis</w:t>
        </w:r>
        <w:r w:rsidR="00341054">
          <w:rPr>
            <w:noProof/>
            <w:webHidden/>
          </w:rPr>
          <w:tab/>
        </w:r>
        <w:r w:rsidR="00341054">
          <w:rPr>
            <w:noProof/>
            <w:webHidden/>
          </w:rPr>
          <w:fldChar w:fldCharType="begin"/>
        </w:r>
        <w:r w:rsidR="00341054">
          <w:rPr>
            <w:noProof/>
            <w:webHidden/>
          </w:rPr>
          <w:instrText xml:space="preserve"> PAGEREF _Toc201136420 \h </w:instrText>
        </w:r>
        <w:r w:rsidR="00341054">
          <w:rPr>
            <w:noProof/>
            <w:webHidden/>
          </w:rPr>
        </w:r>
        <w:r w:rsidR="00341054">
          <w:rPr>
            <w:noProof/>
            <w:webHidden/>
          </w:rPr>
          <w:fldChar w:fldCharType="separate"/>
        </w:r>
        <w:r w:rsidR="00945A79">
          <w:rPr>
            <w:noProof/>
            <w:webHidden/>
          </w:rPr>
          <w:t>4</w:t>
        </w:r>
        <w:r w:rsidR="00341054">
          <w:rPr>
            <w:noProof/>
            <w:webHidden/>
          </w:rPr>
          <w:fldChar w:fldCharType="end"/>
        </w:r>
      </w:hyperlink>
    </w:p>
    <w:p w14:paraId="60F37757" w14:textId="58109782" w:rsidR="00341054" w:rsidRDefault="00954828">
      <w:pPr>
        <w:pStyle w:val="Verzeichnis1"/>
        <w:rPr>
          <w:rFonts w:asciiTheme="minorHAnsi" w:eastAsiaTheme="minorEastAsia" w:hAnsiTheme="minorHAnsi" w:cstheme="minorBidi"/>
          <w:b w:val="0"/>
          <w:noProof/>
          <w:color w:val="auto"/>
          <w:sz w:val="22"/>
          <w:szCs w:val="22"/>
          <w:lang w:eastAsia="de-DE"/>
        </w:rPr>
      </w:pPr>
      <w:hyperlink w:anchor="_Toc201136421" w:history="1">
        <w:r w:rsidR="00341054" w:rsidRPr="0004432B">
          <w:rPr>
            <w:rStyle w:val="Hyperlink"/>
            <w:noProof/>
          </w:rPr>
          <w:t>Abkürzungsverzeichnis</w:t>
        </w:r>
        <w:r w:rsidR="00341054">
          <w:rPr>
            <w:noProof/>
            <w:webHidden/>
          </w:rPr>
          <w:tab/>
        </w:r>
        <w:r w:rsidR="00341054">
          <w:rPr>
            <w:noProof/>
            <w:webHidden/>
          </w:rPr>
          <w:fldChar w:fldCharType="begin"/>
        </w:r>
        <w:r w:rsidR="00341054">
          <w:rPr>
            <w:noProof/>
            <w:webHidden/>
          </w:rPr>
          <w:instrText xml:space="preserve"> PAGEREF _Toc201136421 \h </w:instrText>
        </w:r>
        <w:r w:rsidR="00341054">
          <w:rPr>
            <w:noProof/>
            <w:webHidden/>
          </w:rPr>
        </w:r>
        <w:r w:rsidR="00341054">
          <w:rPr>
            <w:noProof/>
            <w:webHidden/>
          </w:rPr>
          <w:fldChar w:fldCharType="separate"/>
        </w:r>
        <w:r w:rsidR="00945A79">
          <w:rPr>
            <w:noProof/>
            <w:webHidden/>
          </w:rPr>
          <w:t>5</w:t>
        </w:r>
        <w:r w:rsidR="00341054">
          <w:rPr>
            <w:noProof/>
            <w:webHidden/>
          </w:rPr>
          <w:fldChar w:fldCharType="end"/>
        </w:r>
      </w:hyperlink>
    </w:p>
    <w:p w14:paraId="77362E2D" w14:textId="4F2776C5" w:rsidR="00341054" w:rsidRDefault="00954828">
      <w:pPr>
        <w:pStyle w:val="Verzeichnis1"/>
        <w:rPr>
          <w:rFonts w:asciiTheme="minorHAnsi" w:eastAsiaTheme="minorEastAsia" w:hAnsiTheme="minorHAnsi" w:cstheme="minorBidi"/>
          <w:b w:val="0"/>
          <w:noProof/>
          <w:color w:val="auto"/>
          <w:sz w:val="22"/>
          <w:szCs w:val="22"/>
          <w:lang w:eastAsia="de-DE"/>
        </w:rPr>
      </w:pPr>
      <w:hyperlink w:anchor="_Toc201136422" w:history="1">
        <w:r w:rsidR="00341054" w:rsidRPr="0004432B">
          <w:rPr>
            <w:rStyle w:val="Hyperlink"/>
            <w:noProof/>
          </w:rPr>
          <w:t>3</w:t>
        </w:r>
        <w:r w:rsidR="00341054">
          <w:rPr>
            <w:rFonts w:asciiTheme="minorHAnsi" w:eastAsiaTheme="minorEastAsia" w:hAnsiTheme="minorHAnsi" w:cstheme="minorBidi"/>
            <w:b w:val="0"/>
            <w:noProof/>
            <w:color w:val="auto"/>
            <w:sz w:val="22"/>
            <w:szCs w:val="22"/>
            <w:lang w:eastAsia="de-DE"/>
          </w:rPr>
          <w:tab/>
        </w:r>
        <w:r w:rsidR="00341054" w:rsidRPr="0004432B">
          <w:rPr>
            <w:rStyle w:val="Hyperlink"/>
            <w:noProof/>
          </w:rPr>
          <w:t>Modul 3 – allgemeine Informationen</w:t>
        </w:r>
        <w:r w:rsidR="00341054">
          <w:rPr>
            <w:noProof/>
            <w:webHidden/>
          </w:rPr>
          <w:tab/>
        </w:r>
        <w:r w:rsidR="00341054">
          <w:rPr>
            <w:noProof/>
            <w:webHidden/>
          </w:rPr>
          <w:fldChar w:fldCharType="begin"/>
        </w:r>
        <w:r w:rsidR="00341054">
          <w:rPr>
            <w:noProof/>
            <w:webHidden/>
          </w:rPr>
          <w:instrText xml:space="preserve"> PAGEREF _Toc201136422 \h </w:instrText>
        </w:r>
        <w:r w:rsidR="00341054">
          <w:rPr>
            <w:noProof/>
            <w:webHidden/>
          </w:rPr>
        </w:r>
        <w:r w:rsidR="00341054">
          <w:rPr>
            <w:noProof/>
            <w:webHidden/>
          </w:rPr>
          <w:fldChar w:fldCharType="separate"/>
        </w:r>
        <w:r w:rsidR="00945A79">
          <w:rPr>
            <w:noProof/>
            <w:webHidden/>
          </w:rPr>
          <w:t>6</w:t>
        </w:r>
        <w:r w:rsidR="00341054">
          <w:rPr>
            <w:noProof/>
            <w:webHidden/>
          </w:rPr>
          <w:fldChar w:fldCharType="end"/>
        </w:r>
      </w:hyperlink>
    </w:p>
    <w:p w14:paraId="749671ED" w14:textId="1801D5F2" w:rsidR="00341054" w:rsidRDefault="00954828">
      <w:pPr>
        <w:pStyle w:val="Verzeichnis2"/>
        <w:rPr>
          <w:rFonts w:asciiTheme="minorHAnsi" w:eastAsiaTheme="minorEastAsia" w:hAnsiTheme="minorHAnsi" w:cstheme="minorBidi"/>
          <w:noProof/>
          <w:color w:val="auto"/>
          <w:sz w:val="22"/>
          <w:szCs w:val="22"/>
          <w:lang w:eastAsia="de-DE"/>
        </w:rPr>
      </w:pPr>
      <w:hyperlink w:anchor="_Toc201136423" w:history="1">
        <w:r w:rsidR="00341054" w:rsidRPr="0004432B">
          <w:rPr>
            <w:rStyle w:val="Hyperlink"/>
            <w:noProof/>
          </w:rPr>
          <w:t>3.1</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Bestimmung der zweckmäßigen Vergleichstherapie</w:t>
        </w:r>
        <w:r w:rsidR="00341054">
          <w:rPr>
            <w:noProof/>
            <w:webHidden/>
          </w:rPr>
          <w:tab/>
        </w:r>
        <w:r w:rsidR="00341054">
          <w:rPr>
            <w:noProof/>
            <w:webHidden/>
          </w:rPr>
          <w:fldChar w:fldCharType="begin"/>
        </w:r>
        <w:r w:rsidR="00341054">
          <w:rPr>
            <w:noProof/>
            <w:webHidden/>
          </w:rPr>
          <w:instrText xml:space="preserve"> PAGEREF _Toc201136423 \h </w:instrText>
        </w:r>
        <w:r w:rsidR="00341054">
          <w:rPr>
            <w:noProof/>
            <w:webHidden/>
          </w:rPr>
        </w:r>
        <w:r w:rsidR="00341054">
          <w:rPr>
            <w:noProof/>
            <w:webHidden/>
          </w:rPr>
          <w:fldChar w:fldCharType="separate"/>
        </w:r>
        <w:r w:rsidR="00945A79">
          <w:rPr>
            <w:noProof/>
            <w:webHidden/>
          </w:rPr>
          <w:t>7</w:t>
        </w:r>
        <w:r w:rsidR="00341054">
          <w:rPr>
            <w:noProof/>
            <w:webHidden/>
          </w:rPr>
          <w:fldChar w:fldCharType="end"/>
        </w:r>
      </w:hyperlink>
    </w:p>
    <w:p w14:paraId="4A9D7B6C" w14:textId="5F0FE832" w:rsidR="00341054" w:rsidRDefault="00954828">
      <w:pPr>
        <w:pStyle w:val="Verzeichnis3"/>
        <w:rPr>
          <w:rFonts w:asciiTheme="minorHAnsi" w:eastAsiaTheme="minorEastAsia" w:hAnsiTheme="minorHAnsi" w:cstheme="minorBidi"/>
          <w:noProof/>
          <w:color w:val="auto"/>
          <w:sz w:val="22"/>
          <w:szCs w:val="22"/>
          <w:lang w:eastAsia="de-DE"/>
        </w:rPr>
      </w:pPr>
      <w:hyperlink w:anchor="_Toc201136424" w:history="1">
        <w:r w:rsidR="00341054" w:rsidRPr="0004432B">
          <w:rPr>
            <w:rStyle w:val="Hyperlink"/>
            <w:noProof/>
          </w:rPr>
          <w:t>3.1.1</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Benennung der zweckmäßigen Vergleichstherapie</w:t>
        </w:r>
        <w:r w:rsidR="00341054">
          <w:rPr>
            <w:noProof/>
            <w:webHidden/>
          </w:rPr>
          <w:tab/>
        </w:r>
        <w:r w:rsidR="00341054">
          <w:rPr>
            <w:noProof/>
            <w:webHidden/>
          </w:rPr>
          <w:fldChar w:fldCharType="begin"/>
        </w:r>
        <w:r w:rsidR="00341054">
          <w:rPr>
            <w:noProof/>
            <w:webHidden/>
          </w:rPr>
          <w:instrText xml:space="preserve"> PAGEREF _Toc201136424 \h </w:instrText>
        </w:r>
        <w:r w:rsidR="00341054">
          <w:rPr>
            <w:noProof/>
            <w:webHidden/>
          </w:rPr>
        </w:r>
        <w:r w:rsidR="00341054">
          <w:rPr>
            <w:noProof/>
            <w:webHidden/>
          </w:rPr>
          <w:fldChar w:fldCharType="separate"/>
        </w:r>
        <w:r w:rsidR="00945A79">
          <w:rPr>
            <w:noProof/>
            <w:webHidden/>
          </w:rPr>
          <w:t>8</w:t>
        </w:r>
        <w:r w:rsidR="00341054">
          <w:rPr>
            <w:noProof/>
            <w:webHidden/>
          </w:rPr>
          <w:fldChar w:fldCharType="end"/>
        </w:r>
      </w:hyperlink>
    </w:p>
    <w:p w14:paraId="1694AE7C" w14:textId="74F4C21A" w:rsidR="00341054" w:rsidRDefault="00954828">
      <w:pPr>
        <w:pStyle w:val="Verzeichnis3"/>
        <w:rPr>
          <w:rFonts w:asciiTheme="minorHAnsi" w:eastAsiaTheme="minorEastAsia" w:hAnsiTheme="minorHAnsi" w:cstheme="minorBidi"/>
          <w:noProof/>
          <w:color w:val="auto"/>
          <w:sz w:val="22"/>
          <w:szCs w:val="22"/>
          <w:lang w:eastAsia="de-DE"/>
        </w:rPr>
      </w:pPr>
      <w:hyperlink w:anchor="_Toc201136425" w:history="1">
        <w:r w:rsidR="00341054" w:rsidRPr="0004432B">
          <w:rPr>
            <w:rStyle w:val="Hyperlink"/>
            <w:noProof/>
          </w:rPr>
          <w:t>3.1.2</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Begründung für die Wahl der zweckmäßigen Vergleichstherapie</w:t>
        </w:r>
        <w:r w:rsidR="00341054">
          <w:rPr>
            <w:noProof/>
            <w:webHidden/>
          </w:rPr>
          <w:tab/>
        </w:r>
        <w:r w:rsidR="00341054">
          <w:rPr>
            <w:noProof/>
            <w:webHidden/>
          </w:rPr>
          <w:fldChar w:fldCharType="begin"/>
        </w:r>
        <w:r w:rsidR="00341054">
          <w:rPr>
            <w:noProof/>
            <w:webHidden/>
          </w:rPr>
          <w:instrText xml:space="preserve"> PAGEREF _Toc201136425 \h </w:instrText>
        </w:r>
        <w:r w:rsidR="00341054">
          <w:rPr>
            <w:noProof/>
            <w:webHidden/>
          </w:rPr>
        </w:r>
        <w:r w:rsidR="00341054">
          <w:rPr>
            <w:noProof/>
            <w:webHidden/>
          </w:rPr>
          <w:fldChar w:fldCharType="separate"/>
        </w:r>
        <w:r w:rsidR="00945A79">
          <w:rPr>
            <w:noProof/>
            <w:webHidden/>
          </w:rPr>
          <w:t>8</w:t>
        </w:r>
        <w:r w:rsidR="00341054">
          <w:rPr>
            <w:noProof/>
            <w:webHidden/>
          </w:rPr>
          <w:fldChar w:fldCharType="end"/>
        </w:r>
      </w:hyperlink>
    </w:p>
    <w:p w14:paraId="60F69320" w14:textId="38C9D68F" w:rsidR="00341054" w:rsidRDefault="00954828">
      <w:pPr>
        <w:pStyle w:val="Verzeichnis3"/>
        <w:rPr>
          <w:rFonts w:asciiTheme="minorHAnsi" w:eastAsiaTheme="minorEastAsia" w:hAnsiTheme="minorHAnsi" w:cstheme="minorBidi"/>
          <w:noProof/>
          <w:color w:val="auto"/>
          <w:sz w:val="22"/>
          <w:szCs w:val="22"/>
          <w:lang w:eastAsia="de-DE"/>
        </w:rPr>
      </w:pPr>
      <w:hyperlink w:anchor="_Toc201136426" w:history="1">
        <w:r w:rsidR="00341054" w:rsidRPr="0004432B">
          <w:rPr>
            <w:rStyle w:val="Hyperlink"/>
            <w:noProof/>
          </w:rPr>
          <w:t>3.1.3</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Beschreibung der Informationsbeschaffung für Abschnitt 3.1</w:t>
        </w:r>
        <w:r w:rsidR="00341054">
          <w:rPr>
            <w:noProof/>
            <w:webHidden/>
          </w:rPr>
          <w:tab/>
        </w:r>
        <w:r w:rsidR="00341054">
          <w:rPr>
            <w:noProof/>
            <w:webHidden/>
          </w:rPr>
          <w:fldChar w:fldCharType="begin"/>
        </w:r>
        <w:r w:rsidR="00341054">
          <w:rPr>
            <w:noProof/>
            <w:webHidden/>
          </w:rPr>
          <w:instrText xml:space="preserve"> PAGEREF _Toc201136426 \h </w:instrText>
        </w:r>
        <w:r w:rsidR="00341054">
          <w:rPr>
            <w:noProof/>
            <w:webHidden/>
          </w:rPr>
        </w:r>
        <w:r w:rsidR="00341054">
          <w:rPr>
            <w:noProof/>
            <w:webHidden/>
          </w:rPr>
          <w:fldChar w:fldCharType="separate"/>
        </w:r>
        <w:r w:rsidR="00945A79">
          <w:rPr>
            <w:noProof/>
            <w:webHidden/>
          </w:rPr>
          <w:t>9</w:t>
        </w:r>
        <w:r w:rsidR="00341054">
          <w:rPr>
            <w:noProof/>
            <w:webHidden/>
          </w:rPr>
          <w:fldChar w:fldCharType="end"/>
        </w:r>
      </w:hyperlink>
    </w:p>
    <w:p w14:paraId="6E7728C9" w14:textId="51F318CB" w:rsidR="00341054" w:rsidRDefault="00954828">
      <w:pPr>
        <w:pStyle w:val="Verzeichnis3"/>
        <w:rPr>
          <w:rFonts w:asciiTheme="minorHAnsi" w:eastAsiaTheme="minorEastAsia" w:hAnsiTheme="minorHAnsi" w:cstheme="minorBidi"/>
          <w:noProof/>
          <w:color w:val="auto"/>
          <w:sz w:val="22"/>
          <w:szCs w:val="22"/>
          <w:lang w:eastAsia="de-DE"/>
        </w:rPr>
      </w:pPr>
      <w:hyperlink w:anchor="_Toc201136427" w:history="1">
        <w:r w:rsidR="00341054" w:rsidRPr="0004432B">
          <w:rPr>
            <w:rStyle w:val="Hyperlink"/>
            <w:noProof/>
          </w:rPr>
          <w:t>3.1.4</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Referenzliste für Abschnitt 3.1</w:t>
        </w:r>
        <w:r w:rsidR="00341054">
          <w:rPr>
            <w:noProof/>
            <w:webHidden/>
          </w:rPr>
          <w:tab/>
        </w:r>
        <w:r w:rsidR="00341054">
          <w:rPr>
            <w:noProof/>
            <w:webHidden/>
          </w:rPr>
          <w:fldChar w:fldCharType="begin"/>
        </w:r>
        <w:r w:rsidR="00341054">
          <w:rPr>
            <w:noProof/>
            <w:webHidden/>
          </w:rPr>
          <w:instrText xml:space="preserve"> PAGEREF _Toc201136427 \h </w:instrText>
        </w:r>
        <w:r w:rsidR="00341054">
          <w:rPr>
            <w:noProof/>
            <w:webHidden/>
          </w:rPr>
        </w:r>
        <w:r w:rsidR="00341054">
          <w:rPr>
            <w:noProof/>
            <w:webHidden/>
          </w:rPr>
          <w:fldChar w:fldCharType="separate"/>
        </w:r>
        <w:r w:rsidR="00945A79">
          <w:rPr>
            <w:noProof/>
            <w:webHidden/>
          </w:rPr>
          <w:t>9</w:t>
        </w:r>
        <w:r w:rsidR="00341054">
          <w:rPr>
            <w:noProof/>
            <w:webHidden/>
          </w:rPr>
          <w:fldChar w:fldCharType="end"/>
        </w:r>
      </w:hyperlink>
    </w:p>
    <w:p w14:paraId="6C649204" w14:textId="207B2079" w:rsidR="00341054" w:rsidRDefault="00954828">
      <w:pPr>
        <w:pStyle w:val="Verzeichnis2"/>
        <w:rPr>
          <w:rFonts w:asciiTheme="minorHAnsi" w:eastAsiaTheme="minorEastAsia" w:hAnsiTheme="minorHAnsi" w:cstheme="minorBidi"/>
          <w:noProof/>
          <w:color w:val="auto"/>
          <w:sz w:val="22"/>
          <w:szCs w:val="22"/>
          <w:lang w:eastAsia="de-DE"/>
        </w:rPr>
      </w:pPr>
      <w:hyperlink w:anchor="_Toc201136428" w:history="1">
        <w:r w:rsidR="00341054" w:rsidRPr="0004432B">
          <w:rPr>
            <w:rStyle w:val="Hyperlink"/>
            <w:bCs/>
            <w:iCs/>
            <w:noProof/>
          </w:rPr>
          <w:t>3.2</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Anzahl der Patienten mit therapeutisch bedeutsamem Zusatznutzen</w:t>
        </w:r>
        <w:r w:rsidR="00341054">
          <w:rPr>
            <w:noProof/>
            <w:webHidden/>
          </w:rPr>
          <w:tab/>
        </w:r>
        <w:r w:rsidR="00341054">
          <w:rPr>
            <w:noProof/>
            <w:webHidden/>
          </w:rPr>
          <w:fldChar w:fldCharType="begin"/>
        </w:r>
        <w:r w:rsidR="00341054">
          <w:rPr>
            <w:noProof/>
            <w:webHidden/>
          </w:rPr>
          <w:instrText xml:space="preserve"> PAGEREF _Toc201136428 \h </w:instrText>
        </w:r>
        <w:r w:rsidR="00341054">
          <w:rPr>
            <w:noProof/>
            <w:webHidden/>
          </w:rPr>
        </w:r>
        <w:r w:rsidR="00341054">
          <w:rPr>
            <w:noProof/>
            <w:webHidden/>
          </w:rPr>
          <w:fldChar w:fldCharType="separate"/>
        </w:r>
        <w:r w:rsidR="00945A79">
          <w:rPr>
            <w:noProof/>
            <w:webHidden/>
          </w:rPr>
          <w:t>9</w:t>
        </w:r>
        <w:r w:rsidR="00341054">
          <w:rPr>
            <w:noProof/>
            <w:webHidden/>
          </w:rPr>
          <w:fldChar w:fldCharType="end"/>
        </w:r>
      </w:hyperlink>
    </w:p>
    <w:p w14:paraId="69428BFA" w14:textId="54DB3FB6" w:rsidR="00341054" w:rsidRDefault="00954828">
      <w:pPr>
        <w:pStyle w:val="Verzeichnis3"/>
        <w:rPr>
          <w:rFonts w:asciiTheme="minorHAnsi" w:eastAsiaTheme="minorEastAsia" w:hAnsiTheme="minorHAnsi" w:cstheme="minorBidi"/>
          <w:noProof/>
          <w:color w:val="auto"/>
          <w:sz w:val="22"/>
          <w:szCs w:val="22"/>
          <w:lang w:eastAsia="de-DE"/>
        </w:rPr>
      </w:pPr>
      <w:hyperlink w:anchor="_Toc201136429" w:history="1">
        <w:r w:rsidR="00341054" w:rsidRPr="0004432B">
          <w:rPr>
            <w:rStyle w:val="Hyperlink"/>
            <w:noProof/>
          </w:rPr>
          <w:t>3.2.1</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Beschreibung der Erkrankung und Charakterisierung der Zielpopulation</w:t>
        </w:r>
        <w:r w:rsidR="00341054">
          <w:rPr>
            <w:noProof/>
            <w:webHidden/>
          </w:rPr>
          <w:tab/>
        </w:r>
        <w:r w:rsidR="00341054">
          <w:rPr>
            <w:noProof/>
            <w:webHidden/>
          </w:rPr>
          <w:fldChar w:fldCharType="begin"/>
        </w:r>
        <w:r w:rsidR="00341054">
          <w:rPr>
            <w:noProof/>
            <w:webHidden/>
          </w:rPr>
          <w:instrText xml:space="preserve"> PAGEREF _Toc201136429 \h </w:instrText>
        </w:r>
        <w:r w:rsidR="00341054">
          <w:rPr>
            <w:noProof/>
            <w:webHidden/>
          </w:rPr>
        </w:r>
        <w:r w:rsidR="00341054">
          <w:rPr>
            <w:noProof/>
            <w:webHidden/>
          </w:rPr>
          <w:fldChar w:fldCharType="separate"/>
        </w:r>
        <w:r w:rsidR="00945A79">
          <w:rPr>
            <w:noProof/>
            <w:webHidden/>
          </w:rPr>
          <w:t>9</w:t>
        </w:r>
        <w:r w:rsidR="00341054">
          <w:rPr>
            <w:noProof/>
            <w:webHidden/>
          </w:rPr>
          <w:fldChar w:fldCharType="end"/>
        </w:r>
      </w:hyperlink>
    </w:p>
    <w:p w14:paraId="3900DEA5" w14:textId="7039524E"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0" w:history="1">
        <w:r w:rsidR="00341054" w:rsidRPr="0004432B">
          <w:rPr>
            <w:rStyle w:val="Hyperlink"/>
            <w:noProof/>
          </w:rPr>
          <w:t>3.2.2</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Therapeutischer Bedarf innerhalb der Erkrankung</w:t>
        </w:r>
        <w:r w:rsidR="00341054">
          <w:rPr>
            <w:noProof/>
            <w:webHidden/>
          </w:rPr>
          <w:tab/>
        </w:r>
        <w:r w:rsidR="00341054">
          <w:rPr>
            <w:noProof/>
            <w:webHidden/>
          </w:rPr>
          <w:fldChar w:fldCharType="begin"/>
        </w:r>
        <w:r w:rsidR="00341054">
          <w:rPr>
            <w:noProof/>
            <w:webHidden/>
          </w:rPr>
          <w:instrText xml:space="preserve"> PAGEREF _Toc201136430 \h </w:instrText>
        </w:r>
        <w:r w:rsidR="00341054">
          <w:rPr>
            <w:noProof/>
            <w:webHidden/>
          </w:rPr>
        </w:r>
        <w:r w:rsidR="00341054">
          <w:rPr>
            <w:noProof/>
            <w:webHidden/>
          </w:rPr>
          <w:fldChar w:fldCharType="separate"/>
        </w:r>
        <w:r w:rsidR="00945A79">
          <w:rPr>
            <w:noProof/>
            <w:webHidden/>
          </w:rPr>
          <w:t>10</w:t>
        </w:r>
        <w:r w:rsidR="00341054">
          <w:rPr>
            <w:noProof/>
            <w:webHidden/>
          </w:rPr>
          <w:fldChar w:fldCharType="end"/>
        </w:r>
      </w:hyperlink>
    </w:p>
    <w:p w14:paraId="716A3E33" w14:textId="38B0DE4C"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1" w:history="1">
        <w:r w:rsidR="00341054" w:rsidRPr="0004432B">
          <w:rPr>
            <w:rStyle w:val="Hyperlink"/>
            <w:noProof/>
          </w:rPr>
          <w:t>3.2.3</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Prävalenz und Inzidenz der Erkrankung in Deutschland</w:t>
        </w:r>
        <w:r w:rsidR="00341054">
          <w:rPr>
            <w:noProof/>
            <w:webHidden/>
          </w:rPr>
          <w:tab/>
        </w:r>
        <w:r w:rsidR="00341054">
          <w:rPr>
            <w:noProof/>
            <w:webHidden/>
          </w:rPr>
          <w:fldChar w:fldCharType="begin"/>
        </w:r>
        <w:r w:rsidR="00341054">
          <w:rPr>
            <w:noProof/>
            <w:webHidden/>
          </w:rPr>
          <w:instrText xml:space="preserve"> PAGEREF _Toc201136431 \h </w:instrText>
        </w:r>
        <w:r w:rsidR="00341054">
          <w:rPr>
            <w:noProof/>
            <w:webHidden/>
          </w:rPr>
        </w:r>
        <w:r w:rsidR="00341054">
          <w:rPr>
            <w:noProof/>
            <w:webHidden/>
          </w:rPr>
          <w:fldChar w:fldCharType="separate"/>
        </w:r>
        <w:r w:rsidR="00945A79">
          <w:rPr>
            <w:noProof/>
            <w:webHidden/>
          </w:rPr>
          <w:t>10</w:t>
        </w:r>
        <w:r w:rsidR="00341054">
          <w:rPr>
            <w:noProof/>
            <w:webHidden/>
          </w:rPr>
          <w:fldChar w:fldCharType="end"/>
        </w:r>
      </w:hyperlink>
    </w:p>
    <w:p w14:paraId="13E117B3" w14:textId="41C4C6B9"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2" w:history="1">
        <w:r w:rsidR="00341054" w:rsidRPr="0004432B">
          <w:rPr>
            <w:rStyle w:val="Hyperlink"/>
            <w:noProof/>
          </w:rPr>
          <w:t>3.2.4</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Anzahl der Patienten in der Zielpopulation</w:t>
        </w:r>
        <w:r w:rsidR="00341054">
          <w:rPr>
            <w:noProof/>
            <w:webHidden/>
          </w:rPr>
          <w:tab/>
        </w:r>
        <w:r w:rsidR="00341054">
          <w:rPr>
            <w:noProof/>
            <w:webHidden/>
          </w:rPr>
          <w:fldChar w:fldCharType="begin"/>
        </w:r>
        <w:r w:rsidR="00341054">
          <w:rPr>
            <w:noProof/>
            <w:webHidden/>
          </w:rPr>
          <w:instrText xml:space="preserve"> PAGEREF _Toc201136432 \h </w:instrText>
        </w:r>
        <w:r w:rsidR="00341054">
          <w:rPr>
            <w:noProof/>
            <w:webHidden/>
          </w:rPr>
        </w:r>
        <w:r w:rsidR="00341054">
          <w:rPr>
            <w:noProof/>
            <w:webHidden/>
          </w:rPr>
          <w:fldChar w:fldCharType="separate"/>
        </w:r>
        <w:r w:rsidR="00945A79">
          <w:rPr>
            <w:noProof/>
            <w:webHidden/>
          </w:rPr>
          <w:t>10</w:t>
        </w:r>
        <w:r w:rsidR="00341054">
          <w:rPr>
            <w:noProof/>
            <w:webHidden/>
          </w:rPr>
          <w:fldChar w:fldCharType="end"/>
        </w:r>
      </w:hyperlink>
    </w:p>
    <w:p w14:paraId="3D56FA88" w14:textId="1F2C5EFC"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3" w:history="1">
        <w:r w:rsidR="00341054" w:rsidRPr="0004432B">
          <w:rPr>
            <w:rStyle w:val="Hyperlink"/>
            <w:noProof/>
          </w:rPr>
          <w:t>3.2.5</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 der Anzahl der Patienten mit therapeutisch bedeutsamem Zusatznutzen</w:t>
        </w:r>
        <w:r w:rsidR="00341054">
          <w:rPr>
            <w:noProof/>
            <w:webHidden/>
          </w:rPr>
          <w:tab/>
        </w:r>
        <w:r w:rsidR="00341054">
          <w:rPr>
            <w:noProof/>
            <w:webHidden/>
          </w:rPr>
          <w:fldChar w:fldCharType="begin"/>
        </w:r>
        <w:r w:rsidR="00341054">
          <w:rPr>
            <w:noProof/>
            <w:webHidden/>
          </w:rPr>
          <w:instrText xml:space="preserve"> PAGEREF _Toc201136433 \h </w:instrText>
        </w:r>
        <w:r w:rsidR="00341054">
          <w:rPr>
            <w:noProof/>
            <w:webHidden/>
          </w:rPr>
        </w:r>
        <w:r w:rsidR="00341054">
          <w:rPr>
            <w:noProof/>
            <w:webHidden/>
          </w:rPr>
          <w:fldChar w:fldCharType="separate"/>
        </w:r>
        <w:r w:rsidR="00945A79">
          <w:rPr>
            <w:noProof/>
            <w:webHidden/>
          </w:rPr>
          <w:t>11</w:t>
        </w:r>
        <w:r w:rsidR="00341054">
          <w:rPr>
            <w:noProof/>
            <w:webHidden/>
          </w:rPr>
          <w:fldChar w:fldCharType="end"/>
        </w:r>
      </w:hyperlink>
    </w:p>
    <w:p w14:paraId="4CD5F857" w14:textId="5C2E0877"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4" w:history="1">
        <w:r w:rsidR="00341054" w:rsidRPr="0004432B">
          <w:rPr>
            <w:rStyle w:val="Hyperlink"/>
            <w:noProof/>
          </w:rPr>
          <w:t>3.2.6</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Beschreibung der Informationsbeschaffung für Abschnitt 3.2</w:t>
        </w:r>
        <w:r w:rsidR="00341054">
          <w:rPr>
            <w:noProof/>
            <w:webHidden/>
          </w:rPr>
          <w:tab/>
        </w:r>
        <w:r w:rsidR="00341054">
          <w:rPr>
            <w:noProof/>
            <w:webHidden/>
          </w:rPr>
          <w:fldChar w:fldCharType="begin"/>
        </w:r>
        <w:r w:rsidR="00341054">
          <w:rPr>
            <w:noProof/>
            <w:webHidden/>
          </w:rPr>
          <w:instrText xml:space="preserve"> PAGEREF _Toc201136434 \h </w:instrText>
        </w:r>
        <w:r w:rsidR="00341054">
          <w:rPr>
            <w:noProof/>
            <w:webHidden/>
          </w:rPr>
        </w:r>
        <w:r w:rsidR="00341054">
          <w:rPr>
            <w:noProof/>
            <w:webHidden/>
          </w:rPr>
          <w:fldChar w:fldCharType="separate"/>
        </w:r>
        <w:r w:rsidR="00945A79">
          <w:rPr>
            <w:noProof/>
            <w:webHidden/>
          </w:rPr>
          <w:t>12</w:t>
        </w:r>
        <w:r w:rsidR="00341054">
          <w:rPr>
            <w:noProof/>
            <w:webHidden/>
          </w:rPr>
          <w:fldChar w:fldCharType="end"/>
        </w:r>
      </w:hyperlink>
    </w:p>
    <w:p w14:paraId="47A4FFA4" w14:textId="581B951F"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5" w:history="1">
        <w:r w:rsidR="00341054" w:rsidRPr="0004432B">
          <w:rPr>
            <w:rStyle w:val="Hyperlink"/>
            <w:noProof/>
          </w:rPr>
          <w:t>3.2.7</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Referenzliste für Abschnitt 3.2</w:t>
        </w:r>
        <w:r w:rsidR="00341054">
          <w:rPr>
            <w:noProof/>
            <w:webHidden/>
          </w:rPr>
          <w:tab/>
        </w:r>
        <w:r w:rsidR="00341054">
          <w:rPr>
            <w:noProof/>
            <w:webHidden/>
          </w:rPr>
          <w:fldChar w:fldCharType="begin"/>
        </w:r>
        <w:r w:rsidR="00341054">
          <w:rPr>
            <w:noProof/>
            <w:webHidden/>
          </w:rPr>
          <w:instrText xml:space="preserve"> PAGEREF _Toc201136435 \h </w:instrText>
        </w:r>
        <w:r w:rsidR="00341054">
          <w:rPr>
            <w:noProof/>
            <w:webHidden/>
          </w:rPr>
        </w:r>
        <w:r w:rsidR="00341054">
          <w:rPr>
            <w:noProof/>
            <w:webHidden/>
          </w:rPr>
          <w:fldChar w:fldCharType="separate"/>
        </w:r>
        <w:r w:rsidR="00945A79">
          <w:rPr>
            <w:noProof/>
            <w:webHidden/>
          </w:rPr>
          <w:t>13</w:t>
        </w:r>
        <w:r w:rsidR="00341054">
          <w:rPr>
            <w:noProof/>
            <w:webHidden/>
          </w:rPr>
          <w:fldChar w:fldCharType="end"/>
        </w:r>
      </w:hyperlink>
    </w:p>
    <w:p w14:paraId="1FF00ED9" w14:textId="426FAEC5" w:rsidR="00341054" w:rsidRDefault="00954828">
      <w:pPr>
        <w:pStyle w:val="Verzeichnis2"/>
        <w:rPr>
          <w:rFonts w:asciiTheme="minorHAnsi" w:eastAsiaTheme="minorEastAsia" w:hAnsiTheme="minorHAnsi" w:cstheme="minorBidi"/>
          <w:noProof/>
          <w:color w:val="auto"/>
          <w:sz w:val="22"/>
          <w:szCs w:val="22"/>
          <w:lang w:eastAsia="de-DE"/>
        </w:rPr>
      </w:pPr>
      <w:hyperlink w:anchor="_Toc201136436" w:history="1">
        <w:r w:rsidR="00341054" w:rsidRPr="0004432B">
          <w:rPr>
            <w:rStyle w:val="Hyperlink"/>
            <w:noProof/>
          </w:rPr>
          <w:t>3.3</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Kosten der Therapie für die gesetzliche Krankenversicherung</w:t>
        </w:r>
        <w:r w:rsidR="00341054">
          <w:rPr>
            <w:noProof/>
            <w:webHidden/>
          </w:rPr>
          <w:tab/>
        </w:r>
        <w:r w:rsidR="00341054">
          <w:rPr>
            <w:noProof/>
            <w:webHidden/>
          </w:rPr>
          <w:fldChar w:fldCharType="begin"/>
        </w:r>
        <w:r w:rsidR="00341054">
          <w:rPr>
            <w:noProof/>
            <w:webHidden/>
          </w:rPr>
          <w:instrText xml:space="preserve"> PAGEREF _Toc201136436 \h </w:instrText>
        </w:r>
        <w:r w:rsidR="00341054">
          <w:rPr>
            <w:noProof/>
            <w:webHidden/>
          </w:rPr>
        </w:r>
        <w:r w:rsidR="00341054">
          <w:rPr>
            <w:noProof/>
            <w:webHidden/>
          </w:rPr>
          <w:fldChar w:fldCharType="separate"/>
        </w:r>
        <w:r w:rsidR="00945A79">
          <w:rPr>
            <w:noProof/>
            <w:webHidden/>
          </w:rPr>
          <w:t>13</w:t>
        </w:r>
        <w:r w:rsidR="00341054">
          <w:rPr>
            <w:noProof/>
            <w:webHidden/>
          </w:rPr>
          <w:fldChar w:fldCharType="end"/>
        </w:r>
      </w:hyperlink>
    </w:p>
    <w:p w14:paraId="57764D42" w14:textId="2FB86B5F"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7" w:history="1">
        <w:r w:rsidR="00341054" w:rsidRPr="0004432B">
          <w:rPr>
            <w:rStyle w:val="Hyperlink"/>
            <w:noProof/>
          </w:rPr>
          <w:t>3.3.1</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Angaben zur Behandlungsdauer</w:t>
        </w:r>
        <w:r w:rsidR="00341054">
          <w:rPr>
            <w:noProof/>
            <w:webHidden/>
          </w:rPr>
          <w:tab/>
        </w:r>
        <w:r w:rsidR="00341054">
          <w:rPr>
            <w:noProof/>
            <w:webHidden/>
          </w:rPr>
          <w:fldChar w:fldCharType="begin"/>
        </w:r>
        <w:r w:rsidR="00341054">
          <w:rPr>
            <w:noProof/>
            <w:webHidden/>
          </w:rPr>
          <w:instrText xml:space="preserve"> PAGEREF _Toc201136437 \h </w:instrText>
        </w:r>
        <w:r w:rsidR="00341054">
          <w:rPr>
            <w:noProof/>
            <w:webHidden/>
          </w:rPr>
        </w:r>
        <w:r w:rsidR="00341054">
          <w:rPr>
            <w:noProof/>
            <w:webHidden/>
          </w:rPr>
          <w:fldChar w:fldCharType="separate"/>
        </w:r>
        <w:r w:rsidR="00945A79">
          <w:rPr>
            <w:noProof/>
            <w:webHidden/>
          </w:rPr>
          <w:t>14</w:t>
        </w:r>
        <w:r w:rsidR="00341054">
          <w:rPr>
            <w:noProof/>
            <w:webHidden/>
          </w:rPr>
          <w:fldChar w:fldCharType="end"/>
        </w:r>
      </w:hyperlink>
    </w:p>
    <w:p w14:paraId="707EC02E" w14:textId="6CF4CFE2"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8" w:history="1">
        <w:r w:rsidR="00341054" w:rsidRPr="0004432B">
          <w:rPr>
            <w:rStyle w:val="Hyperlink"/>
            <w:noProof/>
          </w:rPr>
          <w:t>3.3.2</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Angaben zum Verbrauch für das zu bewertende Arzneimittel und die zweckmäßige Vergleichstherapie</w:t>
        </w:r>
        <w:r w:rsidR="00341054">
          <w:rPr>
            <w:noProof/>
            <w:webHidden/>
          </w:rPr>
          <w:tab/>
        </w:r>
        <w:r w:rsidR="00341054">
          <w:rPr>
            <w:noProof/>
            <w:webHidden/>
          </w:rPr>
          <w:fldChar w:fldCharType="begin"/>
        </w:r>
        <w:r w:rsidR="00341054">
          <w:rPr>
            <w:noProof/>
            <w:webHidden/>
          </w:rPr>
          <w:instrText xml:space="preserve"> PAGEREF _Toc201136438 \h </w:instrText>
        </w:r>
        <w:r w:rsidR="00341054">
          <w:rPr>
            <w:noProof/>
            <w:webHidden/>
          </w:rPr>
        </w:r>
        <w:r w:rsidR="00341054">
          <w:rPr>
            <w:noProof/>
            <w:webHidden/>
          </w:rPr>
          <w:fldChar w:fldCharType="separate"/>
        </w:r>
        <w:r w:rsidR="00945A79">
          <w:rPr>
            <w:noProof/>
            <w:webHidden/>
          </w:rPr>
          <w:t>15</w:t>
        </w:r>
        <w:r w:rsidR="00341054">
          <w:rPr>
            <w:noProof/>
            <w:webHidden/>
          </w:rPr>
          <w:fldChar w:fldCharType="end"/>
        </w:r>
      </w:hyperlink>
    </w:p>
    <w:p w14:paraId="499F916E" w14:textId="26C415A0" w:rsidR="00341054" w:rsidRDefault="00954828">
      <w:pPr>
        <w:pStyle w:val="Verzeichnis3"/>
        <w:rPr>
          <w:rFonts w:asciiTheme="minorHAnsi" w:eastAsiaTheme="minorEastAsia" w:hAnsiTheme="minorHAnsi" w:cstheme="minorBidi"/>
          <w:noProof/>
          <w:color w:val="auto"/>
          <w:sz w:val="22"/>
          <w:szCs w:val="22"/>
          <w:lang w:eastAsia="de-DE"/>
        </w:rPr>
      </w:pPr>
      <w:hyperlink w:anchor="_Toc201136439" w:history="1">
        <w:r w:rsidR="00341054" w:rsidRPr="0004432B">
          <w:rPr>
            <w:rStyle w:val="Hyperlink"/>
            <w:noProof/>
          </w:rPr>
          <w:t>3.3.3</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Angaben zu Kosten des zu bewertenden Arzneimittels und der zweckmäßigen Vergleichstherapie</w:t>
        </w:r>
        <w:r w:rsidR="00341054">
          <w:rPr>
            <w:noProof/>
            <w:webHidden/>
          </w:rPr>
          <w:tab/>
        </w:r>
        <w:r w:rsidR="00341054">
          <w:rPr>
            <w:noProof/>
            <w:webHidden/>
          </w:rPr>
          <w:fldChar w:fldCharType="begin"/>
        </w:r>
        <w:r w:rsidR="00341054">
          <w:rPr>
            <w:noProof/>
            <w:webHidden/>
          </w:rPr>
          <w:instrText xml:space="preserve"> PAGEREF _Toc201136439 \h </w:instrText>
        </w:r>
        <w:r w:rsidR="00341054">
          <w:rPr>
            <w:noProof/>
            <w:webHidden/>
          </w:rPr>
        </w:r>
        <w:r w:rsidR="00341054">
          <w:rPr>
            <w:noProof/>
            <w:webHidden/>
          </w:rPr>
          <w:fldChar w:fldCharType="separate"/>
        </w:r>
        <w:r w:rsidR="00945A79">
          <w:rPr>
            <w:noProof/>
            <w:webHidden/>
          </w:rPr>
          <w:t>16</w:t>
        </w:r>
        <w:r w:rsidR="00341054">
          <w:rPr>
            <w:noProof/>
            <w:webHidden/>
          </w:rPr>
          <w:fldChar w:fldCharType="end"/>
        </w:r>
      </w:hyperlink>
    </w:p>
    <w:p w14:paraId="099B1862" w14:textId="48A58F97"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0" w:history="1">
        <w:r w:rsidR="00341054" w:rsidRPr="0004432B">
          <w:rPr>
            <w:rStyle w:val="Hyperlink"/>
            <w:noProof/>
          </w:rPr>
          <w:t>3.3.4</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Angaben zu Kosten für zusätzlich notwendige GKV-Leistungen</w:t>
        </w:r>
        <w:r w:rsidR="00341054">
          <w:rPr>
            <w:noProof/>
            <w:webHidden/>
          </w:rPr>
          <w:tab/>
        </w:r>
        <w:r w:rsidR="00341054">
          <w:rPr>
            <w:noProof/>
            <w:webHidden/>
          </w:rPr>
          <w:fldChar w:fldCharType="begin"/>
        </w:r>
        <w:r w:rsidR="00341054">
          <w:rPr>
            <w:noProof/>
            <w:webHidden/>
          </w:rPr>
          <w:instrText xml:space="preserve"> PAGEREF _Toc201136440 \h </w:instrText>
        </w:r>
        <w:r w:rsidR="00341054">
          <w:rPr>
            <w:noProof/>
            <w:webHidden/>
          </w:rPr>
        </w:r>
        <w:r w:rsidR="00341054">
          <w:rPr>
            <w:noProof/>
            <w:webHidden/>
          </w:rPr>
          <w:fldChar w:fldCharType="separate"/>
        </w:r>
        <w:r w:rsidR="00945A79">
          <w:rPr>
            <w:noProof/>
            <w:webHidden/>
          </w:rPr>
          <w:t>17</w:t>
        </w:r>
        <w:r w:rsidR="00341054">
          <w:rPr>
            <w:noProof/>
            <w:webHidden/>
          </w:rPr>
          <w:fldChar w:fldCharType="end"/>
        </w:r>
      </w:hyperlink>
    </w:p>
    <w:p w14:paraId="1E031EE7" w14:textId="30B43777"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1" w:history="1">
        <w:r w:rsidR="00341054" w:rsidRPr="0004432B">
          <w:rPr>
            <w:rStyle w:val="Hyperlink"/>
            <w:noProof/>
          </w:rPr>
          <w:t>3.3.5</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Angaben zu Jahrestherapiekosten</w:t>
        </w:r>
        <w:r w:rsidR="00341054">
          <w:rPr>
            <w:noProof/>
            <w:webHidden/>
          </w:rPr>
          <w:tab/>
        </w:r>
        <w:r w:rsidR="00341054">
          <w:rPr>
            <w:noProof/>
            <w:webHidden/>
          </w:rPr>
          <w:fldChar w:fldCharType="begin"/>
        </w:r>
        <w:r w:rsidR="00341054">
          <w:rPr>
            <w:noProof/>
            <w:webHidden/>
          </w:rPr>
          <w:instrText xml:space="preserve"> PAGEREF _Toc201136441 \h </w:instrText>
        </w:r>
        <w:r w:rsidR="00341054">
          <w:rPr>
            <w:noProof/>
            <w:webHidden/>
          </w:rPr>
        </w:r>
        <w:r w:rsidR="00341054">
          <w:rPr>
            <w:noProof/>
            <w:webHidden/>
          </w:rPr>
          <w:fldChar w:fldCharType="separate"/>
        </w:r>
        <w:r w:rsidR="00945A79">
          <w:rPr>
            <w:noProof/>
            <w:webHidden/>
          </w:rPr>
          <w:t>19</w:t>
        </w:r>
        <w:r w:rsidR="00341054">
          <w:rPr>
            <w:noProof/>
            <w:webHidden/>
          </w:rPr>
          <w:fldChar w:fldCharType="end"/>
        </w:r>
      </w:hyperlink>
    </w:p>
    <w:p w14:paraId="78C53957" w14:textId="56D61FDF"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2" w:history="1">
        <w:r w:rsidR="00341054" w:rsidRPr="0004432B">
          <w:rPr>
            <w:rStyle w:val="Hyperlink"/>
            <w:noProof/>
          </w:rPr>
          <w:t>3.3.6</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Angaben zu Versorgungsanteilen</w:t>
        </w:r>
        <w:r w:rsidR="00341054">
          <w:rPr>
            <w:noProof/>
            <w:webHidden/>
          </w:rPr>
          <w:tab/>
        </w:r>
        <w:r w:rsidR="00341054">
          <w:rPr>
            <w:noProof/>
            <w:webHidden/>
          </w:rPr>
          <w:fldChar w:fldCharType="begin"/>
        </w:r>
        <w:r w:rsidR="00341054">
          <w:rPr>
            <w:noProof/>
            <w:webHidden/>
          </w:rPr>
          <w:instrText xml:space="preserve"> PAGEREF _Toc201136442 \h </w:instrText>
        </w:r>
        <w:r w:rsidR="00341054">
          <w:rPr>
            <w:noProof/>
            <w:webHidden/>
          </w:rPr>
        </w:r>
        <w:r w:rsidR="00341054">
          <w:rPr>
            <w:noProof/>
            <w:webHidden/>
          </w:rPr>
          <w:fldChar w:fldCharType="separate"/>
        </w:r>
        <w:r w:rsidR="00945A79">
          <w:rPr>
            <w:noProof/>
            <w:webHidden/>
          </w:rPr>
          <w:t>19</w:t>
        </w:r>
        <w:r w:rsidR="00341054">
          <w:rPr>
            <w:noProof/>
            <w:webHidden/>
          </w:rPr>
          <w:fldChar w:fldCharType="end"/>
        </w:r>
      </w:hyperlink>
    </w:p>
    <w:p w14:paraId="4135AC00" w14:textId="413FF7E3"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3" w:history="1">
        <w:r w:rsidR="00341054" w:rsidRPr="0004432B">
          <w:rPr>
            <w:rStyle w:val="Hyperlink"/>
            <w:noProof/>
          </w:rPr>
          <w:t>3.3.7</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Beschreibung der Informationsbeschaffung für Abschnitt 3.3</w:t>
        </w:r>
        <w:r w:rsidR="00341054">
          <w:rPr>
            <w:noProof/>
            <w:webHidden/>
          </w:rPr>
          <w:tab/>
        </w:r>
        <w:r w:rsidR="00341054">
          <w:rPr>
            <w:noProof/>
            <w:webHidden/>
          </w:rPr>
          <w:fldChar w:fldCharType="begin"/>
        </w:r>
        <w:r w:rsidR="00341054">
          <w:rPr>
            <w:noProof/>
            <w:webHidden/>
          </w:rPr>
          <w:instrText xml:space="preserve"> PAGEREF _Toc201136443 \h </w:instrText>
        </w:r>
        <w:r w:rsidR="00341054">
          <w:rPr>
            <w:noProof/>
            <w:webHidden/>
          </w:rPr>
        </w:r>
        <w:r w:rsidR="00341054">
          <w:rPr>
            <w:noProof/>
            <w:webHidden/>
          </w:rPr>
          <w:fldChar w:fldCharType="separate"/>
        </w:r>
        <w:r w:rsidR="00945A79">
          <w:rPr>
            <w:noProof/>
            <w:webHidden/>
          </w:rPr>
          <w:t>20</w:t>
        </w:r>
        <w:r w:rsidR="00341054">
          <w:rPr>
            <w:noProof/>
            <w:webHidden/>
          </w:rPr>
          <w:fldChar w:fldCharType="end"/>
        </w:r>
      </w:hyperlink>
    </w:p>
    <w:p w14:paraId="43145D55" w14:textId="2E704DF5"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4" w:history="1">
        <w:r w:rsidR="00341054" w:rsidRPr="0004432B">
          <w:rPr>
            <w:rStyle w:val="Hyperlink"/>
            <w:noProof/>
          </w:rPr>
          <w:t>3.3.8</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Referenzliste für Abschnitt 3.3</w:t>
        </w:r>
        <w:r w:rsidR="00341054">
          <w:rPr>
            <w:noProof/>
            <w:webHidden/>
          </w:rPr>
          <w:tab/>
        </w:r>
        <w:r w:rsidR="00341054">
          <w:rPr>
            <w:noProof/>
            <w:webHidden/>
          </w:rPr>
          <w:fldChar w:fldCharType="begin"/>
        </w:r>
        <w:r w:rsidR="00341054">
          <w:rPr>
            <w:noProof/>
            <w:webHidden/>
          </w:rPr>
          <w:instrText xml:space="preserve"> PAGEREF _Toc201136444 \h </w:instrText>
        </w:r>
        <w:r w:rsidR="00341054">
          <w:rPr>
            <w:noProof/>
            <w:webHidden/>
          </w:rPr>
        </w:r>
        <w:r w:rsidR="00341054">
          <w:rPr>
            <w:noProof/>
            <w:webHidden/>
          </w:rPr>
          <w:fldChar w:fldCharType="separate"/>
        </w:r>
        <w:r w:rsidR="00945A79">
          <w:rPr>
            <w:noProof/>
            <w:webHidden/>
          </w:rPr>
          <w:t>20</w:t>
        </w:r>
        <w:r w:rsidR="00341054">
          <w:rPr>
            <w:noProof/>
            <w:webHidden/>
          </w:rPr>
          <w:fldChar w:fldCharType="end"/>
        </w:r>
      </w:hyperlink>
    </w:p>
    <w:p w14:paraId="7F4D5DD7" w14:textId="26861852" w:rsidR="00341054" w:rsidRDefault="00954828">
      <w:pPr>
        <w:pStyle w:val="Verzeichnis2"/>
        <w:rPr>
          <w:rFonts w:asciiTheme="minorHAnsi" w:eastAsiaTheme="minorEastAsia" w:hAnsiTheme="minorHAnsi" w:cstheme="minorBidi"/>
          <w:noProof/>
          <w:color w:val="auto"/>
          <w:sz w:val="22"/>
          <w:szCs w:val="22"/>
          <w:lang w:eastAsia="de-DE"/>
        </w:rPr>
      </w:pPr>
      <w:hyperlink w:anchor="_Toc201136445" w:history="1">
        <w:r w:rsidR="00341054" w:rsidRPr="0004432B">
          <w:rPr>
            <w:rStyle w:val="Hyperlink"/>
            <w:noProof/>
          </w:rPr>
          <w:t>3.4</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Anforderungen an eine qualitätsgesicherte Anwendung</w:t>
        </w:r>
        <w:r w:rsidR="00341054">
          <w:rPr>
            <w:noProof/>
            <w:webHidden/>
          </w:rPr>
          <w:tab/>
        </w:r>
        <w:r w:rsidR="00341054">
          <w:rPr>
            <w:noProof/>
            <w:webHidden/>
          </w:rPr>
          <w:fldChar w:fldCharType="begin"/>
        </w:r>
        <w:r w:rsidR="00341054">
          <w:rPr>
            <w:noProof/>
            <w:webHidden/>
          </w:rPr>
          <w:instrText xml:space="preserve"> PAGEREF _Toc201136445 \h </w:instrText>
        </w:r>
        <w:r w:rsidR="00341054">
          <w:rPr>
            <w:noProof/>
            <w:webHidden/>
          </w:rPr>
        </w:r>
        <w:r w:rsidR="00341054">
          <w:rPr>
            <w:noProof/>
            <w:webHidden/>
          </w:rPr>
          <w:fldChar w:fldCharType="separate"/>
        </w:r>
        <w:r w:rsidR="00945A79">
          <w:rPr>
            <w:noProof/>
            <w:webHidden/>
          </w:rPr>
          <w:t>21</w:t>
        </w:r>
        <w:r w:rsidR="00341054">
          <w:rPr>
            <w:noProof/>
            <w:webHidden/>
          </w:rPr>
          <w:fldChar w:fldCharType="end"/>
        </w:r>
      </w:hyperlink>
    </w:p>
    <w:p w14:paraId="56160ABF" w14:textId="50EA75AA"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6" w:history="1">
        <w:r w:rsidR="00341054" w:rsidRPr="0004432B">
          <w:rPr>
            <w:rStyle w:val="Hyperlink"/>
            <w:noProof/>
          </w:rPr>
          <w:t>3.4.1</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Anforderungen aus der Fachinformation</w:t>
        </w:r>
        <w:r w:rsidR="00341054">
          <w:rPr>
            <w:noProof/>
            <w:webHidden/>
          </w:rPr>
          <w:tab/>
        </w:r>
        <w:r w:rsidR="00341054">
          <w:rPr>
            <w:noProof/>
            <w:webHidden/>
          </w:rPr>
          <w:fldChar w:fldCharType="begin"/>
        </w:r>
        <w:r w:rsidR="00341054">
          <w:rPr>
            <w:noProof/>
            <w:webHidden/>
          </w:rPr>
          <w:instrText xml:space="preserve"> PAGEREF _Toc201136446 \h </w:instrText>
        </w:r>
        <w:r w:rsidR="00341054">
          <w:rPr>
            <w:noProof/>
            <w:webHidden/>
          </w:rPr>
        </w:r>
        <w:r w:rsidR="00341054">
          <w:rPr>
            <w:noProof/>
            <w:webHidden/>
          </w:rPr>
          <w:fldChar w:fldCharType="separate"/>
        </w:r>
        <w:r w:rsidR="00945A79">
          <w:rPr>
            <w:noProof/>
            <w:webHidden/>
          </w:rPr>
          <w:t>21</w:t>
        </w:r>
        <w:r w:rsidR="00341054">
          <w:rPr>
            <w:noProof/>
            <w:webHidden/>
          </w:rPr>
          <w:fldChar w:fldCharType="end"/>
        </w:r>
      </w:hyperlink>
    </w:p>
    <w:p w14:paraId="26A73527" w14:textId="174E26E3"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7" w:history="1">
        <w:r w:rsidR="00341054" w:rsidRPr="0004432B">
          <w:rPr>
            <w:rStyle w:val="Hyperlink"/>
            <w:noProof/>
          </w:rPr>
          <w:t>3.4.2</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Bedingungen für das Inverkehrbringen</w:t>
        </w:r>
        <w:r w:rsidR="00341054">
          <w:rPr>
            <w:noProof/>
            <w:webHidden/>
          </w:rPr>
          <w:tab/>
        </w:r>
        <w:r w:rsidR="00341054">
          <w:rPr>
            <w:noProof/>
            <w:webHidden/>
          </w:rPr>
          <w:fldChar w:fldCharType="begin"/>
        </w:r>
        <w:r w:rsidR="00341054">
          <w:rPr>
            <w:noProof/>
            <w:webHidden/>
          </w:rPr>
          <w:instrText xml:space="preserve"> PAGEREF _Toc201136447 \h </w:instrText>
        </w:r>
        <w:r w:rsidR="00341054">
          <w:rPr>
            <w:noProof/>
            <w:webHidden/>
          </w:rPr>
        </w:r>
        <w:r w:rsidR="00341054">
          <w:rPr>
            <w:noProof/>
            <w:webHidden/>
          </w:rPr>
          <w:fldChar w:fldCharType="separate"/>
        </w:r>
        <w:r w:rsidR="00945A79">
          <w:rPr>
            <w:noProof/>
            <w:webHidden/>
          </w:rPr>
          <w:t>21</w:t>
        </w:r>
        <w:r w:rsidR="00341054">
          <w:rPr>
            <w:noProof/>
            <w:webHidden/>
          </w:rPr>
          <w:fldChar w:fldCharType="end"/>
        </w:r>
      </w:hyperlink>
    </w:p>
    <w:p w14:paraId="77AEE4FE" w14:textId="46B9B250"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8" w:history="1">
        <w:r w:rsidR="00341054" w:rsidRPr="0004432B">
          <w:rPr>
            <w:rStyle w:val="Hyperlink"/>
            <w:noProof/>
          </w:rPr>
          <w:t>3.4.3</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Bedingungen oder Einschränkungen für den sicheren und wirksamen Einsatz des Arzneimittels</w:t>
        </w:r>
        <w:r w:rsidR="00341054">
          <w:rPr>
            <w:noProof/>
            <w:webHidden/>
          </w:rPr>
          <w:tab/>
        </w:r>
        <w:r w:rsidR="00341054">
          <w:rPr>
            <w:noProof/>
            <w:webHidden/>
          </w:rPr>
          <w:fldChar w:fldCharType="begin"/>
        </w:r>
        <w:r w:rsidR="00341054">
          <w:rPr>
            <w:noProof/>
            <w:webHidden/>
          </w:rPr>
          <w:instrText xml:space="preserve"> PAGEREF _Toc201136448 \h </w:instrText>
        </w:r>
        <w:r w:rsidR="00341054">
          <w:rPr>
            <w:noProof/>
            <w:webHidden/>
          </w:rPr>
        </w:r>
        <w:r w:rsidR="00341054">
          <w:rPr>
            <w:noProof/>
            <w:webHidden/>
          </w:rPr>
          <w:fldChar w:fldCharType="separate"/>
        </w:r>
        <w:r w:rsidR="00945A79">
          <w:rPr>
            <w:noProof/>
            <w:webHidden/>
          </w:rPr>
          <w:t>21</w:t>
        </w:r>
        <w:r w:rsidR="00341054">
          <w:rPr>
            <w:noProof/>
            <w:webHidden/>
          </w:rPr>
          <w:fldChar w:fldCharType="end"/>
        </w:r>
      </w:hyperlink>
    </w:p>
    <w:p w14:paraId="0B93DD96" w14:textId="1058594B" w:rsidR="00341054" w:rsidRDefault="00954828">
      <w:pPr>
        <w:pStyle w:val="Verzeichnis3"/>
        <w:rPr>
          <w:rFonts w:asciiTheme="minorHAnsi" w:eastAsiaTheme="minorEastAsia" w:hAnsiTheme="minorHAnsi" w:cstheme="minorBidi"/>
          <w:noProof/>
          <w:color w:val="auto"/>
          <w:sz w:val="22"/>
          <w:szCs w:val="22"/>
          <w:lang w:eastAsia="de-DE"/>
        </w:rPr>
      </w:pPr>
      <w:hyperlink w:anchor="_Toc201136449" w:history="1">
        <w:r w:rsidR="00341054" w:rsidRPr="0004432B">
          <w:rPr>
            <w:rStyle w:val="Hyperlink"/>
            <w:noProof/>
          </w:rPr>
          <w:t>3.4.4</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Informationen zum Risk-Management-Plan</w:t>
        </w:r>
        <w:r w:rsidR="00341054">
          <w:rPr>
            <w:noProof/>
            <w:webHidden/>
          </w:rPr>
          <w:tab/>
        </w:r>
        <w:r w:rsidR="00341054">
          <w:rPr>
            <w:noProof/>
            <w:webHidden/>
          </w:rPr>
          <w:fldChar w:fldCharType="begin"/>
        </w:r>
        <w:r w:rsidR="00341054">
          <w:rPr>
            <w:noProof/>
            <w:webHidden/>
          </w:rPr>
          <w:instrText xml:space="preserve"> PAGEREF _Toc201136449 \h </w:instrText>
        </w:r>
        <w:r w:rsidR="00341054">
          <w:rPr>
            <w:noProof/>
            <w:webHidden/>
          </w:rPr>
        </w:r>
        <w:r w:rsidR="00341054">
          <w:rPr>
            <w:noProof/>
            <w:webHidden/>
          </w:rPr>
          <w:fldChar w:fldCharType="separate"/>
        </w:r>
        <w:r w:rsidR="00945A79">
          <w:rPr>
            <w:noProof/>
            <w:webHidden/>
          </w:rPr>
          <w:t>22</w:t>
        </w:r>
        <w:r w:rsidR="00341054">
          <w:rPr>
            <w:noProof/>
            <w:webHidden/>
          </w:rPr>
          <w:fldChar w:fldCharType="end"/>
        </w:r>
      </w:hyperlink>
    </w:p>
    <w:p w14:paraId="42A879F7" w14:textId="76CFB8E7" w:rsidR="00341054" w:rsidRDefault="00954828">
      <w:pPr>
        <w:pStyle w:val="Verzeichnis3"/>
        <w:rPr>
          <w:rFonts w:asciiTheme="minorHAnsi" w:eastAsiaTheme="minorEastAsia" w:hAnsiTheme="minorHAnsi" w:cstheme="minorBidi"/>
          <w:noProof/>
          <w:color w:val="auto"/>
          <w:sz w:val="22"/>
          <w:szCs w:val="22"/>
          <w:lang w:eastAsia="de-DE"/>
        </w:rPr>
      </w:pPr>
      <w:hyperlink w:anchor="_Toc201136450" w:history="1">
        <w:r w:rsidR="00341054" w:rsidRPr="0004432B">
          <w:rPr>
            <w:rStyle w:val="Hyperlink"/>
            <w:noProof/>
          </w:rPr>
          <w:t>3.4.5</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Weitere Anforderungen an eine qualitätsgesicherte Anwendung</w:t>
        </w:r>
        <w:r w:rsidR="00341054">
          <w:rPr>
            <w:noProof/>
            <w:webHidden/>
          </w:rPr>
          <w:tab/>
        </w:r>
        <w:r w:rsidR="00341054">
          <w:rPr>
            <w:noProof/>
            <w:webHidden/>
          </w:rPr>
          <w:fldChar w:fldCharType="begin"/>
        </w:r>
        <w:r w:rsidR="00341054">
          <w:rPr>
            <w:noProof/>
            <w:webHidden/>
          </w:rPr>
          <w:instrText xml:space="preserve"> PAGEREF _Toc201136450 \h </w:instrText>
        </w:r>
        <w:r w:rsidR="00341054">
          <w:rPr>
            <w:noProof/>
            <w:webHidden/>
          </w:rPr>
        </w:r>
        <w:r w:rsidR="00341054">
          <w:rPr>
            <w:noProof/>
            <w:webHidden/>
          </w:rPr>
          <w:fldChar w:fldCharType="separate"/>
        </w:r>
        <w:r w:rsidR="00945A79">
          <w:rPr>
            <w:noProof/>
            <w:webHidden/>
          </w:rPr>
          <w:t>22</w:t>
        </w:r>
        <w:r w:rsidR="00341054">
          <w:rPr>
            <w:noProof/>
            <w:webHidden/>
          </w:rPr>
          <w:fldChar w:fldCharType="end"/>
        </w:r>
      </w:hyperlink>
    </w:p>
    <w:p w14:paraId="545BD497" w14:textId="75FB54E0" w:rsidR="00341054" w:rsidRDefault="00954828">
      <w:pPr>
        <w:pStyle w:val="Verzeichnis3"/>
        <w:rPr>
          <w:rFonts w:asciiTheme="minorHAnsi" w:eastAsiaTheme="minorEastAsia" w:hAnsiTheme="minorHAnsi" w:cstheme="minorBidi"/>
          <w:noProof/>
          <w:color w:val="auto"/>
          <w:sz w:val="22"/>
          <w:szCs w:val="22"/>
          <w:lang w:eastAsia="de-DE"/>
        </w:rPr>
      </w:pPr>
      <w:hyperlink w:anchor="_Toc201136451" w:history="1">
        <w:r w:rsidR="00341054" w:rsidRPr="0004432B">
          <w:rPr>
            <w:rStyle w:val="Hyperlink"/>
            <w:noProof/>
          </w:rPr>
          <w:t>3.4.6</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Beschreibung der Informationsbeschaffung für Abschnitt 3.4</w:t>
        </w:r>
        <w:r w:rsidR="00341054">
          <w:rPr>
            <w:noProof/>
            <w:webHidden/>
          </w:rPr>
          <w:tab/>
        </w:r>
        <w:r w:rsidR="00341054">
          <w:rPr>
            <w:noProof/>
            <w:webHidden/>
          </w:rPr>
          <w:fldChar w:fldCharType="begin"/>
        </w:r>
        <w:r w:rsidR="00341054">
          <w:rPr>
            <w:noProof/>
            <w:webHidden/>
          </w:rPr>
          <w:instrText xml:space="preserve"> PAGEREF _Toc201136451 \h </w:instrText>
        </w:r>
        <w:r w:rsidR="00341054">
          <w:rPr>
            <w:noProof/>
            <w:webHidden/>
          </w:rPr>
        </w:r>
        <w:r w:rsidR="00341054">
          <w:rPr>
            <w:noProof/>
            <w:webHidden/>
          </w:rPr>
          <w:fldChar w:fldCharType="separate"/>
        </w:r>
        <w:r w:rsidR="00945A79">
          <w:rPr>
            <w:noProof/>
            <w:webHidden/>
          </w:rPr>
          <w:t>22</w:t>
        </w:r>
        <w:r w:rsidR="00341054">
          <w:rPr>
            <w:noProof/>
            <w:webHidden/>
          </w:rPr>
          <w:fldChar w:fldCharType="end"/>
        </w:r>
      </w:hyperlink>
    </w:p>
    <w:p w14:paraId="61F79938" w14:textId="3D2C6046" w:rsidR="00341054" w:rsidRDefault="00954828">
      <w:pPr>
        <w:pStyle w:val="Verzeichnis3"/>
        <w:rPr>
          <w:rFonts w:asciiTheme="minorHAnsi" w:eastAsiaTheme="minorEastAsia" w:hAnsiTheme="minorHAnsi" w:cstheme="minorBidi"/>
          <w:noProof/>
          <w:color w:val="auto"/>
          <w:sz w:val="22"/>
          <w:szCs w:val="22"/>
          <w:lang w:eastAsia="de-DE"/>
        </w:rPr>
      </w:pPr>
      <w:hyperlink w:anchor="_Toc201136452" w:history="1">
        <w:r w:rsidR="00341054" w:rsidRPr="0004432B">
          <w:rPr>
            <w:rStyle w:val="Hyperlink"/>
            <w:noProof/>
          </w:rPr>
          <w:t>3.4.7</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Referenzliste für Abschnitt 3.4</w:t>
        </w:r>
        <w:r w:rsidR="00341054">
          <w:rPr>
            <w:noProof/>
            <w:webHidden/>
          </w:rPr>
          <w:tab/>
        </w:r>
        <w:r w:rsidR="00341054">
          <w:rPr>
            <w:noProof/>
            <w:webHidden/>
          </w:rPr>
          <w:fldChar w:fldCharType="begin"/>
        </w:r>
        <w:r w:rsidR="00341054">
          <w:rPr>
            <w:noProof/>
            <w:webHidden/>
          </w:rPr>
          <w:instrText xml:space="preserve"> PAGEREF _Toc201136452 \h </w:instrText>
        </w:r>
        <w:r w:rsidR="00341054">
          <w:rPr>
            <w:noProof/>
            <w:webHidden/>
          </w:rPr>
        </w:r>
        <w:r w:rsidR="00341054">
          <w:rPr>
            <w:noProof/>
            <w:webHidden/>
          </w:rPr>
          <w:fldChar w:fldCharType="separate"/>
        </w:r>
        <w:r w:rsidR="00945A79">
          <w:rPr>
            <w:noProof/>
            <w:webHidden/>
          </w:rPr>
          <w:t>23</w:t>
        </w:r>
        <w:r w:rsidR="00341054">
          <w:rPr>
            <w:noProof/>
            <w:webHidden/>
          </w:rPr>
          <w:fldChar w:fldCharType="end"/>
        </w:r>
      </w:hyperlink>
    </w:p>
    <w:p w14:paraId="72BDD68D" w14:textId="524D5998" w:rsidR="00341054" w:rsidRDefault="00954828">
      <w:pPr>
        <w:pStyle w:val="Verzeichnis2"/>
        <w:rPr>
          <w:rFonts w:asciiTheme="minorHAnsi" w:eastAsiaTheme="minorEastAsia" w:hAnsiTheme="minorHAnsi" w:cstheme="minorBidi"/>
          <w:noProof/>
          <w:color w:val="auto"/>
          <w:sz w:val="22"/>
          <w:szCs w:val="22"/>
          <w:lang w:eastAsia="de-DE"/>
        </w:rPr>
      </w:pPr>
      <w:hyperlink w:anchor="_Toc201136453" w:history="1">
        <w:r w:rsidR="00341054" w:rsidRPr="0004432B">
          <w:rPr>
            <w:rStyle w:val="Hyperlink"/>
            <w:noProof/>
          </w:rPr>
          <w:t>3.5</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Angaben zur Prüfung der Erforderlichkeit einer Anpassung des EBM gemäß § 87 Absatz 5b Satz 5 SGB V</w:t>
        </w:r>
        <w:r w:rsidR="00341054">
          <w:rPr>
            <w:noProof/>
            <w:webHidden/>
          </w:rPr>
          <w:tab/>
        </w:r>
        <w:r w:rsidR="00341054">
          <w:rPr>
            <w:noProof/>
            <w:webHidden/>
          </w:rPr>
          <w:fldChar w:fldCharType="begin"/>
        </w:r>
        <w:r w:rsidR="00341054">
          <w:rPr>
            <w:noProof/>
            <w:webHidden/>
          </w:rPr>
          <w:instrText xml:space="preserve"> PAGEREF _Toc201136453 \h </w:instrText>
        </w:r>
        <w:r w:rsidR="00341054">
          <w:rPr>
            <w:noProof/>
            <w:webHidden/>
          </w:rPr>
        </w:r>
        <w:r w:rsidR="00341054">
          <w:rPr>
            <w:noProof/>
            <w:webHidden/>
          </w:rPr>
          <w:fldChar w:fldCharType="separate"/>
        </w:r>
        <w:r w:rsidR="00945A79">
          <w:rPr>
            <w:noProof/>
            <w:webHidden/>
          </w:rPr>
          <w:t>23</w:t>
        </w:r>
        <w:r w:rsidR="00341054">
          <w:rPr>
            <w:noProof/>
            <w:webHidden/>
          </w:rPr>
          <w:fldChar w:fldCharType="end"/>
        </w:r>
      </w:hyperlink>
    </w:p>
    <w:p w14:paraId="77DCDDEC" w14:textId="622845AE" w:rsidR="00341054" w:rsidRDefault="00954828">
      <w:pPr>
        <w:pStyle w:val="Verzeichnis3"/>
        <w:rPr>
          <w:rFonts w:asciiTheme="minorHAnsi" w:eastAsiaTheme="minorEastAsia" w:hAnsiTheme="minorHAnsi" w:cstheme="minorBidi"/>
          <w:noProof/>
          <w:color w:val="auto"/>
          <w:sz w:val="22"/>
          <w:szCs w:val="22"/>
          <w:lang w:eastAsia="de-DE"/>
        </w:rPr>
      </w:pPr>
      <w:hyperlink w:anchor="_Toc201136454" w:history="1">
        <w:r w:rsidR="00341054" w:rsidRPr="0004432B">
          <w:rPr>
            <w:rStyle w:val="Hyperlink"/>
            <w:noProof/>
          </w:rPr>
          <w:t>3.5.1</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Referenzliste für Abschnitt 3.5</w:t>
        </w:r>
        <w:r w:rsidR="00341054">
          <w:rPr>
            <w:noProof/>
            <w:webHidden/>
          </w:rPr>
          <w:tab/>
        </w:r>
        <w:r w:rsidR="00341054">
          <w:rPr>
            <w:noProof/>
            <w:webHidden/>
          </w:rPr>
          <w:fldChar w:fldCharType="begin"/>
        </w:r>
        <w:r w:rsidR="00341054">
          <w:rPr>
            <w:noProof/>
            <w:webHidden/>
          </w:rPr>
          <w:instrText xml:space="preserve"> PAGEREF _Toc201136454 \h </w:instrText>
        </w:r>
        <w:r w:rsidR="00341054">
          <w:rPr>
            <w:noProof/>
            <w:webHidden/>
          </w:rPr>
        </w:r>
        <w:r w:rsidR="00341054">
          <w:rPr>
            <w:noProof/>
            <w:webHidden/>
          </w:rPr>
          <w:fldChar w:fldCharType="separate"/>
        </w:r>
        <w:r w:rsidR="00945A79">
          <w:rPr>
            <w:noProof/>
            <w:webHidden/>
          </w:rPr>
          <w:t>25</w:t>
        </w:r>
        <w:r w:rsidR="00341054">
          <w:rPr>
            <w:noProof/>
            <w:webHidden/>
          </w:rPr>
          <w:fldChar w:fldCharType="end"/>
        </w:r>
      </w:hyperlink>
    </w:p>
    <w:p w14:paraId="6F3AACEE" w14:textId="07CA8092" w:rsidR="00341054" w:rsidRDefault="00954828">
      <w:pPr>
        <w:pStyle w:val="Verzeichnis2"/>
        <w:rPr>
          <w:rFonts w:asciiTheme="minorHAnsi" w:eastAsiaTheme="minorEastAsia" w:hAnsiTheme="minorHAnsi" w:cstheme="minorBidi"/>
          <w:noProof/>
          <w:color w:val="auto"/>
          <w:sz w:val="22"/>
          <w:szCs w:val="22"/>
          <w:lang w:eastAsia="de-DE"/>
        </w:rPr>
      </w:pPr>
      <w:hyperlink w:anchor="_Toc201136455" w:history="1">
        <w:r w:rsidR="00341054" w:rsidRPr="0004432B">
          <w:rPr>
            <w:rStyle w:val="Hyperlink"/>
            <w:noProof/>
          </w:rPr>
          <w:t>3.6</w:t>
        </w:r>
        <w:r w:rsidR="00341054">
          <w:rPr>
            <w:rFonts w:asciiTheme="minorHAnsi" w:eastAsiaTheme="minorEastAsia" w:hAnsiTheme="minorHAnsi" w:cstheme="minorBidi"/>
            <w:noProof/>
            <w:color w:val="auto"/>
            <w:sz w:val="22"/>
            <w:szCs w:val="22"/>
            <w:lang w:eastAsia="de-DE"/>
          </w:rPr>
          <w:tab/>
        </w:r>
        <w:r w:rsidR="00341054" w:rsidRPr="0004432B">
          <w:rPr>
            <w:rStyle w:val="Hyperlink"/>
            <w:noProof/>
          </w:rPr>
          <w:t>Angaben zur Anzahl der Prüfungsteilnehmer an den klinischen Prüfungen zu dem Arzneimittel, die an Prüfstellen im Geltungsbereich des SGB V teilgenommen haben</w:t>
        </w:r>
        <w:r w:rsidR="00341054">
          <w:rPr>
            <w:noProof/>
            <w:webHidden/>
          </w:rPr>
          <w:tab/>
        </w:r>
        <w:r w:rsidR="00341054">
          <w:rPr>
            <w:noProof/>
            <w:webHidden/>
          </w:rPr>
          <w:fldChar w:fldCharType="begin"/>
        </w:r>
        <w:r w:rsidR="00341054">
          <w:rPr>
            <w:noProof/>
            <w:webHidden/>
          </w:rPr>
          <w:instrText xml:space="preserve"> PAGEREF _Toc201136455 \h </w:instrText>
        </w:r>
        <w:r w:rsidR="00341054">
          <w:rPr>
            <w:noProof/>
            <w:webHidden/>
          </w:rPr>
        </w:r>
        <w:r w:rsidR="00341054">
          <w:rPr>
            <w:noProof/>
            <w:webHidden/>
          </w:rPr>
          <w:fldChar w:fldCharType="separate"/>
        </w:r>
        <w:r w:rsidR="00945A79">
          <w:rPr>
            <w:noProof/>
            <w:webHidden/>
          </w:rPr>
          <w:t>25</w:t>
        </w:r>
        <w:r w:rsidR="00341054">
          <w:rPr>
            <w:noProof/>
            <w:webHidden/>
          </w:rPr>
          <w:fldChar w:fldCharType="end"/>
        </w:r>
      </w:hyperlink>
    </w:p>
    <w:p w14:paraId="39090C97" w14:textId="36242944" w:rsidR="00341054" w:rsidRDefault="00954828">
      <w:pPr>
        <w:pStyle w:val="Verzeichnis3"/>
        <w:rPr>
          <w:rFonts w:asciiTheme="minorHAnsi" w:eastAsiaTheme="minorEastAsia" w:hAnsiTheme="minorHAnsi" w:cstheme="minorBidi"/>
          <w:noProof/>
          <w:color w:val="auto"/>
          <w:sz w:val="22"/>
          <w:szCs w:val="22"/>
          <w:lang w:eastAsia="de-DE"/>
        </w:rPr>
      </w:pPr>
      <w:hyperlink w:anchor="_Toc201136456" w:history="1">
        <w:r w:rsidR="00341054" w:rsidRPr="0004432B">
          <w:rPr>
            <w:rStyle w:val="Hyperlink"/>
            <w:noProof/>
          </w:rPr>
          <w:t>3.6.1. Referenzliste für Abschnitt 3.6</w:t>
        </w:r>
        <w:r w:rsidR="00341054">
          <w:rPr>
            <w:noProof/>
            <w:webHidden/>
          </w:rPr>
          <w:tab/>
        </w:r>
        <w:r w:rsidR="00341054">
          <w:rPr>
            <w:noProof/>
            <w:webHidden/>
          </w:rPr>
          <w:fldChar w:fldCharType="begin"/>
        </w:r>
        <w:r w:rsidR="00341054">
          <w:rPr>
            <w:noProof/>
            <w:webHidden/>
          </w:rPr>
          <w:instrText xml:space="preserve"> PAGEREF _Toc201136456 \h </w:instrText>
        </w:r>
        <w:r w:rsidR="00341054">
          <w:rPr>
            <w:noProof/>
            <w:webHidden/>
          </w:rPr>
        </w:r>
        <w:r w:rsidR="00341054">
          <w:rPr>
            <w:noProof/>
            <w:webHidden/>
          </w:rPr>
          <w:fldChar w:fldCharType="separate"/>
        </w:r>
        <w:r w:rsidR="00945A79">
          <w:rPr>
            <w:noProof/>
            <w:webHidden/>
          </w:rPr>
          <w:t>26</w:t>
        </w:r>
        <w:r w:rsidR="00341054">
          <w:rPr>
            <w:noProof/>
            <w:webHidden/>
          </w:rPr>
          <w:fldChar w:fldCharType="end"/>
        </w:r>
      </w:hyperlink>
    </w:p>
    <w:p w14:paraId="7F171383" w14:textId="1A62BBBE" w:rsidR="00311F98" w:rsidRPr="00F07C39" w:rsidRDefault="001F1D35" w:rsidP="00A63BD1">
      <w:pPr>
        <w:rPr>
          <w:b/>
          <w:sz w:val="2"/>
          <w:szCs w:val="28"/>
        </w:rPr>
      </w:pPr>
      <w:r>
        <w:rPr>
          <w:b/>
          <w:sz w:val="28"/>
          <w:szCs w:val="28"/>
        </w:rPr>
        <w:fldChar w:fldCharType="end"/>
      </w:r>
    </w:p>
    <w:p w14:paraId="335476CF" w14:textId="3EFAD707" w:rsidR="00311F98" w:rsidRDefault="00311F98" w:rsidP="00BE5BE4">
      <w:pPr>
        <w:pStyle w:val="berschriftVorseitenklein"/>
      </w:pPr>
      <w:bookmarkStart w:id="1" w:name="_Toc148365503"/>
      <w:bookmarkStart w:id="2" w:name="_Toc201136419"/>
      <w:r>
        <w:lastRenderedPageBreak/>
        <w:t>Tabellenverzeichnis</w:t>
      </w:r>
      <w:bookmarkEnd w:id="1"/>
      <w:bookmarkEnd w:id="2"/>
    </w:p>
    <w:p w14:paraId="4A5EC488" w14:textId="77777777" w:rsidR="00311F98" w:rsidRDefault="00311F98" w:rsidP="00BE5BE4">
      <w:pPr>
        <w:pStyle w:val="Seiteinhalt"/>
      </w:pPr>
      <w:r w:rsidRPr="00CC0EB3">
        <w:t>Seite</w:t>
      </w:r>
    </w:p>
    <w:p w14:paraId="45F8AE4F" w14:textId="0472CD29" w:rsidR="000E5C2E" w:rsidRDefault="001F1D35">
      <w:pPr>
        <w:pStyle w:val="Abbildungsverzeichnis"/>
        <w:rPr>
          <w:rFonts w:asciiTheme="minorHAnsi" w:eastAsiaTheme="minorEastAsia" w:hAnsiTheme="minorHAnsi" w:cstheme="minorBidi"/>
          <w:noProof/>
          <w:color w:val="auto"/>
          <w:sz w:val="22"/>
          <w:szCs w:val="22"/>
          <w:lang w:eastAsia="de-DE"/>
        </w:rPr>
      </w:pPr>
      <w:r w:rsidRPr="00903C7F">
        <w:fldChar w:fldCharType="begin"/>
      </w:r>
      <w:r w:rsidR="00311F98" w:rsidRPr="00903C7F">
        <w:instrText xml:space="preserve"> TOC \h \z \c "Tabelle" </w:instrText>
      </w:r>
      <w:r w:rsidRPr="00903C7F">
        <w:fldChar w:fldCharType="separate"/>
      </w:r>
      <w:hyperlink w:anchor="_Toc201135764" w:history="1">
        <w:r w:rsidR="000E5C2E" w:rsidRPr="00D542AF">
          <w:rPr>
            <w:rStyle w:val="Hyperlink"/>
            <w:noProof/>
          </w:rPr>
          <w:t>Tabelle 3-1: Anzahl der GKV-Patienten in der Zielpopulation</w:t>
        </w:r>
        <w:r w:rsidR="000E5C2E">
          <w:rPr>
            <w:noProof/>
            <w:webHidden/>
          </w:rPr>
          <w:tab/>
        </w:r>
        <w:r w:rsidR="000E5C2E">
          <w:rPr>
            <w:noProof/>
            <w:webHidden/>
          </w:rPr>
          <w:fldChar w:fldCharType="begin"/>
        </w:r>
        <w:r w:rsidR="000E5C2E">
          <w:rPr>
            <w:noProof/>
            <w:webHidden/>
          </w:rPr>
          <w:instrText xml:space="preserve"> PAGEREF _Toc201135764 \h </w:instrText>
        </w:r>
        <w:r w:rsidR="000E5C2E">
          <w:rPr>
            <w:noProof/>
            <w:webHidden/>
          </w:rPr>
        </w:r>
        <w:r w:rsidR="000E5C2E">
          <w:rPr>
            <w:noProof/>
            <w:webHidden/>
          </w:rPr>
          <w:fldChar w:fldCharType="separate"/>
        </w:r>
        <w:r w:rsidR="00945A79">
          <w:rPr>
            <w:noProof/>
            <w:webHidden/>
          </w:rPr>
          <w:t>11</w:t>
        </w:r>
        <w:r w:rsidR="000E5C2E">
          <w:rPr>
            <w:noProof/>
            <w:webHidden/>
          </w:rPr>
          <w:fldChar w:fldCharType="end"/>
        </w:r>
      </w:hyperlink>
    </w:p>
    <w:p w14:paraId="7043F1DA" w14:textId="6D23D657"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65" w:history="1">
        <w:r w:rsidR="000E5C2E" w:rsidRPr="00D542AF">
          <w:rPr>
            <w:rStyle w:val="Hyperlink"/>
            <w:noProof/>
          </w:rPr>
          <w:t>Tabelle 3-2: Anzahl der Patienten, für die ein therapeutisch bedeutsamer Zusatznutzen besteht, mit Angabe des Ausmaßes des Zusatznutzens (zu bewertendes Arzneimittel)</w:t>
        </w:r>
        <w:r w:rsidR="000E5C2E">
          <w:rPr>
            <w:noProof/>
            <w:webHidden/>
          </w:rPr>
          <w:tab/>
        </w:r>
        <w:r w:rsidR="000E5C2E">
          <w:rPr>
            <w:noProof/>
            <w:webHidden/>
          </w:rPr>
          <w:fldChar w:fldCharType="begin"/>
        </w:r>
        <w:r w:rsidR="000E5C2E">
          <w:rPr>
            <w:noProof/>
            <w:webHidden/>
          </w:rPr>
          <w:instrText xml:space="preserve"> PAGEREF _Toc201135765 \h </w:instrText>
        </w:r>
        <w:r w:rsidR="000E5C2E">
          <w:rPr>
            <w:noProof/>
            <w:webHidden/>
          </w:rPr>
        </w:r>
        <w:r w:rsidR="000E5C2E">
          <w:rPr>
            <w:noProof/>
            <w:webHidden/>
          </w:rPr>
          <w:fldChar w:fldCharType="separate"/>
        </w:r>
        <w:r w:rsidR="00945A79">
          <w:rPr>
            <w:noProof/>
            <w:webHidden/>
          </w:rPr>
          <w:t>12</w:t>
        </w:r>
        <w:r w:rsidR="000E5C2E">
          <w:rPr>
            <w:noProof/>
            <w:webHidden/>
          </w:rPr>
          <w:fldChar w:fldCharType="end"/>
        </w:r>
      </w:hyperlink>
    </w:p>
    <w:p w14:paraId="79A21A46" w14:textId="1E7D3FF4"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66" w:history="1">
        <w:r w:rsidR="000E5C2E" w:rsidRPr="00D542AF">
          <w:rPr>
            <w:rStyle w:val="Hyperlink"/>
            <w:noProof/>
          </w:rPr>
          <w:t>Tabelle 3-3: Angaben zum Behandlungsmodus (zu bewertendes Arzneimittel und zweckmäßige Vergleichstherapie)</w:t>
        </w:r>
        <w:r w:rsidR="000E5C2E">
          <w:rPr>
            <w:noProof/>
            <w:webHidden/>
          </w:rPr>
          <w:tab/>
        </w:r>
        <w:r w:rsidR="000E5C2E">
          <w:rPr>
            <w:noProof/>
            <w:webHidden/>
          </w:rPr>
          <w:fldChar w:fldCharType="begin"/>
        </w:r>
        <w:r w:rsidR="000E5C2E">
          <w:rPr>
            <w:noProof/>
            <w:webHidden/>
          </w:rPr>
          <w:instrText xml:space="preserve"> PAGEREF _Toc201135766 \h </w:instrText>
        </w:r>
        <w:r w:rsidR="000E5C2E">
          <w:rPr>
            <w:noProof/>
            <w:webHidden/>
          </w:rPr>
        </w:r>
        <w:r w:rsidR="000E5C2E">
          <w:rPr>
            <w:noProof/>
            <w:webHidden/>
          </w:rPr>
          <w:fldChar w:fldCharType="separate"/>
        </w:r>
        <w:r w:rsidR="00945A79">
          <w:rPr>
            <w:noProof/>
            <w:webHidden/>
          </w:rPr>
          <w:t>15</w:t>
        </w:r>
        <w:r w:rsidR="000E5C2E">
          <w:rPr>
            <w:noProof/>
            <w:webHidden/>
          </w:rPr>
          <w:fldChar w:fldCharType="end"/>
        </w:r>
      </w:hyperlink>
    </w:p>
    <w:p w14:paraId="5AD6E6CA" w14:textId="356F957E"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67" w:history="1">
        <w:r w:rsidR="000E5C2E" w:rsidRPr="00D542AF">
          <w:rPr>
            <w:rStyle w:val="Hyperlink"/>
            <w:noProof/>
          </w:rPr>
          <w:t>Tabelle 3-4: Jahresverbrauch pro Patient (zu bewertendes Arzneimittel und zweckmäßige Vergleichstherapie)</w:t>
        </w:r>
        <w:r w:rsidR="000E5C2E">
          <w:rPr>
            <w:noProof/>
            <w:webHidden/>
          </w:rPr>
          <w:tab/>
        </w:r>
        <w:r w:rsidR="000E5C2E">
          <w:rPr>
            <w:noProof/>
            <w:webHidden/>
          </w:rPr>
          <w:fldChar w:fldCharType="begin"/>
        </w:r>
        <w:r w:rsidR="000E5C2E">
          <w:rPr>
            <w:noProof/>
            <w:webHidden/>
          </w:rPr>
          <w:instrText xml:space="preserve"> PAGEREF _Toc201135767 \h </w:instrText>
        </w:r>
        <w:r w:rsidR="000E5C2E">
          <w:rPr>
            <w:noProof/>
            <w:webHidden/>
          </w:rPr>
        </w:r>
        <w:r w:rsidR="000E5C2E">
          <w:rPr>
            <w:noProof/>
            <w:webHidden/>
          </w:rPr>
          <w:fldChar w:fldCharType="separate"/>
        </w:r>
        <w:r w:rsidR="00945A79">
          <w:rPr>
            <w:noProof/>
            <w:webHidden/>
          </w:rPr>
          <w:t>16</w:t>
        </w:r>
        <w:r w:rsidR="000E5C2E">
          <w:rPr>
            <w:noProof/>
            <w:webHidden/>
          </w:rPr>
          <w:fldChar w:fldCharType="end"/>
        </w:r>
      </w:hyperlink>
    </w:p>
    <w:p w14:paraId="0160BADD" w14:textId="2BB128B8"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68" w:history="1">
        <w:r w:rsidR="000E5C2E" w:rsidRPr="00D542AF">
          <w:rPr>
            <w:rStyle w:val="Hyperlink"/>
            <w:noProof/>
          </w:rPr>
          <w:t>Tabelle 3-5: Kosten des zu bewertenden Arzneimittels und der zweckmäßigen Vergleichstherapie</w:t>
        </w:r>
        <w:r w:rsidR="000E5C2E">
          <w:rPr>
            <w:noProof/>
            <w:webHidden/>
          </w:rPr>
          <w:tab/>
        </w:r>
        <w:r w:rsidR="000E5C2E">
          <w:rPr>
            <w:noProof/>
            <w:webHidden/>
          </w:rPr>
          <w:fldChar w:fldCharType="begin"/>
        </w:r>
        <w:r w:rsidR="000E5C2E">
          <w:rPr>
            <w:noProof/>
            <w:webHidden/>
          </w:rPr>
          <w:instrText xml:space="preserve"> PAGEREF _Toc201135768 \h </w:instrText>
        </w:r>
        <w:r w:rsidR="000E5C2E">
          <w:rPr>
            <w:noProof/>
            <w:webHidden/>
          </w:rPr>
        </w:r>
        <w:r w:rsidR="000E5C2E">
          <w:rPr>
            <w:noProof/>
            <w:webHidden/>
          </w:rPr>
          <w:fldChar w:fldCharType="separate"/>
        </w:r>
        <w:r w:rsidR="00945A79">
          <w:rPr>
            <w:noProof/>
            <w:webHidden/>
          </w:rPr>
          <w:t>17</w:t>
        </w:r>
        <w:r w:rsidR="000E5C2E">
          <w:rPr>
            <w:noProof/>
            <w:webHidden/>
          </w:rPr>
          <w:fldChar w:fldCharType="end"/>
        </w:r>
      </w:hyperlink>
    </w:p>
    <w:p w14:paraId="76ED5DD7" w14:textId="65937C61"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69" w:history="1">
        <w:r w:rsidR="000E5C2E" w:rsidRPr="00D542AF">
          <w:rPr>
            <w:rStyle w:val="Hyperlink"/>
            <w:noProof/>
          </w:rPr>
          <w:t>Tabelle 3-6: Zusätzlich notwendige GKV-Leistungen bei Anwendung der Arzneimittel gemäß Fachinformation (zu bewertendes Arzneimittel und zweckmäßige Vergleichstherapie)</w:t>
        </w:r>
        <w:r w:rsidR="000E5C2E">
          <w:rPr>
            <w:noProof/>
            <w:webHidden/>
          </w:rPr>
          <w:tab/>
        </w:r>
        <w:r w:rsidR="000E5C2E">
          <w:rPr>
            <w:noProof/>
            <w:webHidden/>
          </w:rPr>
          <w:fldChar w:fldCharType="begin"/>
        </w:r>
        <w:r w:rsidR="000E5C2E">
          <w:rPr>
            <w:noProof/>
            <w:webHidden/>
          </w:rPr>
          <w:instrText xml:space="preserve"> PAGEREF _Toc201135769 \h </w:instrText>
        </w:r>
        <w:r w:rsidR="000E5C2E">
          <w:rPr>
            <w:noProof/>
            <w:webHidden/>
          </w:rPr>
        </w:r>
        <w:r w:rsidR="000E5C2E">
          <w:rPr>
            <w:noProof/>
            <w:webHidden/>
          </w:rPr>
          <w:fldChar w:fldCharType="separate"/>
        </w:r>
        <w:r w:rsidR="00945A79">
          <w:rPr>
            <w:noProof/>
            <w:webHidden/>
          </w:rPr>
          <w:t>18</w:t>
        </w:r>
        <w:r w:rsidR="000E5C2E">
          <w:rPr>
            <w:noProof/>
            <w:webHidden/>
          </w:rPr>
          <w:fldChar w:fldCharType="end"/>
        </w:r>
      </w:hyperlink>
    </w:p>
    <w:p w14:paraId="0B35EBBC" w14:textId="2ECD6441"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70" w:history="1">
        <w:r w:rsidR="000E5C2E" w:rsidRPr="00D542AF">
          <w:rPr>
            <w:rStyle w:val="Hyperlink"/>
            <w:noProof/>
          </w:rPr>
          <w:t>Tabelle 3-7: Zusätzlich notwendige GKV-Leistungen – Kosten pro Einheit</w:t>
        </w:r>
        <w:r w:rsidR="000E5C2E">
          <w:rPr>
            <w:noProof/>
            <w:webHidden/>
          </w:rPr>
          <w:tab/>
        </w:r>
        <w:r w:rsidR="000E5C2E">
          <w:rPr>
            <w:noProof/>
            <w:webHidden/>
          </w:rPr>
          <w:fldChar w:fldCharType="begin"/>
        </w:r>
        <w:r w:rsidR="000E5C2E">
          <w:rPr>
            <w:noProof/>
            <w:webHidden/>
          </w:rPr>
          <w:instrText xml:space="preserve"> PAGEREF _Toc201135770 \h </w:instrText>
        </w:r>
        <w:r w:rsidR="000E5C2E">
          <w:rPr>
            <w:noProof/>
            <w:webHidden/>
          </w:rPr>
        </w:r>
        <w:r w:rsidR="000E5C2E">
          <w:rPr>
            <w:noProof/>
            <w:webHidden/>
          </w:rPr>
          <w:fldChar w:fldCharType="separate"/>
        </w:r>
        <w:r w:rsidR="00945A79">
          <w:rPr>
            <w:noProof/>
            <w:webHidden/>
          </w:rPr>
          <w:t>18</w:t>
        </w:r>
        <w:r w:rsidR="000E5C2E">
          <w:rPr>
            <w:noProof/>
            <w:webHidden/>
          </w:rPr>
          <w:fldChar w:fldCharType="end"/>
        </w:r>
      </w:hyperlink>
    </w:p>
    <w:p w14:paraId="2EA1363B" w14:textId="48EEC8AB"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71" w:history="1">
        <w:r w:rsidR="000E5C2E" w:rsidRPr="00D542AF">
          <w:rPr>
            <w:rStyle w:val="Hyperlink"/>
            <w:noProof/>
          </w:rPr>
          <w:t>Tabelle 3-8: Zusätzlich notwendige GKV-Leistungen – Zusatzkosten für das zu bewertende Arzneimittel und die zweckmäßige Vergleichstherapie pro Jahr (pro Patient)</w:t>
        </w:r>
        <w:r w:rsidR="000E5C2E">
          <w:rPr>
            <w:noProof/>
            <w:webHidden/>
          </w:rPr>
          <w:tab/>
        </w:r>
        <w:r w:rsidR="000E5C2E">
          <w:rPr>
            <w:noProof/>
            <w:webHidden/>
          </w:rPr>
          <w:fldChar w:fldCharType="begin"/>
        </w:r>
        <w:r w:rsidR="000E5C2E">
          <w:rPr>
            <w:noProof/>
            <w:webHidden/>
          </w:rPr>
          <w:instrText xml:space="preserve"> PAGEREF _Toc201135771 \h </w:instrText>
        </w:r>
        <w:r w:rsidR="000E5C2E">
          <w:rPr>
            <w:noProof/>
            <w:webHidden/>
          </w:rPr>
        </w:r>
        <w:r w:rsidR="000E5C2E">
          <w:rPr>
            <w:noProof/>
            <w:webHidden/>
          </w:rPr>
          <w:fldChar w:fldCharType="separate"/>
        </w:r>
        <w:r w:rsidR="00945A79">
          <w:rPr>
            <w:noProof/>
            <w:webHidden/>
          </w:rPr>
          <w:t>19</w:t>
        </w:r>
        <w:r w:rsidR="000E5C2E">
          <w:rPr>
            <w:noProof/>
            <w:webHidden/>
          </w:rPr>
          <w:fldChar w:fldCharType="end"/>
        </w:r>
      </w:hyperlink>
    </w:p>
    <w:p w14:paraId="79AA5257" w14:textId="74168298"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72" w:history="1">
        <w:r w:rsidR="000E5C2E" w:rsidRPr="00D542AF">
          <w:rPr>
            <w:rStyle w:val="Hyperlink"/>
            <w:noProof/>
          </w:rPr>
          <w:t>Tabelle 3-9: Jahrestherapiekosten für die GKV für das zu bewertende Arzneimittel und die zweckmäßige Vergleichstherapie (pro Patient)</w:t>
        </w:r>
        <w:r w:rsidR="000E5C2E">
          <w:rPr>
            <w:noProof/>
            <w:webHidden/>
          </w:rPr>
          <w:tab/>
        </w:r>
        <w:r w:rsidR="000E5C2E">
          <w:rPr>
            <w:noProof/>
            <w:webHidden/>
          </w:rPr>
          <w:fldChar w:fldCharType="begin"/>
        </w:r>
        <w:r w:rsidR="000E5C2E">
          <w:rPr>
            <w:noProof/>
            <w:webHidden/>
          </w:rPr>
          <w:instrText xml:space="preserve"> PAGEREF _Toc201135772 \h </w:instrText>
        </w:r>
        <w:r w:rsidR="000E5C2E">
          <w:rPr>
            <w:noProof/>
            <w:webHidden/>
          </w:rPr>
        </w:r>
        <w:r w:rsidR="000E5C2E">
          <w:rPr>
            <w:noProof/>
            <w:webHidden/>
          </w:rPr>
          <w:fldChar w:fldCharType="separate"/>
        </w:r>
        <w:r w:rsidR="00945A79">
          <w:rPr>
            <w:noProof/>
            <w:webHidden/>
          </w:rPr>
          <w:t>19</w:t>
        </w:r>
        <w:r w:rsidR="000E5C2E">
          <w:rPr>
            <w:noProof/>
            <w:webHidden/>
          </w:rPr>
          <w:fldChar w:fldCharType="end"/>
        </w:r>
      </w:hyperlink>
    </w:p>
    <w:p w14:paraId="1625DCCD" w14:textId="0923F45C"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73" w:history="1">
        <w:r w:rsidR="000E5C2E" w:rsidRPr="00D542AF">
          <w:rPr>
            <w:rStyle w:val="Hyperlink"/>
            <w:noProof/>
          </w:rPr>
          <w:t>Tabelle 3-10: Alle ärztlichen Leistungen, die gemäß aktuell gültiger Fachinformation des zu bewertenden Arzneimittels zu seiner Anwendung angeführt sind</w:t>
        </w:r>
        <w:r w:rsidR="000E5C2E">
          <w:rPr>
            <w:noProof/>
            <w:webHidden/>
          </w:rPr>
          <w:tab/>
        </w:r>
        <w:r w:rsidR="000E5C2E">
          <w:rPr>
            <w:noProof/>
            <w:webHidden/>
          </w:rPr>
          <w:fldChar w:fldCharType="begin"/>
        </w:r>
        <w:r w:rsidR="000E5C2E">
          <w:rPr>
            <w:noProof/>
            <w:webHidden/>
          </w:rPr>
          <w:instrText xml:space="preserve"> PAGEREF _Toc201135773 \h </w:instrText>
        </w:r>
        <w:r w:rsidR="000E5C2E">
          <w:rPr>
            <w:noProof/>
            <w:webHidden/>
          </w:rPr>
        </w:r>
        <w:r w:rsidR="000E5C2E">
          <w:rPr>
            <w:noProof/>
            <w:webHidden/>
          </w:rPr>
          <w:fldChar w:fldCharType="separate"/>
        </w:r>
        <w:r w:rsidR="00945A79">
          <w:rPr>
            <w:noProof/>
            <w:webHidden/>
          </w:rPr>
          <w:t>24</w:t>
        </w:r>
        <w:r w:rsidR="000E5C2E">
          <w:rPr>
            <w:noProof/>
            <w:webHidden/>
          </w:rPr>
          <w:fldChar w:fldCharType="end"/>
        </w:r>
      </w:hyperlink>
    </w:p>
    <w:p w14:paraId="45946E6D" w14:textId="2846F5B3" w:rsidR="000E5C2E" w:rsidRDefault="00954828">
      <w:pPr>
        <w:pStyle w:val="Abbildungsverzeichnis"/>
        <w:rPr>
          <w:rFonts w:asciiTheme="minorHAnsi" w:eastAsiaTheme="minorEastAsia" w:hAnsiTheme="minorHAnsi" w:cstheme="minorBidi"/>
          <w:noProof/>
          <w:color w:val="auto"/>
          <w:sz w:val="22"/>
          <w:szCs w:val="22"/>
          <w:lang w:eastAsia="de-DE"/>
        </w:rPr>
      </w:pPr>
      <w:hyperlink w:anchor="_Toc201135774" w:history="1">
        <w:r w:rsidR="000E5C2E" w:rsidRPr="00D542AF">
          <w:rPr>
            <w:rStyle w:val="Hyperlink"/>
            <w:noProof/>
          </w:rPr>
          <w:t>Tabelle 3-111: Angaben zur Anzahl der Prüfungsteilnehmer in zulassungsrelevanten und im Rahmen dieses Dossiers vorgelegten Studien zu dem zu bewertenden Arzneimittel in dem zu bewertenden Anwendungsgebiet</w:t>
        </w:r>
        <w:r w:rsidR="000E5C2E">
          <w:rPr>
            <w:noProof/>
            <w:webHidden/>
          </w:rPr>
          <w:tab/>
        </w:r>
        <w:r w:rsidR="000E5C2E">
          <w:rPr>
            <w:noProof/>
            <w:webHidden/>
          </w:rPr>
          <w:fldChar w:fldCharType="begin"/>
        </w:r>
        <w:r w:rsidR="000E5C2E">
          <w:rPr>
            <w:noProof/>
            <w:webHidden/>
          </w:rPr>
          <w:instrText xml:space="preserve"> PAGEREF _Toc201135774 \h </w:instrText>
        </w:r>
        <w:r w:rsidR="000E5C2E">
          <w:rPr>
            <w:noProof/>
            <w:webHidden/>
          </w:rPr>
        </w:r>
        <w:r w:rsidR="000E5C2E">
          <w:rPr>
            <w:noProof/>
            <w:webHidden/>
          </w:rPr>
          <w:fldChar w:fldCharType="separate"/>
        </w:r>
        <w:r w:rsidR="00945A79">
          <w:rPr>
            <w:noProof/>
            <w:webHidden/>
          </w:rPr>
          <w:t>26</w:t>
        </w:r>
        <w:r w:rsidR="000E5C2E">
          <w:rPr>
            <w:noProof/>
            <w:webHidden/>
          </w:rPr>
          <w:fldChar w:fldCharType="end"/>
        </w:r>
      </w:hyperlink>
    </w:p>
    <w:p w14:paraId="0EE40787" w14:textId="062EA18F" w:rsidR="00311F98" w:rsidRDefault="001F1D35" w:rsidP="00D32045">
      <w:pPr>
        <w:pStyle w:val="berschriftVorseitenklein"/>
      </w:pPr>
      <w:r w:rsidRPr="00903C7F">
        <w:lastRenderedPageBreak/>
        <w:fldChar w:fldCharType="end"/>
      </w:r>
      <w:bookmarkStart w:id="3" w:name="_Toc148365504"/>
      <w:bookmarkStart w:id="4" w:name="_Toc201136420"/>
      <w:r w:rsidR="00311F98">
        <w:t>Abbildungsverzeichnis</w:t>
      </w:r>
      <w:bookmarkEnd w:id="3"/>
      <w:bookmarkEnd w:id="4"/>
    </w:p>
    <w:p w14:paraId="5D017386" w14:textId="77777777" w:rsidR="00311F98" w:rsidRDefault="00311F98" w:rsidP="00B56366">
      <w:pPr>
        <w:pStyle w:val="Seiteinhalt"/>
      </w:pPr>
      <w:r w:rsidRPr="00CC0EB3">
        <w:t>Seite</w:t>
      </w:r>
    </w:p>
    <w:p w14:paraId="1BB9BF56" w14:textId="77777777" w:rsidR="00311F98" w:rsidRDefault="001F1D35" w:rsidP="00291551">
      <w:pPr>
        <w:pStyle w:val="Abbildungsverzeichnis"/>
      </w:pPr>
      <w:r>
        <w:fldChar w:fldCharType="begin"/>
      </w:r>
      <w:r w:rsidR="003673BE">
        <w:instrText xml:space="preserve"> TOC \h \z \c "Abbildung" </w:instrText>
      </w:r>
      <w:r>
        <w:fldChar w:fldCharType="separate"/>
      </w:r>
      <w:r w:rsidR="003D68D7">
        <w:rPr>
          <w:b/>
          <w:bCs/>
          <w:noProof/>
        </w:rPr>
        <w:t>Es konnten keine Einträge für ein Abbildungsverzeichnis gefunden werden.</w:t>
      </w:r>
      <w:r>
        <w:rPr>
          <w:b/>
          <w:bCs/>
          <w:noProof/>
        </w:rPr>
        <w:fldChar w:fldCharType="end"/>
      </w:r>
    </w:p>
    <w:p w14:paraId="3FEE100C" w14:textId="77777777" w:rsidR="00311F98" w:rsidRDefault="00311F98" w:rsidP="00B56366">
      <w:pPr>
        <w:pStyle w:val="berschriftVorseitenklein"/>
      </w:pPr>
      <w:bookmarkStart w:id="5" w:name="_Toc148365505"/>
      <w:bookmarkStart w:id="6" w:name="_Toc201136421"/>
      <w:r>
        <w:lastRenderedPageBreak/>
        <w:t>Abkürzungsverzeichnis</w:t>
      </w:r>
      <w:bookmarkEnd w:id="5"/>
      <w:bookmarkEnd w:id="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AE733D" w:rsidRPr="00AE733D" w14:paraId="4A68389E" w14:textId="77777777" w:rsidTr="00B56366">
        <w:tc>
          <w:tcPr>
            <w:tcW w:w="2279" w:type="dxa"/>
          </w:tcPr>
          <w:p w14:paraId="2AEA72FA" w14:textId="77777777" w:rsidR="00311F98" w:rsidRPr="00AE733D" w:rsidRDefault="00311F98" w:rsidP="00BE5BE4">
            <w:pPr>
              <w:pStyle w:val="TabelleSpaltenberschrift12PtDossier"/>
              <w:rPr>
                <w:color w:val="auto"/>
              </w:rPr>
            </w:pPr>
            <w:r w:rsidRPr="00AE733D">
              <w:rPr>
                <w:color w:val="auto"/>
              </w:rPr>
              <w:t>Abkürzung</w:t>
            </w:r>
          </w:p>
        </w:tc>
        <w:tc>
          <w:tcPr>
            <w:tcW w:w="6793" w:type="dxa"/>
          </w:tcPr>
          <w:p w14:paraId="7F49B9C2" w14:textId="77777777" w:rsidR="00311F98" w:rsidRPr="00AE733D" w:rsidRDefault="00311F98" w:rsidP="00BE5BE4">
            <w:pPr>
              <w:pStyle w:val="TabelleSpaltenberschrift12PtDossier"/>
              <w:rPr>
                <w:color w:val="auto"/>
              </w:rPr>
            </w:pPr>
            <w:r w:rsidRPr="00AE733D">
              <w:rPr>
                <w:color w:val="auto"/>
              </w:rPr>
              <w:t>Bedeutung</w:t>
            </w:r>
          </w:p>
        </w:tc>
      </w:tr>
      <w:tr w:rsidR="00AE733D" w:rsidRPr="00AE733D" w14:paraId="2E989616" w14:textId="77777777" w:rsidTr="00B56366">
        <w:tc>
          <w:tcPr>
            <w:tcW w:w="2279" w:type="dxa"/>
          </w:tcPr>
          <w:p w14:paraId="483E42F1" w14:textId="09BC9B3B" w:rsidR="00E27498" w:rsidRPr="00AE733D" w:rsidRDefault="00E27498" w:rsidP="002E1AB0">
            <w:pPr>
              <w:pStyle w:val="TabelleInhalt12PtDossier"/>
              <w:rPr>
                <w:color w:val="auto"/>
              </w:rPr>
            </w:pPr>
            <w:r w:rsidRPr="00AE733D">
              <w:rPr>
                <w:color w:val="auto"/>
              </w:rPr>
              <w:t>AM-</w:t>
            </w:r>
            <w:proofErr w:type="spellStart"/>
            <w:r w:rsidRPr="00AE733D">
              <w:rPr>
                <w:color w:val="auto"/>
              </w:rPr>
              <w:t>NutzenV</w:t>
            </w:r>
            <w:proofErr w:type="spellEnd"/>
          </w:p>
        </w:tc>
        <w:tc>
          <w:tcPr>
            <w:tcW w:w="6793" w:type="dxa"/>
          </w:tcPr>
          <w:p w14:paraId="179AF43D" w14:textId="44C99CDF" w:rsidR="00E27498" w:rsidRPr="00AE733D" w:rsidRDefault="00E27498" w:rsidP="002E1AB0">
            <w:pPr>
              <w:pStyle w:val="TabelleInhalt12PtDossier"/>
              <w:rPr>
                <w:color w:val="auto"/>
              </w:rPr>
            </w:pPr>
            <w:r w:rsidRPr="00AE733D">
              <w:rPr>
                <w:color w:val="auto"/>
              </w:rPr>
              <w:t>Arzneimittel-Nutzenbewertungsverordnung</w:t>
            </w:r>
          </w:p>
        </w:tc>
      </w:tr>
      <w:tr w:rsidR="00AE733D" w:rsidRPr="00AE733D" w14:paraId="0505F983" w14:textId="77777777" w:rsidTr="00B56366">
        <w:tc>
          <w:tcPr>
            <w:tcW w:w="2279" w:type="dxa"/>
          </w:tcPr>
          <w:p w14:paraId="1911BC76" w14:textId="736D56C6" w:rsidR="00E51A86" w:rsidRPr="00AE733D" w:rsidRDefault="00E51A86" w:rsidP="00E51A86">
            <w:pPr>
              <w:pStyle w:val="TabelleInhalt12PtDossier"/>
              <w:rPr>
                <w:color w:val="auto"/>
              </w:rPr>
            </w:pPr>
            <w:r w:rsidRPr="00AE733D">
              <w:rPr>
                <w:color w:val="auto"/>
              </w:rPr>
              <w:t>EBM</w:t>
            </w:r>
          </w:p>
        </w:tc>
        <w:tc>
          <w:tcPr>
            <w:tcW w:w="6793" w:type="dxa"/>
          </w:tcPr>
          <w:p w14:paraId="5877BFCD" w14:textId="556897FF" w:rsidR="00E51A86" w:rsidRPr="00AE733D" w:rsidRDefault="00E51A86" w:rsidP="00E51A86">
            <w:pPr>
              <w:pStyle w:val="TabelleInhalt12PtDossier"/>
              <w:rPr>
                <w:color w:val="auto"/>
              </w:rPr>
            </w:pPr>
            <w:r w:rsidRPr="00AE733D">
              <w:rPr>
                <w:color w:val="auto"/>
              </w:rPr>
              <w:t>Einheitlicher Bewertungsmaßstab</w:t>
            </w:r>
          </w:p>
        </w:tc>
      </w:tr>
      <w:tr w:rsidR="00AE733D" w:rsidRPr="00AE733D" w14:paraId="7D270F00" w14:textId="77777777" w:rsidTr="00B56366">
        <w:tc>
          <w:tcPr>
            <w:tcW w:w="2279" w:type="dxa"/>
          </w:tcPr>
          <w:p w14:paraId="435D5CFD" w14:textId="62BE2327" w:rsidR="00E51A86" w:rsidRPr="00AE733D" w:rsidRDefault="00E51A86" w:rsidP="00E51A86">
            <w:pPr>
              <w:pStyle w:val="TabelleInhalt12PtDossier"/>
              <w:rPr>
                <w:color w:val="auto"/>
              </w:rPr>
            </w:pPr>
            <w:r w:rsidRPr="00AE733D">
              <w:rPr>
                <w:color w:val="auto"/>
              </w:rPr>
              <w:t>EPAR</w:t>
            </w:r>
          </w:p>
        </w:tc>
        <w:tc>
          <w:tcPr>
            <w:tcW w:w="6793" w:type="dxa"/>
          </w:tcPr>
          <w:p w14:paraId="6FC53FA2" w14:textId="3F32B78F" w:rsidR="00E51A86" w:rsidRPr="00AE733D" w:rsidRDefault="00E51A86" w:rsidP="00E51A86">
            <w:pPr>
              <w:pStyle w:val="TabelleInhalt12PtDossier"/>
              <w:rPr>
                <w:color w:val="auto"/>
              </w:rPr>
            </w:pPr>
            <w:r w:rsidRPr="00AE733D">
              <w:rPr>
                <w:color w:val="auto"/>
              </w:rPr>
              <w:t>European Public Assessment Report</w:t>
            </w:r>
          </w:p>
        </w:tc>
      </w:tr>
      <w:tr w:rsidR="00AE733D" w:rsidRPr="00AE733D" w14:paraId="68489853" w14:textId="77777777" w:rsidTr="00B56366">
        <w:tc>
          <w:tcPr>
            <w:tcW w:w="2279" w:type="dxa"/>
          </w:tcPr>
          <w:p w14:paraId="5E777B98" w14:textId="23A00D61" w:rsidR="00E51A86" w:rsidRPr="00AE733D" w:rsidRDefault="00E51A86" w:rsidP="00E51A86">
            <w:pPr>
              <w:pStyle w:val="TabelleInhalt12PtDossier"/>
              <w:rPr>
                <w:color w:val="auto"/>
              </w:rPr>
            </w:pPr>
            <w:r w:rsidRPr="00AE733D">
              <w:rPr>
                <w:color w:val="auto"/>
              </w:rPr>
              <w:t>EU</w:t>
            </w:r>
          </w:p>
        </w:tc>
        <w:tc>
          <w:tcPr>
            <w:tcW w:w="6793" w:type="dxa"/>
          </w:tcPr>
          <w:p w14:paraId="28CD5528" w14:textId="572C3D23" w:rsidR="00E51A86" w:rsidRPr="00AE733D" w:rsidRDefault="00E51A86" w:rsidP="00E51A86">
            <w:pPr>
              <w:pStyle w:val="TabelleInhalt12PtDossier"/>
              <w:rPr>
                <w:color w:val="auto"/>
              </w:rPr>
            </w:pPr>
            <w:r w:rsidRPr="00AE733D">
              <w:rPr>
                <w:color w:val="auto"/>
              </w:rPr>
              <w:t>Europäische Union</w:t>
            </w:r>
          </w:p>
        </w:tc>
      </w:tr>
      <w:tr w:rsidR="00AE733D" w:rsidRPr="00AE733D" w14:paraId="5C6B0933" w14:textId="77777777" w:rsidTr="00B56366">
        <w:tc>
          <w:tcPr>
            <w:tcW w:w="2279" w:type="dxa"/>
          </w:tcPr>
          <w:p w14:paraId="078D3A1A" w14:textId="4916AB29" w:rsidR="009D7301" w:rsidRPr="00AE733D" w:rsidRDefault="009D7301" w:rsidP="009D7301">
            <w:pPr>
              <w:pStyle w:val="TabelleInhalt12PtDossier"/>
              <w:rPr>
                <w:color w:val="auto"/>
              </w:rPr>
            </w:pPr>
            <w:r w:rsidRPr="00AE733D">
              <w:rPr>
                <w:color w:val="auto"/>
              </w:rPr>
              <w:t>EU-Dossier</w:t>
            </w:r>
          </w:p>
        </w:tc>
        <w:tc>
          <w:tcPr>
            <w:tcW w:w="6793" w:type="dxa"/>
          </w:tcPr>
          <w:p w14:paraId="4FFA9D22" w14:textId="731D0B70" w:rsidR="009D7301" w:rsidRPr="00AE733D" w:rsidRDefault="009D7301" w:rsidP="00F1009C">
            <w:pPr>
              <w:pStyle w:val="TableParagraph"/>
              <w:tabs>
                <w:tab w:val="left" w:pos="9072"/>
              </w:tabs>
              <w:spacing w:before="52"/>
              <w:ind w:right="122"/>
              <w:jc w:val="both"/>
              <w:rPr>
                <w:rFonts w:ascii="Times New Roman" w:hAnsi="Times New Roman" w:cs="Times New Roman"/>
                <w:sz w:val="24"/>
                <w:szCs w:val="24"/>
                <w:lang w:val="de-DE"/>
              </w:rPr>
            </w:pPr>
            <w:r w:rsidRPr="00AE733D">
              <w:rPr>
                <w:rFonts w:ascii="Times New Roman" w:eastAsia="Times New Roman" w:hAnsi="Times New Roman" w:cs="Times New Roman"/>
                <w:sz w:val="24"/>
                <w:szCs w:val="24"/>
                <w:lang w:val="de-DE" w:eastAsia="de-DE"/>
              </w:rPr>
              <w:t>Europäisches Dossier sind die im</w:t>
            </w:r>
            <w:r w:rsidRPr="00AE733D">
              <w:rPr>
                <w:rFonts w:ascii="Times New Roman" w:hAnsi="Times New Roman" w:cs="Times New Roman"/>
                <w:sz w:val="24"/>
                <w:szCs w:val="24"/>
                <w:lang w:val="de-DE"/>
              </w:rPr>
              <w:t xml:space="preserve"> nach Artikel 10 Absatz 2 der Verordnung (EU) 2021/2282 zur Durchführung einer gemeinsamen klinischen Bewertung vorgelegten Dossier enthaltenen und die nach Artikel 10 Absatz 5 Satz 2 der Verordnung (EU) 2021/2282, auf Aufforderung nach Artikel 11 Absatz 2 Satz 1 der Verordnung (EU) 2021/2282 oder in Folge einer Information nach Artikel 11 Absatz 2 Satz 3 der Verordnung (EU) 2021/2282 nachgereichten Informationen, Daten, Analysen und sonstigen Nachweise.</w:t>
            </w:r>
          </w:p>
        </w:tc>
      </w:tr>
      <w:tr w:rsidR="00AE733D" w:rsidRPr="00AE733D" w14:paraId="77F31DAE" w14:textId="77777777" w:rsidTr="00B56366">
        <w:tc>
          <w:tcPr>
            <w:tcW w:w="2279" w:type="dxa"/>
          </w:tcPr>
          <w:p w14:paraId="3D2F6B4E" w14:textId="517373C2" w:rsidR="009D7301" w:rsidRPr="00AE733D" w:rsidRDefault="009D7301" w:rsidP="009D7301">
            <w:pPr>
              <w:pStyle w:val="TabelleInhalt12PtDossier"/>
              <w:rPr>
                <w:color w:val="auto"/>
              </w:rPr>
            </w:pPr>
            <w:r w:rsidRPr="00AE733D">
              <w:rPr>
                <w:color w:val="auto"/>
              </w:rPr>
              <w:t>Gemeinsame klinische Bewertung</w:t>
            </w:r>
          </w:p>
        </w:tc>
        <w:tc>
          <w:tcPr>
            <w:tcW w:w="6793" w:type="dxa"/>
          </w:tcPr>
          <w:p w14:paraId="5F346427" w14:textId="552CC021" w:rsidR="009D7301" w:rsidRPr="00AE733D" w:rsidRDefault="009D7301" w:rsidP="009D7301">
            <w:pPr>
              <w:pStyle w:val="TabelleInhalt12PtDossier"/>
              <w:jc w:val="both"/>
              <w:rPr>
                <w:color w:val="auto"/>
                <w:lang w:eastAsia="de-DE"/>
              </w:rPr>
            </w:pPr>
            <w:r w:rsidRPr="00AE733D">
              <w:rPr>
                <w:color w:val="auto"/>
                <w:lang w:eastAsia="de-DE"/>
              </w:rPr>
              <w:t>Gemeinsame klinische Bewertung eines Arzneimittels im Sinne des Artikels 2 Nummer 6 der Verordnung (EU) 2021/2282 des Europäischen Parlaments und des Rates vom 15. Dezember 2021 über die Bewertung von Gesundheitstechnologien und zur Änderung der Richtlinie 2011/24/EU (</w:t>
            </w:r>
            <w:proofErr w:type="spellStart"/>
            <w:r w:rsidRPr="00AE733D">
              <w:rPr>
                <w:color w:val="auto"/>
                <w:lang w:eastAsia="de-DE"/>
              </w:rPr>
              <w:t>ABl.</w:t>
            </w:r>
            <w:proofErr w:type="spellEnd"/>
            <w:r w:rsidRPr="00AE733D">
              <w:rPr>
                <w:color w:val="auto"/>
                <w:lang w:eastAsia="de-DE"/>
              </w:rPr>
              <w:t xml:space="preserve"> L 458 vom 22.12.2021, S. 1; L, 2024/90313, 28.5.2024) nach den Vorgaben der Verordnung (EU) 2021/2282</w:t>
            </w:r>
          </w:p>
        </w:tc>
      </w:tr>
      <w:tr w:rsidR="00AE733D" w:rsidRPr="00AE733D" w14:paraId="2765E25B" w14:textId="77777777" w:rsidTr="00B56366">
        <w:tc>
          <w:tcPr>
            <w:tcW w:w="2279" w:type="dxa"/>
          </w:tcPr>
          <w:p w14:paraId="719AD01C" w14:textId="0FC31008" w:rsidR="009D7301" w:rsidRPr="00AE733D" w:rsidRDefault="009D7301" w:rsidP="009D7301">
            <w:pPr>
              <w:pStyle w:val="TabelleInhalt12PtDossier"/>
              <w:rPr>
                <w:color w:val="auto"/>
              </w:rPr>
            </w:pPr>
            <w:r w:rsidRPr="00AE733D">
              <w:rPr>
                <w:color w:val="auto"/>
              </w:rPr>
              <w:t>GKV</w:t>
            </w:r>
          </w:p>
        </w:tc>
        <w:tc>
          <w:tcPr>
            <w:tcW w:w="6793" w:type="dxa"/>
          </w:tcPr>
          <w:p w14:paraId="5B2EA467" w14:textId="6D3244CF" w:rsidR="009D7301" w:rsidRPr="00AE733D" w:rsidRDefault="009D7301" w:rsidP="009D7301">
            <w:pPr>
              <w:pStyle w:val="TabelleInhalt12PtDossier"/>
              <w:rPr>
                <w:color w:val="auto"/>
              </w:rPr>
            </w:pPr>
            <w:r w:rsidRPr="00AE733D">
              <w:rPr>
                <w:color w:val="auto"/>
              </w:rPr>
              <w:t>Gesetzliche Krankenversicherung</w:t>
            </w:r>
          </w:p>
        </w:tc>
      </w:tr>
      <w:tr w:rsidR="00AE733D" w:rsidRPr="00AE733D" w14:paraId="05B16BAE" w14:textId="77777777" w:rsidTr="00B56366">
        <w:tc>
          <w:tcPr>
            <w:tcW w:w="2279" w:type="dxa"/>
          </w:tcPr>
          <w:p w14:paraId="0AA975DC" w14:textId="18246EED" w:rsidR="009D7301" w:rsidRPr="00AE733D" w:rsidRDefault="009D7301" w:rsidP="009D7301">
            <w:pPr>
              <w:pStyle w:val="TabelleInhalt12PtDossier"/>
              <w:rPr>
                <w:color w:val="auto"/>
              </w:rPr>
            </w:pPr>
            <w:r w:rsidRPr="00AE733D">
              <w:rPr>
                <w:color w:val="auto"/>
              </w:rPr>
              <w:t>IU</w:t>
            </w:r>
          </w:p>
        </w:tc>
        <w:tc>
          <w:tcPr>
            <w:tcW w:w="6793" w:type="dxa"/>
          </w:tcPr>
          <w:p w14:paraId="221B2043" w14:textId="108447DC" w:rsidR="009D7301" w:rsidRPr="00AE733D" w:rsidRDefault="009D7301" w:rsidP="009D7301">
            <w:pPr>
              <w:pStyle w:val="TabelleInhalt12PtDossier"/>
              <w:rPr>
                <w:color w:val="auto"/>
              </w:rPr>
            </w:pPr>
            <w:r w:rsidRPr="00AE733D">
              <w:rPr>
                <w:color w:val="auto"/>
              </w:rPr>
              <w:t>International Unit</w:t>
            </w:r>
          </w:p>
        </w:tc>
      </w:tr>
      <w:tr w:rsidR="00AE733D" w:rsidRPr="00AE733D" w14:paraId="76746209" w14:textId="77777777" w:rsidTr="00B56366">
        <w:tc>
          <w:tcPr>
            <w:tcW w:w="2279" w:type="dxa"/>
          </w:tcPr>
          <w:p w14:paraId="6CA77780" w14:textId="5E3EB77D" w:rsidR="009D7301" w:rsidRPr="00AE733D" w:rsidRDefault="009D7301" w:rsidP="009D7301">
            <w:pPr>
              <w:pStyle w:val="TabelleInhalt12PtDossier"/>
              <w:rPr>
                <w:color w:val="auto"/>
              </w:rPr>
            </w:pPr>
            <w:r w:rsidRPr="00AE733D">
              <w:rPr>
                <w:color w:val="auto"/>
              </w:rPr>
              <w:t>SGB</w:t>
            </w:r>
          </w:p>
        </w:tc>
        <w:tc>
          <w:tcPr>
            <w:tcW w:w="6793" w:type="dxa"/>
          </w:tcPr>
          <w:p w14:paraId="6FA05F49" w14:textId="7D36BFB3" w:rsidR="009D7301" w:rsidRPr="00AE733D" w:rsidRDefault="009D7301" w:rsidP="009D7301">
            <w:pPr>
              <w:pStyle w:val="TabelleInhalt12PtDossier"/>
              <w:rPr>
                <w:color w:val="auto"/>
              </w:rPr>
            </w:pPr>
            <w:r w:rsidRPr="00AE733D">
              <w:rPr>
                <w:color w:val="auto"/>
              </w:rPr>
              <w:t>Sozialgesetzbuch</w:t>
            </w:r>
          </w:p>
        </w:tc>
      </w:tr>
      <w:tr w:rsidR="00AE733D" w:rsidRPr="00AE733D" w14:paraId="6115748B" w14:textId="77777777" w:rsidTr="00B56366">
        <w:tc>
          <w:tcPr>
            <w:tcW w:w="2279" w:type="dxa"/>
          </w:tcPr>
          <w:p w14:paraId="367FC1C6" w14:textId="3E68F703" w:rsidR="009D7301" w:rsidRPr="00AE733D" w:rsidRDefault="009D7301" w:rsidP="009D7301">
            <w:pPr>
              <w:pStyle w:val="TabelleInhalt12PtDossier"/>
              <w:rPr>
                <w:color w:val="auto"/>
              </w:rPr>
            </w:pPr>
            <w:proofErr w:type="spellStart"/>
            <w:r w:rsidRPr="00AE733D">
              <w:rPr>
                <w:color w:val="auto"/>
              </w:rPr>
              <w:t>VerfO</w:t>
            </w:r>
            <w:proofErr w:type="spellEnd"/>
          </w:p>
        </w:tc>
        <w:tc>
          <w:tcPr>
            <w:tcW w:w="6793" w:type="dxa"/>
          </w:tcPr>
          <w:p w14:paraId="5E398E50" w14:textId="2E62DA88" w:rsidR="009D7301" w:rsidRPr="00AE733D" w:rsidRDefault="009D7301" w:rsidP="009D7301">
            <w:pPr>
              <w:pStyle w:val="TabelleInhalt12PtDossier"/>
              <w:rPr>
                <w:color w:val="auto"/>
              </w:rPr>
            </w:pPr>
            <w:r w:rsidRPr="00AE733D">
              <w:rPr>
                <w:color w:val="auto"/>
              </w:rPr>
              <w:t>Verfahrensordnung des Gemeinsamen Bundesausschusses</w:t>
            </w:r>
          </w:p>
        </w:tc>
      </w:tr>
      <w:tr w:rsidR="00AE733D" w:rsidRPr="00AE733D" w14:paraId="54744F6B" w14:textId="77777777" w:rsidTr="00B56366">
        <w:tc>
          <w:tcPr>
            <w:tcW w:w="2279" w:type="dxa"/>
          </w:tcPr>
          <w:p w14:paraId="48E984D8" w14:textId="74AE27DF" w:rsidR="009D7301" w:rsidRPr="00AE733D" w:rsidRDefault="009D7301" w:rsidP="009D7301">
            <w:pPr>
              <w:pStyle w:val="TabelleInhalt12PtDossier"/>
              <w:rPr>
                <w:color w:val="auto"/>
              </w:rPr>
            </w:pPr>
            <w:r w:rsidRPr="00AE733D">
              <w:rPr>
                <w:color w:val="auto"/>
              </w:rPr>
              <w:t>Verordnung (EU) 2021/2282</w:t>
            </w:r>
          </w:p>
        </w:tc>
        <w:tc>
          <w:tcPr>
            <w:tcW w:w="6793" w:type="dxa"/>
          </w:tcPr>
          <w:p w14:paraId="419A3872" w14:textId="3507EE3B" w:rsidR="009D7301" w:rsidRPr="00AE733D" w:rsidRDefault="009D7301" w:rsidP="009D7301">
            <w:pPr>
              <w:pStyle w:val="TabelleInhalt12PtDossier"/>
              <w:jc w:val="both"/>
              <w:rPr>
                <w:color w:val="auto"/>
              </w:rPr>
            </w:pPr>
            <w:r w:rsidRPr="00AE733D">
              <w:rPr>
                <w:color w:val="auto"/>
              </w:rPr>
              <w:t>Verordnung (EU) 2021/2282 des Europäischen Parlaments und des</w:t>
            </w:r>
            <w:r w:rsidRPr="00AE733D">
              <w:rPr>
                <w:strike/>
                <w:color w:val="auto"/>
              </w:rPr>
              <w:t xml:space="preserve"> </w:t>
            </w:r>
            <w:r w:rsidRPr="00AE733D">
              <w:rPr>
                <w:color w:val="auto"/>
              </w:rPr>
              <w:t>Rates vom 15. Dezember 2021 über die Bewertung von Gesundheitstechnologien und zur Änderung der Richtlinie 2011/24/EU</w:t>
            </w:r>
          </w:p>
        </w:tc>
      </w:tr>
    </w:tbl>
    <w:p w14:paraId="027CB4AD" w14:textId="77777777" w:rsidR="00311F98" w:rsidRDefault="00311F98" w:rsidP="00E82654">
      <w:pPr>
        <w:pStyle w:val="berschrift1"/>
      </w:pPr>
      <w:bookmarkStart w:id="7" w:name="_Toc279333534"/>
      <w:bookmarkStart w:id="8" w:name="_Toc148365506"/>
      <w:bookmarkStart w:id="9" w:name="_Toc201136422"/>
      <w:r>
        <w:lastRenderedPageBreak/>
        <w:t>Modul 3</w:t>
      </w:r>
      <w:bookmarkEnd w:id="7"/>
      <w:r>
        <w:t xml:space="preserve"> – allgemeine Informationen</w:t>
      </w:r>
      <w:bookmarkEnd w:id="8"/>
      <w:bookmarkEnd w:id="9"/>
    </w:p>
    <w:p w14:paraId="052C08C0" w14:textId="77777777" w:rsidR="00311F98" w:rsidRDefault="00311F98" w:rsidP="00F142EE">
      <w:pPr>
        <w:pStyle w:val="ErlauterungenDossier"/>
        <w:pBdr>
          <w:left w:val="single" w:sz="4" w:space="0" w:color="auto"/>
        </w:pBdr>
      </w:pPr>
      <w:r>
        <w:t>Modul 3 enthält folgende Angaben:</w:t>
      </w:r>
    </w:p>
    <w:p w14:paraId="3D0E306F" w14:textId="5D4DF4CC" w:rsidR="000E5C2E" w:rsidRDefault="000E5C2E" w:rsidP="000E5C2E">
      <w:pPr>
        <w:pStyle w:val="ErlauterungenDossier"/>
        <w:pBdr>
          <w:left w:val="single" w:sz="4" w:space="0" w:color="auto"/>
        </w:pBdr>
        <w:ind w:left="284" w:hanging="284"/>
      </w:pPr>
      <w:r>
        <w:t>–</w:t>
      </w:r>
      <w:r>
        <w:tab/>
        <w:t xml:space="preserve">Bestimmung der zweckmäßigen Vergleichstherapie (Abschnitt 3.1) </w:t>
      </w:r>
    </w:p>
    <w:p w14:paraId="6464F4EE" w14:textId="3159DEFC" w:rsidR="000E5C2E" w:rsidRDefault="000E5C2E" w:rsidP="000E5C2E">
      <w:pPr>
        <w:pStyle w:val="ErlauterungenDossier"/>
        <w:pBdr>
          <w:left w:val="single" w:sz="4" w:space="0" w:color="auto"/>
        </w:pBdr>
        <w:ind w:left="284" w:hanging="284"/>
      </w:pPr>
      <w:r>
        <w:t>–</w:t>
      </w:r>
      <w:r>
        <w:tab/>
        <w:t>Bestimmung der Anzahl der Patienten mit therapeutisch bedeutsamem Zusatznutzen (Abschnitt 3.2)</w:t>
      </w:r>
    </w:p>
    <w:p w14:paraId="101529CD" w14:textId="394626EF" w:rsidR="000E5C2E" w:rsidRDefault="000E5C2E" w:rsidP="000E5C2E">
      <w:pPr>
        <w:pStyle w:val="ErlauterungenDossier"/>
        <w:pBdr>
          <w:left w:val="single" w:sz="4" w:space="0" w:color="auto"/>
        </w:pBdr>
        <w:ind w:left="284" w:hanging="284"/>
      </w:pPr>
      <w:r>
        <w:t>–</w:t>
      </w:r>
      <w:r>
        <w:tab/>
        <w:t>Bestimmung der Kosten für die GKV (Abschnitt 3.3)</w:t>
      </w:r>
    </w:p>
    <w:p w14:paraId="16F16110" w14:textId="0776938A" w:rsidR="000E5C2E" w:rsidRDefault="000E5C2E" w:rsidP="000E5C2E">
      <w:pPr>
        <w:pStyle w:val="ErlauterungenDossier"/>
        <w:pBdr>
          <w:left w:val="single" w:sz="4" w:space="0" w:color="auto"/>
        </w:pBdr>
        <w:ind w:left="284" w:hanging="284"/>
      </w:pPr>
      <w:r>
        <w:t>–</w:t>
      </w:r>
      <w:r>
        <w:tab/>
        <w:t>Beschreibung der Anforderungen an eine qualitätsgesicherte Anwendung (Abschnitt 3.4)</w:t>
      </w:r>
    </w:p>
    <w:p w14:paraId="45255025" w14:textId="7FE41342" w:rsidR="000E5C2E" w:rsidRDefault="000E5C2E" w:rsidP="000E5C2E">
      <w:pPr>
        <w:pStyle w:val="ErlauterungenDossier"/>
        <w:pBdr>
          <w:left w:val="single" w:sz="4" w:space="0" w:color="auto"/>
        </w:pBdr>
        <w:ind w:left="284" w:hanging="284"/>
      </w:pPr>
      <w:r>
        <w:t>–</w:t>
      </w:r>
      <w:r>
        <w:tab/>
        <w:t>Angaben zur Prüfung der Erforderlichkeit einer Anpassung des einheitlichen Bewertungsmaßstabes für ärztliche Leistungen (EBM) (Abschnitt 3.5)</w:t>
      </w:r>
    </w:p>
    <w:p w14:paraId="48C29E71" w14:textId="6960E041" w:rsidR="000E5C2E" w:rsidRDefault="000E5C2E" w:rsidP="000E5C2E">
      <w:pPr>
        <w:pStyle w:val="ErlauterungenDossier"/>
        <w:pBdr>
          <w:left w:val="single" w:sz="4" w:space="0" w:color="auto"/>
        </w:pBdr>
        <w:ind w:left="284" w:hanging="284"/>
      </w:pPr>
      <w:r>
        <w:t>–</w:t>
      </w:r>
      <w:r>
        <w:tab/>
        <w:t>Angaben zur Anzahl der Prüfungsteilnehmer an den klinischen Prüfungen zu dem Arzneimittel, die an Prüfstellen im Geltungsbereich des SGB V teilgenommen haben (Abschnitt 3.6)</w:t>
      </w:r>
    </w:p>
    <w:p w14:paraId="515F5588" w14:textId="3FAF7259" w:rsidR="009F59CE" w:rsidRPr="00B7528C" w:rsidRDefault="00311F98" w:rsidP="000E5C2E">
      <w:pPr>
        <w:pStyle w:val="ErlauterungenDossier"/>
        <w:pBdr>
          <w:left w:val="single" w:sz="4" w:space="0" w:color="auto"/>
        </w:pBdr>
      </w:pPr>
      <w:r w:rsidRPr="00E66C58">
        <w:t xml:space="preserve">Alle in </w:t>
      </w:r>
      <w:r w:rsidRPr="00B7528C">
        <w:t xml:space="preserve">diesen Abschnitten getroffenen Aussagen und Kalkulationsschritte sind zu begründen. </w:t>
      </w:r>
      <w:r w:rsidR="00027102" w:rsidRPr="00B7528C">
        <w:t>In die Kalkulation eingehende Annahmen sind darzustellen. Die Berechnungen müssen auf Basis der Angaben nachvollziehbar sein und sollen auch Angaben zur Unsicherheit enthalten.</w:t>
      </w:r>
    </w:p>
    <w:p w14:paraId="5161260F" w14:textId="77777777" w:rsidR="00311F98" w:rsidRDefault="00311F98" w:rsidP="00F142EE">
      <w:pPr>
        <w:pStyle w:val="ErlauterungenDossier"/>
        <w:pBdr>
          <w:left w:val="single" w:sz="4" w:space="0" w:color="auto"/>
        </w:pBdr>
      </w:pPr>
      <w:r w:rsidRPr="00B7528C">
        <w:t>Die Abschnitte enthalten jeweils einen separaten Abschnitt zur Beschreibung der Informationsbeschaffung sowie eine separate Refere</w:t>
      </w:r>
      <w:r>
        <w:t xml:space="preserve">nzliste. </w:t>
      </w:r>
    </w:p>
    <w:p w14:paraId="16FDFD9F" w14:textId="77777777" w:rsidR="00311F98" w:rsidRDefault="00311F98" w:rsidP="00F142EE">
      <w:pPr>
        <w:pStyle w:val="ErlauterungenDossier"/>
        <w:pBdr>
          <w:left w:val="single" w:sz="4" w:space="0" w:color="auto"/>
        </w:pBdr>
      </w:pPr>
      <w:r>
        <w:t xml:space="preserve">Für jedes </w:t>
      </w:r>
      <w:proofErr w:type="gramStart"/>
      <w:r>
        <w:t>zu bewertende Anwendungsgebiet</w:t>
      </w:r>
      <w:proofErr w:type="gramEnd"/>
      <w:r>
        <w:t xml:space="preserve"> ist eine separate Version des vorliegenden Dokuments zu erstellen. Die Kodierung der Anwendungsgebiete ist in Modul 2 hinterlegt. Sie ist je Anwendungsgebiet einheitlich für die übrigen Module des Dossiers zu verwenden.</w:t>
      </w:r>
    </w:p>
    <w:p w14:paraId="28F76D04" w14:textId="3F04A1AB" w:rsidR="00B17F9B" w:rsidRDefault="00B17F9B" w:rsidP="00F142EE">
      <w:pPr>
        <w:pStyle w:val="ErlauterungenDossier"/>
        <w:pBdr>
          <w:left w:val="single" w:sz="4" w:space="0" w:color="auto"/>
        </w:pBdr>
      </w:pPr>
      <w:r>
        <w:t xml:space="preserve">Im Dokument verwendete Abkürzungen sind in das Abkürzungsverzeichnis aufzunehmen. Sofern Sie für Ihre Ausführungen Abbildungen oder Tabellen verwenden, sind diese im Abbildungs- </w:t>
      </w:r>
      <w:r w:rsidR="007F4238">
        <w:t>beziehungsweise</w:t>
      </w:r>
      <w:r>
        <w:t xml:space="preserve"> Tabellenverzeichnis aufzuführen.</w:t>
      </w:r>
    </w:p>
    <w:p w14:paraId="43C08E1E" w14:textId="7FD7763C" w:rsidR="002E1AB0" w:rsidRPr="00AE733D" w:rsidRDefault="002E1AB0" w:rsidP="00F142EE">
      <w:pPr>
        <w:pStyle w:val="ErlauterungenDossier"/>
        <w:pBdr>
          <w:left w:val="single" w:sz="4" w:space="0" w:color="auto"/>
        </w:pBdr>
        <w:rPr>
          <w:color w:val="auto"/>
        </w:rPr>
      </w:pPr>
      <w:r w:rsidRPr="00AE733D">
        <w:rPr>
          <w:color w:val="auto"/>
        </w:rPr>
        <w:t>Im Falle einer vorangegangenen gemeinsamen klinischen Bewertung nach der Verordnung (EU)</w:t>
      </w:r>
      <w:r w:rsidR="000E66FC" w:rsidRPr="00AE733D">
        <w:rPr>
          <w:color w:val="auto"/>
        </w:rPr>
        <w:t> </w:t>
      </w:r>
      <w:r w:rsidRPr="00AE733D">
        <w:rPr>
          <w:color w:val="auto"/>
        </w:rPr>
        <w:t xml:space="preserve">2021/2282 müssen pharmazeutische Unternehmen keine Informationen, Daten, Analysen oder sonstige Nachweise vorlegen, die bereits auf Unionsebene </w:t>
      </w:r>
      <w:r w:rsidR="00F142EE" w:rsidRPr="00AE733D">
        <w:rPr>
          <w:color w:val="auto"/>
        </w:rPr>
        <w:t>vorgelegt wurden</w:t>
      </w:r>
      <w:r w:rsidRPr="00AE733D">
        <w:rPr>
          <w:color w:val="auto"/>
        </w:rPr>
        <w:t>.</w:t>
      </w:r>
    </w:p>
    <w:p w14:paraId="2E87437C" w14:textId="2FF6D58B" w:rsidR="009D7301" w:rsidRPr="00AE733D" w:rsidRDefault="009D7301" w:rsidP="00F142EE">
      <w:pPr>
        <w:pStyle w:val="ErlauterungenDossier"/>
        <w:pBdr>
          <w:left w:val="single" w:sz="4" w:space="0" w:color="auto"/>
        </w:pBdr>
        <w:rPr>
          <w:color w:val="auto"/>
        </w:rPr>
      </w:pPr>
      <w:r w:rsidRPr="00AE733D">
        <w:rPr>
          <w:color w:val="auto"/>
        </w:rPr>
        <w:t>Wurde für ein Arzneimittel ein EU-Dossier vorgelegt und wurde die gemeinsame klinische Bewertung des Arzneimittels nicht nach Artikel 10 Absatz 6 Satz 1 der Verordnung (EU)</w:t>
      </w:r>
      <w:r w:rsidR="000E66FC" w:rsidRPr="00AE733D">
        <w:rPr>
          <w:color w:val="auto"/>
        </w:rPr>
        <w:t> </w:t>
      </w:r>
      <w:r w:rsidRPr="00AE733D">
        <w:rPr>
          <w:color w:val="auto"/>
        </w:rPr>
        <w:t xml:space="preserve">2021/2282 eingestellt, hat der pharmazeutische Unternehmer gemäß </w:t>
      </w:r>
      <w:r w:rsidR="000E66FC" w:rsidRPr="00AE733D">
        <w:rPr>
          <w:color w:val="auto"/>
        </w:rPr>
        <w:t xml:space="preserve">dem </w:t>
      </w:r>
      <w:r w:rsidR="00C02F58" w:rsidRPr="00AE733D">
        <w:rPr>
          <w:color w:val="auto"/>
        </w:rPr>
        <w:t xml:space="preserve">5. Kapitel </w:t>
      </w:r>
      <w:r w:rsidRPr="00AE733D">
        <w:rPr>
          <w:color w:val="auto"/>
        </w:rPr>
        <w:t>§</w:t>
      </w:r>
      <w:r w:rsidR="000E66FC" w:rsidRPr="00AE733D">
        <w:rPr>
          <w:color w:val="auto"/>
        </w:rPr>
        <w:t> </w:t>
      </w:r>
      <w:r w:rsidRPr="00AE733D">
        <w:rPr>
          <w:color w:val="auto"/>
        </w:rPr>
        <w:t xml:space="preserve">9 Absatz 2a </w:t>
      </w:r>
      <w:proofErr w:type="spellStart"/>
      <w:r w:rsidRPr="00AE733D">
        <w:rPr>
          <w:color w:val="auto"/>
        </w:rPr>
        <w:t>VerfO</w:t>
      </w:r>
      <w:proofErr w:type="spellEnd"/>
      <w:r w:rsidRPr="00AE733D">
        <w:rPr>
          <w:color w:val="auto"/>
        </w:rPr>
        <w:t xml:space="preserve"> im Dossier anzugeben, ob und welche Nachweise aus dem EU-Dossier Grundlage der Nutzenbewertung nach § 35a SGB V sein sollen, indem er durch Verweise in den betroffenen Abschnitten des vorliegenden Dossiers auf diese Nachweise Bezug nimmt.</w:t>
      </w:r>
    </w:p>
    <w:p w14:paraId="2827E42A" w14:textId="77777777" w:rsidR="002E1AB0" w:rsidRPr="00AE733D" w:rsidRDefault="002E1AB0" w:rsidP="00F142EE">
      <w:pPr>
        <w:pStyle w:val="ErlaeuterungenDossier"/>
        <w:pBdr>
          <w:left w:val="single" w:sz="4" w:space="0" w:color="auto"/>
        </w:pBdr>
        <w:rPr>
          <w:color w:val="auto"/>
        </w:rPr>
      </w:pPr>
      <w:r w:rsidRPr="00AE733D">
        <w:rPr>
          <w:color w:val="auto"/>
        </w:rPr>
        <w:lastRenderedPageBreak/>
        <w:t>Hinsichtlich Modul 3 betrifft dies die Abschnitte 3.2.1, 3.2.2, 3.2.6, 3.2.7, 3.4.2, 3.4.3, 3.4.4, 3.4.5, 3.4.6 und 3.4.7.</w:t>
      </w:r>
    </w:p>
    <w:p w14:paraId="5EE9C899" w14:textId="2B6B0CDD" w:rsidR="002E1AB0" w:rsidRPr="00AE733D" w:rsidRDefault="002E1AB0" w:rsidP="00F142EE">
      <w:pPr>
        <w:pStyle w:val="ErlaeuterungenDossier"/>
        <w:pBdr>
          <w:left w:val="single" w:sz="4" w:space="0" w:color="auto"/>
        </w:pBdr>
        <w:rPr>
          <w:color w:val="auto"/>
        </w:rPr>
      </w:pPr>
      <w:r w:rsidRPr="00AE733D">
        <w:rPr>
          <w:color w:val="auto"/>
        </w:rPr>
        <w:t>Die Verweise sind dabei bis zur untersten vorhandenen Gliederungsebene zu spezifizieren. Bei Verweisen auf Tabellen oder Abbildungen ist zusätzlich die jeweilige Tabellen- b</w:t>
      </w:r>
      <w:r w:rsidR="000E66FC" w:rsidRPr="00AE733D">
        <w:rPr>
          <w:color w:val="auto"/>
        </w:rPr>
        <w:t>eziehungsweise</w:t>
      </w:r>
      <w:r w:rsidRPr="00AE733D">
        <w:rPr>
          <w:color w:val="auto"/>
        </w:rPr>
        <w:t xml:space="preserve"> Abbildungsnummerierung anzugeben.</w:t>
      </w:r>
    </w:p>
    <w:p w14:paraId="49C17CE8" w14:textId="44D94C2F" w:rsidR="002E1AB0" w:rsidRPr="00AE733D" w:rsidRDefault="002E1AB0" w:rsidP="00F142EE">
      <w:pPr>
        <w:pStyle w:val="ErlaeuterungenDossier"/>
        <w:pBdr>
          <w:left w:val="single" w:sz="4" w:space="0" w:color="auto"/>
        </w:pBdr>
        <w:rPr>
          <w:color w:val="auto"/>
        </w:rPr>
      </w:pPr>
      <w:r w:rsidRPr="00AE733D">
        <w:rPr>
          <w:color w:val="auto"/>
        </w:rPr>
        <w:t>Sind in Fällen einer vorangegangenen gemeinsamen klinischen Bewertung nach der Verordnung (EU) 2021/2282 Angaben bisher teilweise oder vollständig nicht im EU-Dossier vorgelegt worden, so sind diese Angaben in den betroffenen Abschnitten des Moduls 3 jeweils zu ergänzen b</w:t>
      </w:r>
      <w:r w:rsidR="000E66FC" w:rsidRPr="00AE733D">
        <w:rPr>
          <w:color w:val="auto"/>
        </w:rPr>
        <w:t xml:space="preserve">eziehungsweise </w:t>
      </w:r>
      <w:r w:rsidRPr="00AE733D">
        <w:rPr>
          <w:color w:val="auto"/>
        </w:rPr>
        <w:t>die jeweilige Datei in Modul 5 vorzulegen.</w:t>
      </w:r>
    </w:p>
    <w:p w14:paraId="2FBAFBFB" w14:textId="62E613F0" w:rsidR="002E1AB0" w:rsidRPr="00AE733D" w:rsidRDefault="00A93C03" w:rsidP="00F142EE">
      <w:pPr>
        <w:pStyle w:val="ErlaeuterungenDossier"/>
        <w:pBdr>
          <w:left w:val="single" w:sz="4" w:space="0" w:color="auto"/>
        </w:pBdr>
        <w:rPr>
          <w:color w:val="auto"/>
        </w:rPr>
      </w:pPr>
      <w:r w:rsidRPr="00AE733D">
        <w:rPr>
          <w:color w:val="auto"/>
        </w:rPr>
        <w:t xml:space="preserve">Sofern für ein Arzneimittel bis zum für die Einreichung des nationalen Dossiers maßgeblichen Zeitpunkt kein europäisches Dossier vorgelegt oder die gemeinsame klinische Bewertung des Arzneimittels </w:t>
      </w:r>
      <w:r w:rsidR="002E1AB0" w:rsidRPr="00AE733D">
        <w:rPr>
          <w:color w:val="auto"/>
        </w:rPr>
        <w:t xml:space="preserve">nach Artikel 10 Absatz 6 </w:t>
      </w:r>
      <w:r w:rsidRPr="00AE733D">
        <w:rPr>
          <w:color w:val="auto"/>
        </w:rPr>
        <w:t xml:space="preserve">Satz 1 </w:t>
      </w:r>
      <w:r w:rsidR="002E1AB0" w:rsidRPr="00AE733D">
        <w:rPr>
          <w:color w:val="auto"/>
        </w:rPr>
        <w:t>Verordnung (EU) 2021/2282</w:t>
      </w:r>
      <w:r w:rsidR="00320E48" w:rsidRPr="00AE733D">
        <w:rPr>
          <w:color w:val="auto"/>
        </w:rPr>
        <w:t xml:space="preserve"> </w:t>
      </w:r>
      <w:r w:rsidRPr="00AE733D">
        <w:rPr>
          <w:color w:val="auto"/>
        </w:rPr>
        <w:t>eingestellt wurde,</w:t>
      </w:r>
      <w:r w:rsidR="002E1AB0" w:rsidRPr="00AE733D">
        <w:rPr>
          <w:color w:val="auto"/>
        </w:rPr>
        <w:t xml:space="preserve"> sind Verweise auf bereits im EU-Dossier vorgelegte Informationen, Daten, Analysen oder sonstige Nachweise nicht möglich. In diesem Fall hat der pharmazeutische Unternehmer alle erforderlichen Angaben in Modul 3 ohne Verweise auszufüllen und die zugehörigen Dateien in Modul 5 vorzulegen.</w:t>
      </w:r>
    </w:p>
    <w:p w14:paraId="371E0B65" w14:textId="772CD20E" w:rsidR="00311F98" w:rsidRPr="00AE733D" w:rsidRDefault="000E5C2E" w:rsidP="000E5C2E">
      <w:pPr>
        <w:pStyle w:val="berschrift2"/>
      </w:pPr>
      <w:bookmarkStart w:id="10" w:name="_Toc201136423"/>
      <w:r w:rsidRPr="000E5C2E">
        <w:t>Bestimmung der zweckmäßigen Vergleichstherapie</w:t>
      </w:r>
      <w:bookmarkEnd w:id="10"/>
    </w:p>
    <w:p w14:paraId="43279C13" w14:textId="77777777" w:rsidR="00311F98" w:rsidRDefault="00311F98" w:rsidP="00DB045D">
      <w:pPr>
        <w:pStyle w:val="ErlauterungenDossier"/>
      </w:pPr>
      <w:r w:rsidRPr="00FF0EF5">
        <w:t>Zweckmäßige Vergleichstherapie ist diejenige Therapie, deren Nutzen mit dem Nutzen des zu bewertenden Arzneimittels verglichen wird. Näheres hierzu findet sich in der Verfahrensordnung des Gemeinsamen Bundesausschusses.</w:t>
      </w:r>
      <w:r>
        <w:t xml:space="preserve"> </w:t>
      </w:r>
    </w:p>
    <w:p w14:paraId="619B4EA1" w14:textId="5F4C6F01" w:rsidR="00311F98" w:rsidRPr="00431BBE" w:rsidRDefault="00311F98" w:rsidP="00DB045D">
      <w:pPr>
        <w:pStyle w:val="ErlauterungenDossier"/>
        <w:rPr>
          <w:color w:val="auto"/>
        </w:rPr>
      </w:pPr>
      <w:r>
        <w:t>Die zweckmäßige Vergleichstherapie ist regelhaft zu bestimmen nach Maßstäben, die sich aus den internationalen Standards der evidenzbasierten Medizin ergeben.</w:t>
      </w:r>
      <w:r w:rsidR="00B35939">
        <w:t xml:space="preserve"> </w:t>
      </w:r>
      <w:r>
        <w:t xml:space="preserve">Die zweckmäßige Vergleichstherapie muss eine nach dem allgemein anerkannten Stand der medizinischen Erkenntnisse zweckmäßige Therapie im Anwendungsgebiet sein, vorzugsweise eine Therapie, für die Endpunktstudien vorliegen und die sich in der praktischen Anwendung bewährt hat, soweit nicht Richtlinien oder das Wirtschaftlichkeitsgebot dagegen sprechen. </w:t>
      </w:r>
      <w:r w:rsidR="00431BBE" w:rsidRPr="001F3321">
        <w:rPr>
          <w:color w:val="auto"/>
        </w:rPr>
        <w:t>Gemäß §</w:t>
      </w:r>
      <w:r w:rsidR="000E66FC">
        <w:rPr>
          <w:color w:val="auto"/>
        </w:rPr>
        <w:t> </w:t>
      </w:r>
      <w:r w:rsidR="00431BBE" w:rsidRPr="001F3321">
        <w:rPr>
          <w:color w:val="auto"/>
        </w:rPr>
        <w:t>6 Absatz 2 Satz 2 AM-</w:t>
      </w:r>
      <w:proofErr w:type="spellStart"/>
      <w:r w:rsidR="00431BBE" w:rsidRPr="001F3321">
        <w:rPr>
          <w:color w:val="auto"/>
        </w:rPr>
        <w:t>NutzenV</w:t>
      </w:r>
      <w:proofErr w:type="spellEnd"/>
      <w:r w:rsidR="00431BBE" w:rsidRPr="001F3321">
        <w:rPr>
          <w:color w:val="auto"/>
        </w:rPr>
        <w:t xml:space="preserve"> ist bei der Bestimmung der zweckmäßigen Vergleichstherapie auf die tatsächliche Versorgungssituation</w:t>
      </w:r>
      <w:r w:rsidR="00431BBE" w:rsidRPr="00431BBE">
        <w:rPr>
          <w:color w:val="auto"/>
        </w:rPr>
        <w:t xml:space="preserve"> </w:t>
      </w:r>
      <w:r w:rsidR="00431BBE" w:rsidRPr="001F3321">
        <w:rPr>
          <w:color w:val="auto"/>
        </w:rPr>
        <w:t xml:space="preserve">abzustellen, wie sie sich ohne </w:t>
      </w:r>
      <w:proofErr w:type="gramStart"/>
      <w:r w:rsidR="00431BBE" w:rsidRPr="001F3321">
        <w:rPr>
          <w:color w:val="auto"/>
        </w:rPr>
        <w:t>das</w:t>
      </w:r>
      <w:proofErr w:type="gramEnd"/>
      <w:r w:rsidR="00431BBE" w:rsidRPr="001F3321">
        <w:rPr>
          <w:color w:val="auto"/>
        </w:rPr>
        <w:t xml:space="preserve"> zu bewertende Arzneimittel darstellen würde.</w:t>
      </w:r>
      <w:r w:rsidR="00431BBE" w:rsidRPr="00431BBE">
        <w:rPr>
          <w:color w:val="auto"/>
        </w:rPr>
        <w:t xml:space="preserve"> </w:t>
      </w:r>
      <w:r w:rsidR="00431BBE" w:rsidRPr="001F3321">
        <w:rPr>
          <w:color w:val="auto"/>
        </w:rPr>
        <w:t>Eine zweckmäßige Vergleichstherapie kann auch eine nichtmedikamentöse Therapie, die bestmögliche unterstützende Therapie einschließlich einer symptomatischen oder palliativen Behandlung oder das beobachtende Abwarten sein.</w:t>
      </w:r>
    </w:p>
    <w:p w14:paraId="1E246C81" w14:textId="77777777" w:rsidR="00311F98" w:rsidRDefault="00311F98" w:rsidP="00DE2980">
      <w:pPr>
        <w:pStyle w:val="ErlauterungenDossier"/>
      </w:pPr>
      <w:r>
        <w:t xml:space="preserve">Bei </w:t>
      </w:r>
      <w:r w:rsidRPr="00FF0EF5">
        <w:t>der Bestimmung der Vergleichstherapie</w:t>
      </w:r>
      <w:r>
        <w:t xml:space="preserve"> sind insbesondere folgende Kriterien zu berücksichtigen:</w:t>
      </w:r>
    </w:p>
    <w:p w14:paraId="7663478F" w14:textId="77777777" w:rsidR="00311F98" w:rsidRDefault="00311F98" w:rsidP="007F4238">
      <w:pPr>
        <w:pStyle w:val="ErlauterungenDossier"/>
        <w:ind w:left="284" w:hanging="284"/>
      </w:pPr>
      <w:r>
        <w:t>1. Sofern als Vergleichstherapie eine Arzneimittelanwendung in Betracht kommt, muss das Arzneimittel grundsätzlich eine Zulassung für das Anwendungsgebiet haben.</w:t>
      </w:r>
    </w:p>
    <w:p w14:paraId="59BD29B7" w14:textId="77777777" w:rsidR="00311F98" w:rsidRPr="00FF0EF5" w:rsidRDefault="00311F98" w:rsidP="007F4238">
      <w:pPr>
        <w:pStyle w:val="ErlauterungenDossier"/>
        <w:ind w:left="284" w:hanging="284"/>
      </w:pPr>
      <w:r>
        <w:t xml:space="preserve">2. Sofern als Vergleichstherapie </w:t>
      </w:r>
      <w:r w:rsidRPr="00FF0EF5">
        <w:t>eine nichtmedikamentöse Behandlung in Betracht kommt, muss diese im Rahmen der GKV erbringbar sein.</w:t>
      </w:r>
    </w:p>
    <w:p w14:paraId="48F6398E" w14:textId="73D9BA9B" w:rsidR="00311F98" w:rsidRDefault="00311F98" w:rsidP="000E5C2E">
      <w:pPr>
        <w:pStyle w:val="ErlauterungenDossier"/>
        <w:ind w:left="284" w:hanging="284"/>
      </w:pPr>
      <w:r w:rsidRPr="00FF0EF5">
        <w:lastRenderedPageBreak/>
        <w:t>3.</w:t>
      </w:r>
      <w:r w:rsidR="000E5C2E">
        <w:t xml:space="preserve"> </w:t>
      </w:r>
      <w:r w:rsidR="007F4238">
        <w:tab/>
      </w:r>
      <w:r w:rsidRPr="00FF0EF5">
        <w:t xml:space="preserve">Als Vergleichstherapie sollen bevorzugt Arzneimittelanwendungen oder nichtmedikamentöse Behandlungen herangezogen werden, deren patientenrelevanter Nutzen durch den </w:t>
      </w:r>
      <w:r w:rsidR="002803FF">
        <w:t xml:space="preserve">Gemeinsamen Bundesausschuss </w:t>
      </w:r>
      <w:r w:rsidRPr="00FF0EF5">
        <w:t>bereits festgestellt ist.</w:t>
      </w:r>
    </w:p>
    <w:p w14:paraId="290AE1E4" w14:textId="77777777" w:rsidR="00311F98" w:rsidRDefault="00311F98" w:rsidP="007F4238">
      <w:pPr>
        <w:pStyle w:val="ErlauterungenDossier"/>
        <w:ind w:left="284" w:hanging="284"/>
      </w:pPr>
      <w:r>
        <w:t>4. Die Vergleichstherapie soll nach dem allgemein anerkannten Stand der medizinischen Erkenntnisse zur zweckmäßigen Therapie im Anwendungsgebiet gehören.</w:t>
      </w:r>
    </w:p>
    <w:p w14:paraId="287892EE" w14:textId="115751DA" w:rsidR="00C74B43" w:rsidRPr="001F3321" w:rsidRDefault="00C74B43" w:rsidP="00C74B43">
      <w:pPr>
        <w:pStyle w:val="ErlauterungenDossier"/>
        <w:rPr>
          <w:color w:val="auto"/>
        </w:rPr>
      </w:pPr>
      <w:r w:rsidRPr="001F3321">
        <w:rPr>
          <w:color w:val="auto"/>
        </w:rPr>
        <w:t>Gemäß § 6 Absatz 2 Satz 3 AM-</w:t>
      </w:r>
      <w:proofErr w:type="spellStart"/>
      <w:r w:rsidRPr="001F3321">
        <w:rPr>
          <w:color w:val="auto"/>
        </w:rPr>
        <w:t>NutzenV</w:t>
      </w:r>
      <w:proofErr w:type="spellEnd"/>
      <w:r w:rsidRPr="001F3321">
        <w:rPr>
          <w:color w:val="auto"/>
        </w:rPr>
        <w:t xml:space="preserve"> kann der </w:t>
      </w:r>
      <w:r w:rsidR="002803FF">
        <w:rPr>
          <w:color w:val="auto"/>
        </w:rPr>
        <w:t>Gemeinsame Bundesausschuss</w:t>
      </w:r>
      <w:r w:rsidRPr="001F3321">
        <w:rPr>
          <w:color w:val="auto"/>
        </w:rPr>
        <w:t xml:space="preserve"> als zweckmäßige Vergleichstherapie oder als Teil der zweckmäßigen Vergleichstherapie ausnahmsweise die zulassungsüberschreitende Anwendung von Arzneimitteln bestimmen, wenn er im Beschluss über die Nutzenbewertung nach § 7 Absatz 4 </w:t>
      </w:r>
      <w:r w:rsidR="00B54D23" w:rsidRPr="001F3321">
        <w:rPr>
          <w:color w:val="auto"/>
        </w:rPr>
        <w:t>AM-</w:t>
      </w:r>
      <w:proofErr w:type="spellStart"/>
      <w:r w:rsidR="00B54D23" w:rsidRPr="001F3321">
        <w:rPr>
          <w:color w:val="auto"/>
        </w:rPr>
        <w:t>NutzenV</w:t>
      </w:r>
      <w:proofErr w:type="spellEnd"/>
      <w:r w:rsidR="00B54D23" w:rsidRPr="001F3321">
        <w:rPr>
          <w:color w:val="auto"/>
        </w:rPr>
        <w:t xml:space="preserve"> </w:t>
      </w:r>
      <w:r w:rsidRPr="001F3321">
        <w:rPr>
          <w:color w:val="auto"/>
        </w:rPr>
        <w:t>feststellt, dass diese nach dem allgemein anerkannten Stand der medizinischen Erkenntnisse im zu bewertenden Anwendungsgebiet als Therapiestandard oder als Teil des Therapiestandards in der Versorgungssituation, auf die nach Satz 2 abzustellen ist, gilt und</w:t>
      </w:r>
    </w:p>
    <w:p w14:paraId="34A96F0E" w14:textId="408AE007" w:rsidR="00C74B43" w:rsidRPr="001F3321" w:rsidRDefault="00C74B43" w:rsidP="000E5C2E">
      <w:pPr>
        <w:pStyle w:val="ErlauterungenDossier"/>
        <w:ind w:left="284" w:hanging="284"/>
        <w:rPr>
          <w:color w:val="auto"/>
        </w:rPr>
      </w:pPr>
      <w:r w:rsidRPr="001F3321">
        <w:rPr>
          <w:color w:val="auto"/>
        </w:rPr>
        <w:t>1.</w:t>
      </w:r>
      <w:r w:rsidRPr="001F3321">
        <w:rPr>
          <w:color w:val="auto"/>
        </w:rPr>
        <w:tab/>
        <w:t>erstmals mit dem zu bewertenden Arzneimittel ein im Anwendungsgebiet zugelassenes Arzneimittel zur Verfügung steht,</w:t>
      </w:r>
    </w:p>
    <w:p w14:paraId="63164792" w14:textId="7FAC6EFA" w:rsidR="00C74B43" w:rsidRPr="001F3321" w:rsidRDefault="00C74B43" w:rsidP="000E5C2E">
      <w:pPr>
        <w:pStyle w:val="ErlauterungenDossier"/>
        <w:ind w:left="284" w:hanging="284"/>
        <w:rPr>
          <w:color w:val="auto"/>
        </w:rPr>
      </w:pPr>
      <w:r w:rsidRPr="001F3321">
        <w:rPr>
          <w:color w:val="auto"/>
        </w:rPr>
        <w:t>2.</w:t>
      </w:r>
      <w:r w:rsidRPr="001F3321">
        <w:rPr>
          <w:color w:val="auto"/>
        </w:rPr>
        <w:tab/>
        <w:t>die zulassungsüberschreitende Anwendung nach dem allgemein anerkannten Stand der medizinischen Erkenntnisse den im Anwendungsgebiet bislang zugelassenen Arzneimitteln regelhaft vorzuziehen ist oder</w:t>
      </w:r>
    </w:p>
    <w:p w14:paraId="68C4A3EC" w14:textId="6583D90B" w:rsidR="00C74B43" w:rsidRPr="001F3321" w:rsidRDefault="00C74B43" w:rsidP="000E5C2E">
      <w:pPr>
        <w:pStyle w:val="ErlauterungenDossier"/>
        <w:ind w:left="284" w:hanging="284"/>
        <w:rPr>
          <w:color w:val="auto"/>
        </w:rPr>
      </w:pPr>
      <w:r w:rsidRPr="001F3321">
        <w:rPr>
          <w:color w:val="auto"/>
        </w:rPr>
        <w:t>3.</w:t>
      </w:r>
      <w:r w:rsidRPr="001F3321">
        <w:rPr>
          <w:color w:val="auto"/>
        </w:rPr>
        <w:tab/>
        <w:t>die zulassungsüberschreitende Anwendung nach dem allgemein anerkannten Stand der medizinischen Erkenntnisse für relevante Patientengruppen oder Indikationsbereiche den im Anwendungsgebiet bislang zugelassenen Arzneimitteln regelhaft vorzuziehen ist.</w:t>
      </w:r>
    </w:p>
    <w:p w14:paraId="140DAABB" w14:textId="1DFCE0EE" w:rsidR="00311F98" w:rsidRDefault="00311F98" w:rsidP="00C74B43">
      <w:pPr>
        <w:pStyle w:val="ErlauterungenDossier"/>
      </w:pPr>
      <w:r>
        <w:t xml:space="preserve">Für </w:t>
      </w:r>
      <w:r w:rsidRPr="00FF0EF5">
        <w:t>Arzneimittel einer Wirkstoffklasse ist unter Berücksichtigung der oben genannten Kriterien die gleiche zweckmäßige Vergleichstherapie heranzuziehen, um eine einheitliche Bewertung zu gewährleisten.</w:t>
      </w:r>
      <w:r w:rsidR="00F1089F">
        <w:t xml:space="preserve"> </w:t>
      </w:r>
    </w:p>
    <w:p w14:paraId="6B5B82C0" w14:textId="77777777" w:rsidR="00311F98" w:rsidRDefault="00311F98" w:rsidP="00FF241B">
      <w:pPr>
        <w:pStyle w:val="ErlauterungenDossier"/>
      </w:pPr>
      <w:r>
        <w:t>Zur zweckmäßigen Vergleichstherapie kann ein Beratungsgespräch mit dem Gemeinsamen Bundesausschuss stattfinden. Näheres dazu findet sich in der Verfahrensordnung des Gemeinsamen Bundesausschusses.</w:t>
      </w:r>
    </w:p>
    <w:p w14:paraId="0210809B" w14:textId="77777777" w:rsidR="00311F98" w:rsidRPr="00997708" w:rsidRDefault="00311F98" w:rsidP="00FF241B">
      <w:pPr>
        <w:pStyle w:val="berschrift3"/>
        <w:tabs>
          <w:tab w:val="clear" w:pos="1209"/>
        </w:tabs>
      </w:pPr>
      <w:bookmarkStart w:id="11" w:name="_Toc148365508"/>
      <w:bookmarkStart w:id="12" w:name="_Toc201136424"/>
      <w:r w:rsidRPr="00997708">
        <w:t>Benennung der zweckmäßigen Vergleichstherapie</w:t>
      </w:r>
      <w:bookmarkEnd w:id="11"/>
      <w:bookmarkEnd w:id="12"/>
    </w:p>
    <w:p w14:paraId="4E226086" w14:textId="29B876ED" w:rsidR="00311F98" w:rsidRPr="00AE733D" w:rsidRDefault="00311F98" w:rsidP="00DE2980">
      <w:pPr>
        <w:pStyle w:val="FragestellungDossier"/>
        <w:rPr>
          <w:color w:val="auto"/>
        </w:rPr>
      </w:pPr>
      <w:r w:rsidRPr="00997708">
        <w:t xml:space="preserve">Benennen Sie die zweckmäßige Vergleichstherapie </w:t>
      </w:r>
      <w:r w:rsidR="002E1AB0" w:rsidRPr="00AE733D">
        <w:rPr>
          <w:color w:val="auto"/>
        </w:rPr>
        <w:t xml:space="preserve">für die Nutzenbewertung nach </w:t>
      </w:r>
      <w:r w:rsidR="006E5E18" w:rsidRPr="00AE733D">
        <w:rPr>
          <w:color w:val="auto"/>
        </w:rPr>
        <w:t>§ </w:t>
      </w:r>
      <w:r w:rsidR="002E1AB0" w:rsidRPr="00AE733D">
        <w:rPr>
          <w:color w:val="auto"/>
        </w:rPr>
        <w:t>35a SGB</w:t>
      </w:r>
      <w:r w:rsidR="002626B5" w:rsidRPr="00AE733D">
        <w:rPr>
          <w:color w:val="auto"/>
        </w:rPr>
        <w:t> </w:t>
      </w:r>
      <w:r w:rsidR="002E1AB0" w:rsidRPr="00AE733D">
        <w:rPr>
          <w:color w:val="auto"/>
        </w:rPr>
        <w:t xml:space="preserve">V </w:t>
      </w:r>
      <w:r w:rsidRPr="00AE733D">
        <w:rPr>
          <w:color w:val="auto"/>
        </w:rPr>
        <w:t>für das Anwendungsgebiet, auf das sich das vorliegende Dokument bezieht.</w:t>
      </w:r>
    </w:p>
    <w:p w14:paraId="17DDC096" w14:textId="77777777" w:rsidR="00311F98" w:rsidRPr="00DE2980" w:rsidRDefault="00311F98" w:rsidP="00291551">
      <w:pPr>
        <w:pStyle w:val="TextkrperDossier"/>
      </w:pPr>
      <w:r w:rsidRPr="00DE2980">
        <w:rPr>
          <w:highlight w:val="darkGray"/>
        </w:rPr>
        <w:t>&lt;&lt; Angaben des pharmazeutischen Unternehmers &gt;&gt;</w:t>
      </w:r>
    </w:p>
    <w:p w14:paraId="66F86CEE" w14:textId="77777777" w:rsidR="00311F98" w:rsidRPr="00997708" w:rsidRDefault="00311F98" w:rsidP="00FF241B">
      <w:pPr>
        <w:pStyle w:val="berschrift3"/>
        <w:tabs>
          <w:tab w:val="clear" w:pos="1209"/>
        </w:tabs>
      </w:pPr>
      <w:bookmarkStart w:id="13" w:name="_Ref281225556"/>
      <w:bookmarkStart w:id="14" w:name="_Toc148365509"/>
      <w:bookmarkStart w:id="15" w:name="_Toc201136425"/>
      <w:r w:rsidRPr="00997708">
        <w:t xml:space="preserve">Begründung für die </w:t>
      </w:r>
      <w:r>
        <w:t>W</w:t>
      </w:r>
      <w:r w:rsidRPr="00997708">
        <w:t>ahl der zweckmäßigen Vergleichstherapie</w:t>
      </w:r>
      <w:bookmarkEnd w:id="13"/>
      <w:bookmarkEnd w:id="14"/>
      <w:bookmarkEnd w:id="15"/>
    </w:p>
    <w:p w14:paraId="6377E2EA" w14:textId="3862D9AA" w:rsidR="00311F98" w:rsidRDefault="00311F98" w:rsidP="00DE2980">
      <w:pPr>
        <w:pStyle w:val="FragestellungDossier"/>
      </w:pPr>
      <w:r w:rsidRPr="00997708">
        <w:t xml:space="preserve">Geben Sie an, ob ein Beratungsgespräch mit dem Gemeinsamen Bundesausschuss zum Thema „zweckmäßige Vergleichstherapie“ stattgefunden hat. Falls ja, geben Sie das Datum des Beratungsgesprächs und die vom Gemeinsamen Bundesausschuss übermittelte Vorgangsnummer an und beschreiben Sie das Ergebnis dieser Beratung hinsichtlich der </w:t>
      </w:r>
      <w:r w:rsidRPr="00997708">
        <w:lastRenderedPageBreak/>
        <w:t xml:space="preserve">Festlegung der zweckmäßigen Vergleichstherapie. </w:t>
      </w:r>
      <w:r w:rsidR="00546CC6">
        <w:t xml:space="preserve">Benennen Sie das </w:t>
      </w:r>
      <w:r w:rsidRPr="00997708">
        <w:t xml:space="preserve">Beratungsprotokoll als Quelle (auch in Abschnitt </w:t>
      </w:r>
      <w:r w:rsidR="00DC445C">
        <w:fldChar w:fldCharType="begin"/>
      </w:r>
      <w:r w:rsidR="00DC445C">
        <w:instrText xml:space="preserve"> REF _Ref281302278 \r \h  \* MERGEFORMAT </w:instrText>
      </w:r>
      <w:r w:rsidR="00DC445C">
        <w:fldChar w:fldCharType="separate"/>
      </w:r>
      <w:r w:rsidR="00945A79">
        <w:t>3.1.4</w:t>
      </w:r>
      <w:r w:rsidR="00DC445C">
        <w:fldChar w:fldCharType="end"/>
      </w:r>
      <w:r w:rsidRPr="00997708">
        <w:t>).</w:t>
      </w:r>
    </w:p>
    <w:p w14:paraId="09491FE6" w14:textId="454ED65F" w:rsidR="00311F98" w:rsidRPr="005B2D03" w:rsidRDefault="00311F98" w:rsidP="00291551">
      <w:pPr>
        <w:pStyle w:val="TextkrperDossier"/>
        <w:rPr>
          <w:highlight w:val="darkGray"/>
        </w:rPr>
      </w:pPr>
      <w:r w:rsidRPr="00DE2980">
        <w:rPr>
          <w:highlight w:val="darkGray"/>
        </w:rPr>
        <w:t>&lt;&lt; Angaben des pharmazeutischen Unternehmers &gt;&gt;</w:t>
      </w:r>
    </w:p>
    <w:p w14:paraId="64EFE2C8" w14:textId="240E597D" w:rsidR="00311F98" w:rsidRDefault="00311F98" w:rsidP="00DE2980">
      <w:pPr>
        <w:pStyle w:val="FragestellungDossier"/>
      </w:pPr>
      <w:r w:rsidRPr="00997708">
        <w:t>Falls ein Beratungsgespräch mit dem Gemeinsamen Bundesausschuss zum Thema „zweckmäßige Vergleichstherapie“ nicht stattgefunden hat oder in diesem Gespräch keine Festlegung der zweckmäßigen Vergleichstherapie erfolgte oder Sie trotz Festlegung der zweckmäßigen Vergleichstherapie in dem Beratungsgespräch eine andere zweckmäßige Vergleichstherapie für die vorliegende Bewertung ausgewä</w:t>
      </w:r>
      <w:r>
        <w:t>hlt haben, begründen Sie die W</w:t>
      </w:r>
      <w:r w:rsidRPr="00997708">
        <w:t xml:space="preserve">ahl der </w:t>
      </w:r>
      <w:r>
        <w:t xml:space="preserve">Ihrer Ansicht nach </w:t>
      </w:r>
      <w:r w:rsidRPr="00997708">
        <w:t xml:space="preserve">zweckmäßigen Vergleichstherapie. Benennen Sie die vorhandenen Therapieoptionen im Anwendungsgebiet, auf das sich das vorliegende Dossier bezieht. Äußern Sie sich bei der Auswahl der zweckmäßigen Vergleichstherapie aus diesen Therapieoptionen explizit zu den oben genannten Kriterien. Benennen Sie die </w:t>
      </w:r>
      <w:r>
        <w:t>zugrunde</w:t>
      </w:r>
      <w:r w:rsidRPr="00997708">
        <w:t xml:space="preserve"> gelegten Quellen.</w:t>
      </w:r>
    </w:p>
    <w:p w14:paraId="61DBF509" w14:textId="77777777" w:rsidR="00311F98" w:rsidRPr="00DE2980" w:rsidRDefault="00311F98" w:rsidP="00291551">
      <w:pPr>
        <w:pStyle w:val="TextkrperDossier"/>
      </w:pPr>
      <w:r w:rsidRPr="00DE2980">
        <w:rPr>
          <w:highlight w:val="darkGray"/>
        </w:rPr>
        <w:t>&lt;&lt; Angaben des pharmazeutischen Unternehmers &gt;&gt;</w:t>
      </w:r>
    </w:p>
    <w:p w14:paraId="12372721" w14:textId="77777777" w:rsidR="00311F98" w:rsidRDefault="00311F98" w:rsidP="007F7704">
      <w:pPr>
        <w:pStyle w:val="berschrift3"/>
        <w:tabs>
          <w:tab w:val="clear" w:pos="1209"/>
        </w:tabs>
      </w:pPr>
      <w:bookmarkStart w:id="16" w:name="_Ref281225579"/>
      <w:bookmarkStart w:id="17" w:name="_Toc148365510"/>
      <w:bookmarkStart w:id="18" w:name="_Toc201136426"/>
      <w:r w:rsidRPr="00896F88">
        <w:t>Beschreibung</w:t>
      </w:r>
      <w:r w:rsidRPr="00264460">
        <w:t xml:space="preserve"> der Informationsbeschaffung für </w:t>
      </w:r>
      <w:r>
        <w:t>Abschnitt 3.</w:t>
      </w:r>
      <w:bookmarkEnd w:id="16"/>
      <w:r>
        <w:t>1</w:t>
      </w:r>
      <w:bookmarkEnd w:id="17"/>
      <w:bookmarkEnd w:id="18"/>
    </w:p>
    <w:p w14:paraId="68E4C932" w14:textId="4B9B70A3" w:rsidR="00311F98" w:rsidRDefault="00311F98" w:rsidP="007F7704">
      <w:pPr>
        <w:pStyle w:val="FragestellungDossier"/>
      </w:pPr>
      <w:r>
        <w:t>Erläutern Sie d</w:t>
      </w:r>
      <w:r w:rsidRPr="00412958">
        <w:t>as Vorgehen</w:t>
      </w:r>
      <w:r>
        <w:t xml:space="preserve"> zur </w:t>
      </w:r>
      <w:r w:rsidRPr="00927556">
        <w:t xml:space="preserve">Identifikation der </w:t>
      </w:r>
      <w:r>
        <w:t>in Abschnit</w:t>
      </w:r>
      <w:r w:rsidRPr="001F3321">
        <w:rPr>
          <w:color w:val="auto"/>
        </w:rPr>
        <w:t xml:space="preserve">t </w:t>
      </w:r>
      <w:r w:rsidR="00C74B43" w:rsidRPr="001F3321">
        <w:rPr>
          <w:color w:val="auto"/>
        </w:rPr>
        <w:t xml:space="preserve">3.1.1 und </w:t>
      </w:r>
      <w:r w:rsidR="001F1D35" w:rsidRPr="001F3321">
        <w:rPr>
          <w:color w:val="auto"/>
        </w:rPr>
        <w:fldChar w:fldCharType="begin"/>
      </w:r>
      <w:r w:rsidRPr="001F3321">
        <w:rPr>
          <w:color w:val="auto"/>
        </w:rPr>
        <w:instrText xml:space="preserve"> REF _Ref281225556 \r \h </w:instrText>
      </w:r>
      <w:r w:rsidR="001F1D35" w:rsidRPr="001F3321">
        <w:rPr>
          <w:color w:val="auto"/>
        </w:rPr>
      </w:r>
      <w:r w:rsidR="001F1D35" w:rsidRPr="001F3321">
        <w:rPr>
          <w:color w:val="auto"/>
        </w:rPr>
        <w:fldChar w:fldCharType="separate"/>
      </w:r>
      <w:r w:rsidR="00945A79">
        <w:rPr>
          <w:color w:val="auto"/>
        </w:rPr>
        <w:t>3.1.2</w:t>
      </w:r>
      <w:r w:rsidR="001F1D35" w:rsidRPr="001F3321">
        <w:rPr>
          <w:color w:val="auto"/>
        </w:rPr>
        <w:fldChar w:fldCharType="end"/>
      </w:r>
      <w:r>
        <w:t xml:space="preserve"> </w:t>
      </w:r>
      <w:r w:rsidRPr="00927556">
        <w:t>genannten Quellen (Informationsbeschaffung). Sofern erforderlich</w:t>
      </w:r>
      <w:r>
        <w:t>,</w:t>
      </w:r>
      <w:r w:rsidRPr="00927556">
        <w:t xml:space="preserve"> können Sie zur Beschreibung der Informationsbeschaffung weitere Quellen benennen.</w:t>
      </w:r>
      <w:r>
        <w:t xml:space="preserve"> </w:t>
      </w:r>
    </w:p>
    <w:p w14:paraId="2C076373" w14:textId="77777777" w:rsidR="00311F98" w:rsidRDefault="00311F98" w:rsidP="00291551">
      <w:pPr>
        <w:pStyle w:val="TextkrperDossier"/>
      </w:pPr>
      <w:r w:rsidRPr="004A6B16">
        <w:rPr>
          <w:highlight w:val="darkGray"/>
        </w:rPr>
        <w:t>&lt;&lt; Angaben des pharmazeutischen Unternehmers &gt;&gt;</w:t>
      </w:r>
    </w:p>
    <w:p w14:paraId="4BACE241" w14:textId="77777777" w:rsidR="00311F98" w:rsidRDefault="00311F98" w:rsidP="007F7704">
      <w:pPr>
        <w:pStyle w:val="berschrift3"/>
        <w:tabs>
          <w:tab w:val="clear" w:pos="1209"/>
        </w:tabs>
      </w:pPr>
      <w:bookmarkStart w:id="19" w:name="_Ref281302278"/>
      <w:bookmarkStart w:id="20" w:name="_Toc148365511"/>
      <w:bookmarkStart w:id="21" w:name="_Toc201136427"/>
      <w:r w:rsidRPr="00896F88">
        <w:t>Referenzliste</w:t>
      </w:r>
      <w:r>
        <w:t xml:space="preserve"> für Abschnitt 3.1</w:t>
      </w:r>
      <w:bookmarkEnd w:id="19"/>
      <w:bookmarkEnd w:id="20"/>
      <w:bookmarkEnd w:id="21"/>
    </w:p>
    <w:p w14:paraId="4270C60F" w14:textId="30F54DB4" w:rsidR="00311F98" w:rsidRDefault="00BB158A" w:rsidP="007F7704">
      <w:pPr>
        <w:pStyle w:val="FragestellungDossier"/>
      </w:pPr>
      <w:r>
        <w:t>Listen</w:t>
      </w:r>
      <w:r w:rsidR="00311F98">
        <w:t xml:space="preserve"> Sie nachfolgend alle </w:t>
      </w:r>
      <w:r w:rsidR="00311F98" w:rsidRPr="00412958">
        <w:t>Quellen</w:t>
      </w:r>
      <w:r w:rsidR="00311F98">
        <w:t xml:space="preserve"> (</w:t>
      </w:r>
      <w:r w:rsidR="007F4238">
        <w:t>zum Beispiel</w:t>
      </w:r>
      <w:r w:rsidR="00311F98">
        <w:t xml:space="preserve"> Publikationen)</w:t>
      </w:r>
      <w:r w:rsidR="00311F98" w:rsidRPr="00412958">
        <w:t xml:space="preserve">, die Sie </w:t>
      </w:r>
      <w:r w:rsidR="00311F98">
        <w:t>in den Abschni</w:t>
      </w:r>
      <w:r w:rsidR="00311F98" w:rsidRPr="001F3321">
        <w:rPr>
          <w:color w:val="auto"/>
        </w:rPr>
        <w:t xml:space="preserve">tten </w:t>
      </w:r>
      <w:r w:rsidR="00C74B43" w:rsidRPr="001F3321">
        <w:rPr>
          <w:color w:val="auto"/>
        </w:rPr>
        <w:t>3.1.1 bis</w:t>
      </w:r>
      <w:r w:rsidR="00311F98" w:rsidRPr="004B3A25">
        <w:rPr>
          <w:color w:val="0070C0"/>
        </w:rPr>
        <w:t xml:space="preserve"> </w:t>
      </w:r>
      <w:r w:rsidR="001F1D35">
        <w:fldChar w:fldCharType="begin"/>
      </w:r>
      <w:r w:rsidR="00311F98">
        <w:instrText xml:space="preserve"> REF _Ref281225579 \r \h </w:instrText>
      </w:r>
      <w:r w:rsidR="001F1D35">
        <w:fldChar w:fldCharType="separate"/>
      </w:r>
      <w:r w:rsidR="00945A79">
        <w:t>3.1.3</w:t>
      </w:r>
      <w:r w:rsidR="001F1D35">
        <w:fldChar w:fldCharType="end"/>
      </w:r>
      <w:r w:rsidR="00311F98">
        <w:t xml:space="preserve"> angegeben </w:t>
      </w:r>
      <w:r w:rsidR="00311F98" w:rsidRPr="00875562">
        <w:t>haben</w:t>
      </w:r>
      <w:r>
        <w:t xml:space="preserve"> (als fortlaufend nummerierte Liste)</w:t>
      </w:r>
      <w:r w:rsidR="00311F98" w:rsidRPr="00875562">
        <w:t>. Verwenden Sie hierzu einen allgemein gebräuchlichen Zitierstil (</w:t>
      </w:r>
      <w:r w:rsidR="007F4238">
        <w:t>zum Beispiel</w:t>
      </w:r>
      <w:r w:rsidR="00311F98" w:rsidRPr="00875562">
        <w:t xml:space="preserve"> Vancouver oder Harvard).</w:t>
      </w:r>
      <w:r>
        <w:t xml:space="preserve"> Geben Sie bei Fachinformationen immer den Stand des Dokuments an.</w:t>
      </w:r>
    </w:p>
    <w:p w14:paraId="7B6AFD3F" w14:textId="77777777" w:rsidR="00311F98" w:rsidRDefault="00311F98" w:rsidP="00291551">
      <w:pPr>
        <w:pStyle w:val="TextkrperDossier"/>
      </w:pPr>
      <w:r w:rsidRPr="004A6B16">
        <w:rPr>
          <w:highlight w:val="darkGray"/>
        </w:rPr>
        <w:t>&lt;&lt; Angaben des pharmazeutischen Unternehmers &gt;&gt;</w:t>
      </w:r>
    </w:p>
    <w:p w14:paraId="6A997AA0" w14:textId="36136BD2" w:rsidR="00311F98" w:rsidRPr="00896F88" w:rsidRDefault="00311F98" w:rsidP="00896F88">
      <w:pPr>
        <w:pStyle w:val="berschrift2"/>
        <w:rPr>
          <w:bCs/>
          <w:iCs/>
        </w:rPr>
      </w:pPr>
      <w:bookmarkStart w:id="22" w:name="_Ref281219740"/>
      <w:bookmarkStart w:id="23" w:name="_Ref281223490"/>
      <w:bookmarkStart w:id="24" w:name="_Toc148365512"/>
      <w:bookmarkStart w:id="25" w:name="_Toc201136428"/>
      <w:r w:rsidRPr="00896F88">
        <w:t>Anzahl</w:t>
      </w:r>
      <w:r>
        <w:t xml:space="preserve"> der Patienten mit therapeutisch bedeutsamem Zusatznutzen</w:t>
      </w:r>
      <w:bookmarkStart w:id="26" w:name="_Ref212872629"/>
      <w:bookmarkStart w:id="27" w:name="_Toc212876784"/>
      <w:bookmarkStart w:id="28" w:name="_Toc212877072"/>
      <w:bookmarkStart w:id="29" w:name="OLE_LINK3"/>
      <w:bookmarkStart w:id="30" w:name="OLE_LINK4"/>
      <w:bookmarkEnd w:id="22"/>
      <w:bookmarkEnd w:id="23"/>
      <w:bookmarkEnd w:id="24"/>
      <w:bookmarkEnd w:id="25"/>
      <w:r w:rsidR="00190933" w:rsidDel="00190933">
        <w:t xml:space="preserve"> </w:t>
      </w:r>
    </w:p>
    <w:p w14:paraId="1D0234E1" w14:textId="77777777" w:rsidR="00311F98" w:rsidRPr="007F7704" w:rsidRDefault="00311F98" w:rsidP="00896F88">
      <w:pPr>
        <w:pStyle w:val="berschrift3"/>
        <w:tabs>
          <w:tab w:val="clear" w:pos="1209"/>
        </w:tabs>
      </w:pPr>
      <w:bookmarkStart w:id="31" w:name="_Ref281225790"/>
      <w:bookmarkStart w:id="32" w:name="_Toc148365513"/>
      <w:bookmarkStart w:id="33" w:name="_Toc201136429"/>
      <w:r w:rsidRPr="00896F88">
        <w:t>Beschreibung</w:t>
      </w:r>
      <w:r w:rsidRPr="007F7704">
        <w:t xml:space="preserve"> de</w:t>
      </w:r>
      <w:r>
        <w:t>r Erkrankung</w:t>
      </w:r>
      <w:bookmarkEnd w:id="31"/>
      <w:r>
        <w:t xml:space="preserve"> und Charakterisierung der Zielpopulation</w:t>
      </w:r>
      <w:bookmarkEnd w:id="32"/>
      <w:bookmarkEnd w:id="33"/>
    </w:p>
    <w:p w14:paraId="78B34CAA" w14:textId="539154DB" w:rsidR="00311F98" w:rsidRDefault="00311F98" w:rsidP="00896F88">
      <w:pPr>
        <w:pStyle w:val="FragestellungDossier"/>
      </w:pPr>
      <w:r w:rsidRPr="00B7528C">
        <w:t>Geben Sie einen kurzen Überblick über die Erkrankung</w:t>
      </w:r>
      <w:r w:rsidR="00487548" w:rsidRPr="00B7528C">
        <w:t xml:space="preserve"> (Ursachen, natürlicher Verlauf)</w:t>
      </w:r>
      <w:r w:rsidRPr="00B7528C">
        <w:t xml:space="preserve">, zu deren Behandlung das zu bewertende Arzneimittel eingesetzt werden soll und auf die sich das vorliegende Dokument bezieht. </w:t>
      </w:r>
      <w:r w:rsidR="0019344E" w:rsidRPr="00B7528C">
        <w:t xml:space="preserve">Insbesondere sollen die wissenschaftlich anerkannten Klassifikationsschemata und Einteilungen nach Stadien herangezogen werden. </w:t>
      </w:r>
      <w:r w:rsidRPr="00B7528C">
        <w:t xml:space="preserve">Berücksichtigen Sie dabei, sofern relevant, geschlechts- und altersspezifische Besonderheiten. </w:t>
      </w:r>
      <w:r w:rsidR="00027102" w:rsidRPr="00B7528C">
        <w:t xml:space="preserve">Charakterisieren Sie </w:t>
      </w:r>
      <w:r w:rsidRPr="00B7528C">
        <w:t>die Patientengruppen, für die die Behandlung mit dem Arzneimittel gemäß Zulassung infrage kommt (im Weiteren „Zielpopulation“ genannt</w:t>
      </w:r>
      <w:r w:rsidR="009839FC">
        <w:t>)</w:t>
      </w:r>
      <w:r w:rsidR="004138C7" w:rsidRPr="00B7528C">
        <w:t>. Die Darstellung der Erkrankung in diesem Abschnitt soll sich auf die Zielpopulation konzentrieren.</w:t>
      </w:r>
      <w:r w:rsidR="00FE5498" w:rsidRPr="00B7528C">
        <w:t xml:space="preserve"> </w:t>
      </w:r>
      <w:r w:rsidRPr="00B7528C">
        <w:t>Be</w:t>
      </w:r>
      <w:r w:rsidR="002D3FCB" w:rsidRPr="00B7528C">
        <w:t>gründen Sie Ihre Aussagen durch Angabe von</w:t>
      </w:r>
      <w:r w:rsidRPr="00B7528C">
        <w:t xml:space="preserve"> Quellen.</w:t>
      </w:r>
    </w:p>
    <w:p w14:paraId="09712F8D" w14:textId="4658EC06" w:rsidR="002E1AB0" w:rsidRPr="00AE733D" w:rsidRDefault="002E1AB0" w:rsidP="00896F88">
      <w:pPr>
        <w:pStyle w:val="FragestellungDossier"/>
        <w:rPr>
          <w:color w:val="auto"/>
        </w:rPr>
      </w:pPr>
      <w:r w:rsidRPr="00AE733D">
        <w:rPr>
          <w:color w:val="auto"/>
        </w:rPr>
        <w:lastRenderedPageBreak/>
        <w:t>Sofern Informationen zur Erkrankung und Charakterisierung der Zielpopulation im EU-Dossier hinterlegt sind</w:t>
      </w:r>
      <w:r w:rsidR="009D7301" w:rsidRPr="00AE733D">
        <w:rPr>
          <w:color w:val="auto"/>
        </w:rPr>
        <w:t xml:space="preserve"> und diese Grundlage der Nutzenbewertung nach § 35a SGB V sein sollen, </w:t>
      </w:r>
      <w:r w:rsidRPr="00AE733D">
        <w:rPr>
          <w:color w:val="auto"/>
        </w:rPr>
        <w:t>ist auf die entsprechenden Abschnitte des EU-Dossiers zu verweisen.</w:t>
      </w:r>
    </w:p>
    <w:p w14:paraId="1191070D" w14:textId="77777777" w:rsidR="00311F98" w:rsidRDefault="00311F98" w:rsidP="00291551">
      <w:pPr>
        <w:pStyle w:val="TextkrperDossier"/>
      </w:pPr>
      <w:r w:rsidRPr="004A6B16">
        <w:rPr>
          <w:highlight w:val="darkGray"/>
        </w:rPr>
        <w:t>&lt;&lt; Angaben des pharmazeutischen Unternehmers &gt;&gt;</w:t>
      </w:r>
    </w:p>
    <w:p w14:paraId="35C318C8" w14:textId="54B3E3AD" w:rsidR="00311F98" w:rsidRPr="00927556" w:rsidRDefault="00311F98" w:rsidP="00FF241B">
      <w:pPr>
        <w:pStyle w:val="berschrift3"/>
        <w:keepLines w:val="0"/>
        <w:tabs>
          <w:tab w:val="clear" w:pos="737"/>
          <w:tab w:val="clear" w:pos="1209"/>
          <w:tab w:val="num" w:pos="720"/>
        </w:tabs>
        <w:spacing w:before="240" w:line="240" w:lineRule="auto"/>
        <w:ind w:left="720" w:hanging="720"/>
      </w:pPr>
      <w:bookmarkStart w:id="34" w:name="_Toc148365514"/>
      <w:bookmarkStart w:id="35" w:name="_Toc150265189"/>
      <w:bookmarkStart w:id="36" w:name="_Toc201136430"/>
      <w:r w:rsidRPr="00927556">
        <w:t xml:space="preserve">Therapeutischer Bedarf innerhalb der </w:t>
      </w:r>
      <w:r>
        <w:t>E</w:t>
      </w:r>
      <w:r w:rsidRPr="00927556">
        <w:t>rkrankung</w:t>
      </w:r>
      <w:bookmarkEnd w:id="34"/>
      <w:bookmarkEnd w:id="35"/>
      <w:bookmarkEnd w:id="36"/>
    </w:p>
    <w:p w14:paraId="189A810F" w14:textId="0BC3652C" w:rsidR="00311F98" w:rsidRDefault="00311F98" w:rsidP="00FF241B">
      <w:pPr>
        <w:pStyle w:val="FragestellungDossier"/>
      </w:pPr>
      <w:r w:rsidRPr="00B7528C">
        <w:t xml:space="preserve">Beschreiben Sie </w:t>
      </w:r>
      <w:r w:rsidR="00BD208A">
        <w:t>kurz</w:t>
      </w:r>
      <w:r w:rsidRPr="00B7528C">
        <w:t xml:space="preserve">, welcher therapeutische Bedarf über </w:t>
      </w:r>
      <w:r w:rsidR="0037712D" w:rsidRPr="00B7528C">
        <w:t>alle</w:t>
      </w:r>
      <w:r w:rsidRPr="00B7528C">
        <w:t xml:space="preserve"> bereits vorhandenen </w:t>
      </w:r>
      <w:r w:rsidR="0041784D" w:rsidRPr="00B7528C">
        <w:t>medikamentösen und nicht medikamentösen</w:t>
      </w:r>
      <w:r w:rsidRPr="00B7528C">
        <w:t xml:space="preserve"> Behandlungsmöglichkeiten hinaus innerhalb der Erkrankung besteht. Beschreiben Sie dabei</w:t>
      </w:r>
      <w:r w:rsidR="004138C7" w:rsidRPr="00B7528C">
        <w:t xml:space="preserve"> </w:t>
      </w:r>
      <w:r w:rsidR="00BD208A">
        <w:t>kurz</w:t>
      </w:r>
      <w:r w:rsidRPr="00B7528C">
        <w:t>, ob und wie dieser Bedarf durch das zu bewertende Arzneimittel gedeckt werden soll</w:t>
      </w:r>
      <w:r w:rsidR="009F59CE" w:rsidRPr="00B7528C">
        <w:t>. A</w:t>
      </w:r>
      <w:r w:rsidR="004138C7" w:rsidRPr="00B7528C">
        <w:t>n dieser Stelle ist keine datengestützte Darstellung de</w:t>
      </w:r>
      <w:r w:rsidR="009F59CE" w:rsidRPr="00B7528C">
        <w:t>s</w:t>
      </w:r>
      <w:r w:rsidR="004138C7" w:rsidRPr="00B7528C">
        <w:t xml:space="preserve"> Nutzens oder </w:t>
      </w:r>
      <w:r w:rsidR="009F59CE" w:rsidRPr="00B7528C">
        <w:t xml:space="preserve">des </w:t>
      </w:r>
      <w:r w:rsidR="004138C7" w:rsidRPr="00B7528C">
        <w:t xml:space="preserve">Zusatznutzens des Arzneimittels vorgesehen, sondern eine </w:t>
      </w:r>
      <w:r w:rsidR="006C77C0" w:rsidRPr="00B7528C">
        <w:t>allgemeine</w:t>
      </w:r>
      <w:r w:rsidR="004138C7" w:rsidRPr="00B7528C">
        <w:t xml:space="preserve"> Beschreibung des therapeutischen Ansatzes</w:t>
      </w:r>
      <w:r w:rsidRPr="00B7528C">
        <w:t xml:space="preserve">. </w:t>
      </w:r>
      <w:r w:rsidR="009F59CE" w:rsidRPr="00B7528C">
        <w:t>Begründen Sie Ihre Au</w:t>
      </w:r>
      <w:r w:rsidR="00501344" w:rsidRPr="00B7528C">
        <w:t xml:space="preserve">ssagen durch </w:t>
      </w:r>
      <w:r w:rsidR="00296092">
        <w:t>die</w:t>
      </w:r>
      <w:r w:rsidR="00296092" w:rsidRPr="00B7528C">
        <w:t xml:space="preserve"> </w:t>
      </w:r>
      <w:r w:rsidR="00501344" w:rsidRPr="00B7528C">
        <w:t>Angabe von Quellen</w:t>
      </w:r>
      <w:r w:rsidR="009F59CE" w:rsidRPr="00B7528C">
        <w:t>.</w:t>
      </w:r>
    </w:p>
    <w:p w14:paraId="620D02D4" w14:textId="4B0620A7" w:rsidR="006E5E18" w:rsidRPr="00AE733D" w:rsidRDefault="006E5E18" w:rsidP="00FF241B">
      <w:pPr>
        <w:pStyle w:val="FragestellungDossier"/>
        <w:rPr>
          <w:color w:val="auto"/>
        </w:rPr>
      </w:pPr>
      <w:r w:rsidRPr="00AE733D">
        <w:rPr>
          <w:color w:val="auto"/>
        </w:rPr>
        <w:t xml:space="preserve">Sofern Informationen zum therapeutischen Bedarf innerhalb der Erkrankung im EU-Dossier hinterlegt </w:t>
      </w:r>
      <w:r w:rsidR="009D7301" w:rsidRPr="00AE733D">
        <w:rPr>
          <w:color w:val="auto"/>
        </w:rPr>
        <w:t>sind und diese Grundlage der Nutzenbewertung nach § 35a SGB V sein sollen,</w:t>
      </w:r>
      <w:r w:rsidRPr="00AE733D">
        <w:rPr>
          <w:color w:val="auto"/>
        </w:rPr>
        <w:t xml:space="preserve"> ist auf die entsprechenden Abschnitte des EU-Dossiers zu verweisen. </w:t>
      </w:r>
    </w:p>
    <w:p w14:paraId="7A55CC1A" w14:textId="0D870B37" w:rsidR="00311F98" w:rsidRDefault="00311F98" w:rsidP="00291551">
      <w:pPr>
        <w:pStyle w:val="TextkrperDossier"/>
      </w:pPr>
      <w:r w:rsidRPr="00DE2980">
        <w:rPr>
          <w:highlight w:val="darkGray"/>
        </w:rPr>
        <w:t>&lt;&lt; Angaben des pharmazeutischen Unternehmers &gt;&gt;</w:t>
      </w:r>
    </w:p>
    <w:p w14:paraId="0882AE9C" w14:textId="77777777" w:rsidR="00311F98" w:rsidRPr="002746CD" w:rsidRDefault="00311F98" w:rsidP="00896F88">
      <w:pPr>
        <w:pStyle w:val="berschrift3"/>
        <w:tabs>
          <w:tab w:val="clear" w:pos="1209"/>
        </w:tabs>
      </w:pPr>
      <w:bookmarkStart w:id="37" w:name="_Ref281205284"/>
      <w:bookmarkStart w:id="38" w:name="_Ref281210133"/>
      <w:bookmarkStart w:id="39" w:name="_Ref281210137"/>
      <w:bookmarkStart w:id="40" w:name="_Toc148365515"/>
      <w:bookmarkStart w:id="41" w:name="_Toc201136431"/>
      <w:r w:rsidRPr="00896F88">
        <w:t>Prävalenz</w:t>
      </w:r>
      <w:r>
        <w:t xml:space="preserve"> und Inzidenz der E</w:t>
      </w:r>
      <w:r w:rsidRPr="002746CD">
        <w:t>rk</w:t>
      </w:r>
      <w:r>
        <w:t>r</w:t>
      </w:r>
      <w:r w:rsidRPr="002746CD">
        <w:t>ankung in Deutschland</w:t>
      </w:r>
      <w:bookmarkEnd w:id="37"/>
      <w:bookmarkEnd w:id="38"/>
      <w:bookmarkEnd w:id="39"/>
      <w:bookmarkEnd w:id="40"/>
      <w:bookmarkEnd w:id="41"/>
    </w:p>
    <w:p w14:paraId="187158C3" w14:textId="414DCAA7" w:rsidR="00311F98" w:rsidRPr="001A072A" w:rsidRDefault="00311F98" w:rsidP="00896F88">
      <w:pPr>
        <w:pStyle w:val="FragestellungDossier"/>
      </w:pPr>
      <w:bookmarkStart w:id="42" w:name="_Ref212869685"/>
      <w:bookmarkStart w:id="43" w:name="_Toc212876785"/>
      <w:bookmarkStart w:id="44" w:name="_Toc212877073"/>
      <w:bookmarkEnd w:id="26"/>
      <w:bookmarkEnd w:id="27"/>
      <w:bookmarkEnd w:id="28"/>
      <w:r w:rsidRPr="00B7528C">
        <w:t xml:space="preserve">Geben Sie eine Schätzung für die Prävalenz und Inzidenz der Erkrankung </w:t>
      </w:r>
      <w:r w:rsidR="007F4238">
        <w:t>beziehungsweise</w:t>
      </w:r>
      <w:r w:rsidR="00111456" w:rsidRPr="00B7528C">
        <w:t xml:space="preserve"> der Stadien der Erkrankung</w:t>
      </w:r>
      <w:r w:rsidR="00654683">
        <w:t xml:space="preserve"> in Deutschland an</w:t>
      </w:r>
      <w:r w:rsidR="00111456" w:rsidRPr="00B7528C">
        <w:t>, für die das Arzneimittel laut F</w:t>
      </w:r>
      <w:r w:rsidR="00407E5F" w:rsidRPr="00B7528C">
        <w:t>achinformation</w:t>
      </w:r>
      <w:r w:rsidR="00654683">
        <w:t xml:space="preserve"> zugelassen ist</w:t>
      </w:r>
      <w:r w:rsidRPr="00B7528C">
        <w:t xml:space="preserve">. Geben Sie dabei jeweils einen üblichen Populationsbezug und zeitlichen Bezug </w:t>
      </w:r>
      <w:r w:rsidR="001C0B71" w:rsidRPr="00B7528C">
        <w:t>(</w:t>
      </w:r>
      <w:r w:rsidR="007F4238">
        <w:t>zum Beispiel</w:t>
      </w:r>
      <w:r w:rsidR="001C0B71" w:rsidRPr="00B7528C">
        <w:t xml:space="preserve"> Inzidenz pro Jahr, Perioden- oder Punktprävalenz jeweils mit Bezugsjahr) </w:t>
      </w:r>
      <w:r w:rsidRPr="00B7528C">
        <w:t xml:space="preserve">an. Bei Vorliegen alters- oder geschlechtsspezifischer Unterschiede oder von Unterschieden in anderen Gruppen sollen die Angaben auch für Altersgruppen, Geschlecht </w:t>
      </w:r>
      <w:r w:rsidR="007F4238">
        <w:t>beziehungsweise</w:t>
      </w:r>
      <w:r w:rsidRPr="00B7528C">
        <w:t xml:space="preserve"> andere Gruppen getrennt </w:t>
      </w:r>
      <w:r w:rsidR="008C1350">
        <w:t>gemacht werden</w:t>
      </w:r>
      <w:r w:rsidRPr="00B7528C">
        <w:t xml:space="preserve">. </w:t>
      </w:r>
      <w:r w:rsidR="00DA5B7E" w:rsidRPr="00B7528C">
        <w:t xml:space="preserve">Weiterhin sind Angaben zur Unsicherheit der Schätzung erforderlich. </w:t>
      </w:r>
      <w:r w:rsidRPr="00B7528C">
        <w:t xml:space="preserve">Verwenden Sie hierzu eine tabellarische Darstellung. </w:t>
      </w:r>
      <w:r w:rsidR="009F59CE" w:rsidRPr="00B7528C">
        <w:t>Begründen Sie Ihre Aussagen durch Angabe von Quellen</w:t>
      </w:r>
      <w:r w:rsidR="009F59CE" w:rsidRPr="00605002">
        <w:t>.</w:t>
      </w:r>
      <w:r w:rsidR="00BD208A" w:rsidRPr="00605002">
        <w:rPr>
          <w:i w:val="0"/>
        </w:rPr>
        <w:t xml:space="preserve"> </w:t>
      </w:r>
      <w:r w:rsidR="00F1089F" w:rsidRPr="00BD208A">
        <w:t xml:space="preserve">Bitte beachten Sie hierzu auch die weiteren Hinweise unter </w:t>
      </w:r>
      <w:r w:rsidR="007F4238">
        <w:t>Abschnitt</w:t>
      </w:r>
      <w:r w:rsidR="00F1089F" w:rsidRPr="00BD208A">
        <w:t xml:space="preserve"> 3.2.6 Beschreibung der Informationsbeschaffung für Abschnitt 3.2.</w:t>
      </w:r>
    </w:p>
    <w:p w14:paraId="626A78F0" w14:textId="6D576A4F" w:rsidR="008C1350" w:rsidRPr="001F3321" w:rsidRDefault="00311F98" w:rsidP="001F3321">
      <w:pPr>
        <w:pStyle w:val="TextkrperDossier"/>
      </w:pPr>
      <w:r w:rsidRPr="004A6B16">
        <w:rPr>
          <w:highlight w:val="darkGray"/>
        </w:rPr>
        <w:t>&lt;&lt; Angaben des pharmazeutischen Unternehmers &gt;&gt;</w:t>
      </w:r>
      <w:bookmarkEnd w:id="29"/>
      <w:bookmarkEnd w:id="30"/>
      <w:bookmarkEnd w:id="42"/>
      <w:bookmarkEnd w:id="43"/>
      <w:bookmarkEnd w:id="44"/>
    </w:p>
    <w:p w14:paraId="29AE8414" w14:textId="77777777" w:rsidR="00111456" w:rsidRPr="002746CD" w:rsidRDefault="00111456" w:rsidP="00111456">
      <w:pPr>
        <w:pStyle w:val="berschrift3"/>
        <w:tabs>
          <w:tab w:val="clear" w:pos="1209"/>
        </w:tabs>
      </w:pPr>
      <w:bookmarkStart w:id="45" w:name="_Ref461208000"/>
      <w:bookmarkStart w:id="46" w:name="_Ref461208008"/>
      <w:bookmarkStart w:id="47" w:name="_Toc148365516"/>
      <w:bookmarkStart w:id="48" w:name="_Toc201136432"/>
      <w:r>
        <w:t>Anzahl der Patienten in der Zielpopulation</w:t>
      </w:r>
      <w:bookmarkEnd w:id="45"/>
      <w:bookmarkEnd w:id="46"/>
      <w:bookmarkEnd w:id="47"/>
      <w:bookmarkEnd w:id="48"/>
    </w:p>
    <w:p w14:paraId="1737D922" w14:textId="1E59C2FC" w:rsidR="00B614F9" w:rsidRPr="005F7689" w:rsidRDefault="00311F98" w:rsidP="00B614F9">
      <w:pPr>
        <w:pStyle w:val="FragestellungDossier"/>
        <w:rPr>
          <w:strike/>
        </w:rPr>
      </w:pPr>
      <w:r w:rsidRPr="00B7528C">
        <w:t>Geben Sie in der nachfolgenden</w:t>
      </w:r>
      <w:r w:rsidR="00151C1B" w:rsidRPr="00B7528C">
        <w:rPr>
          <w:i w:val="0"/>
        </w:rPr>
        <w:t xml:space="preserve"> </w:t>
      </w:r>
      <w:r w:rsidR="00DC445C">
        <w:fldChar w:fldCharType="begin"/>
      </w:r>
      <w:r w:rsidR="00DC445C">
        <w:instrText xml:space="preserve"> REF _Ref337116901 \h  \* MERGEFORMAT </w:instrText>
      </w:r>
      <w:r w:rsidR="00DC445C">
        <w:fldChar w:fldCharType="separate"/>
      </w:r>
      <w:r w:rsidR="00945A79" w:rsidRPr="00412958">
        <w:t xml:space="preserve">Tabelle </w:t>
      </w:r>
      <w:r w:rsidR="00945A79">
        <w:rPr>
          <w:noProof/>
        </w:rPr>
        <w:t>3-1</w:t>
      </w:r>
      <w:r w:rsidR="00DC445C">
        <w:fldChar w:fldCharType="end"/>
      </w:r>
      <w:r w:rsidR="009839FC">
        <w:t xml:space="preserve"> </w:t>
      </w:r>
      <w:r w:rsidRPr="00B7528C">
        <w:t>die Anzahl der Patienten in der GKV an, für die eine Behandlung mit dem zu bewertenden Arzneimittel i</w:t>
      </w:r>
      <w:r w:rsidRPr="001F3321">
        <w:rPr>
          <w:color w:val="auto"/>
        </w:rPr>
        <w:t xml:space="preserve">n dem Anwendungsgebiet, auf das sich das vorliegende Dokument bezieht, gemäß Zulassung infrage kommt (Zielpopulation). </w:t>
      </w:r>
      <w:r w:rsidR="00B53E47" w:rsidRPr="001F3321">
        <w:rPr>
          <w:color w:val="auto"/>
        </w:rPr>
        <w:t xml:space="preserve">Ergeben sich aus der Bestimmung </w:t>
      </w:r>
      <w:r w:rsidR="006F0753" w:rsidRPr="001F3321">
        <w:rPr>
          <w:color w:val="auto"/>
        </w:rPr>
        <w:t xml:space="preserve">der Fragestellung für die Nutzenbewertung </w:t>
      </w:r>
      <w:r w:rsidR="00B53E47" w:rsidRPr="001F3321">
        <w:rPr>
          <w:color w:val="auto"/>
        </w:rPr>
        <w:t xml:space="preserve">mehrere Patientengruppen, so geben Sie die Anzahl der Patienten in der GKV je Patientengruppe an. </w:t>
      </w:r>
      <w:r w:rsidR="00FC5683" w:rsidRPr="001F3321">
        <w:rPr>
          <w:color w:val="auto"/>
        </w:rPr>
        <w:t xml:space="preserve">Die Angaben sollen sich auf einen Jahreszeitraum beziehen. Berücksichtigen Sie auch, dass </w:t>
      </w:r>
      <w:r w:rsidR="00FC5683" w:rsidRPr="00B7528C">
        <w:t xml:space="preserve">das </w:t>
      </w:r>
      <w:r w:rsidR="00407E5F" w:rsidRPr="00B7528C">
        <w:t>zu bewertende Arzneimittel</w:t>
      </w:r>
      <w:r w:rsidR="00FC5683" w:rsidRPr="00B7528C">
        <w:t xml:space="preserve"> </w:t>
      </w:r>
      <w:r w:rsidR="007F4238">
        <w:t>gegebenenfalls</w:t>
      </w:r>
      <w:r w:rsidR="00CA6DCA" w:rsidRPr="00B7528C">
        <w:t xml:space="preserve"> </w:t>
      </w:r>
      <w:r w:rsidR="00FC5683" w:rsidRPr="00B7528C">
        <w:t>an bisher nicht therapierten Personen zur Anwendung kommen kann; ein</w:t>
      </w:r>
      <w:r w:rsidR="009D5704" w:rsidRPr="00B7528C">
        <w:t>e</w:t>
      </w:r>
      <w:r w:rsidR="00FC5683" w:rsidRPr="00B7528C">
        <w:t xml:space="preserve"> </w:t>
      </w:r>
      <w:r w:rsidR="00887B72" w:rsidRPr="00B7528C">
        <w:t xml:space="preserve">lediglich </w:t>
      </w:r>
      <w:r w:rsidR="00FC5683" w:rsidRPr="00B7528C">
        <w:t>auf die bisher</w:t>
      </w:r>
      <w:r w:rsidR="009D5704" w:rsidRPr="00B7528C">
        <w:t>ige</w:t>
      </w:r>
      <w:r w:rsidR="00FC5683" w:rsidRPr="00B7528C">
        <w:t xml:space="preserve"> Behandlung begrenzt</w:t>
      </w:r>
      <w:r w:rsidR="009D5704" w:rsidRPr="00B7528C">
        <w:t>e</w:t>
      </w:r>
      <w:r w:rsidR="00FC5683" w:rsidRPr="00B7528C">
        <w:t xml:space="preserve"> </w:t>
      </w:r>
      <w:r w:rsidR="00887B72" w:rsidRPr="00B7528C">
        <w:t>Beschreibung</w:t>
      </w:r>
      <w:r w:rsidR="00FC5683" w:rsidRPr="00B7528C">
        <w:t xml:space="preserve"> der Zielpopulation kann zu </w:t>
      </w:r>
      <w:r w:rsidR="00407E5F" w:rsidRPr="00B7528C">
        <w:t>einer Unterschätzung der Zielpopulation führen.</w:t>
      </w:r>
      <w:bookmarkStart w:id="49" w:name="_Ref280879758"/>
    </w:p>
    <w:p w14:paraId="6DCED8C3" w14:textId="5491A253" w:rsidR="00B614F9" w:rsidRPr="005972B8" w:rsidRDefault="00B614F9" w:rsidP="00B614F9">
      <w:pPr>
        <w:pStyle w:val="FragestellungDossier"/>
      </w:pPr>
      <w:r w:rsidRPr="00AB0403">
        <w:lastRenderedPageBreak/>
        <w:t>Generell sollen für die Bestimmung des Anteils der Versicherten in der GKV Kennzahlen der Gesetzlichen Krankenversicherung basierend auf amtlichen Mitgliederstatistiken verwendet werden (www.bundesgesundheitsministerium.de)</w:t>
      </w:r>
      <w:r>
        <w:t>.</w:t>
      </w:r>
    </w:p>
    <w:p w14:paraId="7404D9EF" w14:textId="06916741" w:rsidR="00311F98" w:rsidRPr="00412958" w:rsidRDefault="00311F98" w:rsidP="005972B8">
      <w:pPr>
        <w:pStyle w:val="Tabelle-BeschriftungDossier"/>
      </w:pPr>
      <w:bookmarkStart w:id="50" w:name="_Ref337116901"/>
      <w:bookmarkStart w:id="51" w:name="_Toc148365454"/>
      <w:bookmarkStart w:id="52" w:name="_Toc201135764"/>
      <w:r w:rsidRPr="00412958">
        <w:t xml:space="preserve">Tabelle </w:t>
      </w:r>
      <w:r w:rsidR="001F1D35">
        <w:fldChar w:fldCharType="begin"/>
      </w:r>
      <w:r w:rsidR="003673BE">
        <w:instrText xml:space="preserve"> STYLEREF 1 \s </w:instrText>
      </w:r>
      <w:r w:rsidR="001F1D35">
        <w:fldChar w:fldCharType="separate"/>
      </w:r>
      <w:r w:rsidR="00945A79">
        <w:rPr>
          <w:noProof/>
        </w:rPr>
        <w:t>3</w:t>
      </w:r>
      <w:r w:rsidR="001F1D35">
        <w:rPr>
          <w:noProof/>
        </w:rPr>
        <w:fldChar w:fldCharType="end"/>
      </w:r>
      <w:r>
        <w:rPr>
          <w:noProof/>
        </w:rPr>
        <w:t>-</w:t>
      </w:r>
      <w:r w:rsidR="001F1D35">
        <w:fldChar w:fldCharType="begin"/>
      </w:r>
      <w:r w:rsidR="003673BE">
        <w:instrText xml:space="preserve"> SEQ Tabelle \* ARABIC \s 1 </w:instrText>
      </w:r>
      <w:r w:rsidR="001F1D35">
        <w:fldChar w:fldCharType="separate"/>
      </w:r>
      <w:r w:rsidR="00945A79">
        <w:rPr>
          <w:noProof/>
        </w:rPr>
        <w:t>1</w:t>
      </w:r>
      <w:r w:rsidR="001F1D35">
        <w:rPr>
          <w:noProof/>
        </w:rPr>
        <w:fldChar w:fldCharType="end"/>
      </w:r>
      <w:bookmarkEnd w:id="49"/>
      <w:bookmarkEnd w:id="50"/>
      <w:r w:rsidRPr="00412958">
        <w:t>:</w:t>
      </w:r>
      <w:r>
        <w:t xml:space="preserve"> Anzahl der GKV-Patienten in der</w:t>
      </w:r>
      <w:r w:rsidRPr="00412958">
        <w:t xml:space="preserve"> Zielpopulation</w:t>
      </w:r>
      <w:bookmarkEnd w:id="51"/>
      <w:bookmarkEnd w:id="52"/>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714"/>
        <w:gridCol w:w="3089"/>
      </w:tblGrid>
      <w:tr w:rsidR="00560AC4" w:rsidRPr="00C5209F" w14:paraId="1345AD18" w14:textId="77777777" w:rsidTr="00560AC4">
        <w:tc>
          <w:tcPr>
            <w:tcW w:w="3375" w:type="dxa"/>
          </w:tcPr>
          <w:p w14:paraId="7929929E" w14:textId="77777777" w:rsidR="00560AC4" w:rsidRPr="00C5209F" w:rsidRDefault="00560AC4" w:rsidP="004307EF">
            <w:pPr>
              <w:pStyle w:val="TabelleSpaltenberschrift12PtDossier"/>
            </w:pPr>
            <w:r w:rsidRPr="00C5209F">
              <w:t>Bezeichnung der Therapie</w:t>
            </w:r>
            <w:r w:rsidRPr="00C5209F">
              <w:br/>
              <w:t>(zu bewertendes Arzneimittel)</w:t>
            </w:r>
          </w:p>
        </w:tc>
        <w:tc>
          <w:tcPr>
            <w:tcW w:w="2714" w:type="dxa"/>
          </w:tcPr>
          <w:p w14:paraId="4AEAADB6" w14:textId="77777777" w:rsidR="00560AC4" w:rsidRPr="00B7528C" w:rsidRDefault="00560AC4" w:rsidP="00F61D8F">
            <w:pPr>
              <w:pStyle w:val="TabelleSpaltenberschrift12PtDossier"/>
            </w:pPr>
            <w:r w:rsidRPr="00791F69">
              <w:t>Anzahl der Patienten in der Zielpopulation (inklusive Angabe der Unsicherheit)</w:t>
            </w:r>
          </w:p>
        </w:tc>
        <w:tc>
          <w:tcPr>
            <w:tcW w:w="3089" w:type="dxa"/>
          </w:tcPr>
          <w:p w14:paraId="2816F1C4" w14:textId="77777777" w:rsidR="00560AC4" w:rsidRPr="00C5209F" w:rsidRDefault="00560AC4" w:rsidP="00F61D8F">
            <w:pPr>
              <w:pStyle w:val="TabelleSpaltenberschrift12PtDossier"/>
            </w:pPr>
            <w:r w:rsidRPr="00B7528C">
              <w:t>Anzahl der GKV-Patienten in der Zielpopulation (inklusive Angabe der Unsicherheit)</w:t>
            </w:r>
          </w:p>
        </w:tc>
      </w:tr>
      <w:tr w:rsidR="00560AC4" w:rsidRPr="00C5209F" w14:paraId="2BD97059" w14:textId="77777777" w:rsidTr="00560AC4">
        <w:tc>
          <w:tcPr>
            <w:tcW w:w="3375" w:type="dxa"/>
          </w:tcPr>
          <w:p w14:paraId="730E30BB" w14:textId="77777777" w:rsidR="00560AC4" w:rsidRPr="00C5209F" w:rsidRDefault="00560AC4" w:rsidP="004307EF">
            <w:pPr>
              <w:pStyle w:val="TabelleInhalt12PtDossier"/>
            </w:pPr>
          </w:p>
          <w:p w14:paraId="02706CEC" w14:textId="77777777" w:rsidR="00560AC4" w:rsidRPr="00C5209F" w:rsidRDefault="00560AC4" w:rsidP="004307EF">
            <w:pPr>
              <w:pStyle w:val="TabelleInhalt12PtDossier"/>
            </w:pPr>
          </w:p>
        </w:tc>
        <w:tc>
          <w:tcPr>
            <w:tcW w:w="2714" w:type="dxa"/>
          </w:tcPr>
          <w:p w14:paraId="2E0F5E4C" w14:textId="77777777" w:rsidR="00560AC4" w:rsidRPr="00C5209F" w:rsidRDefault="00560AC4" w:rsidP="004307EF">
            <w:pPr>
              <w:pStyle w:val="TabelleInhalt12PtDossier"/>
            </w:pPr>
          </w:p>
        </w:tc>
        <w:tc>
          <w:tcPr>
            <w:tcW w:w="3089" w:type="dxa"/>
          </w:tcPr>
          <w:p w14:paraId="1EA144CF" w14:textId="77777777" w:rsidR="00560AC4" w:rsidRPr="00C5209F" w:rsidRDefault="00560AC4" w:rsidP="004307EF">
            <w:pPr>
              <w:pStyle w:val="TabelleInhalt12PtDossier"/>
            </w:pPr>
          </w:p>
        </w:tc>
      </w:tr>
    </w:tbl>
    <w:p w14:paraId="31B910E9" w14:textId="716380BE" w:rsidR="00843B9A" w:rsidRPr="001F3321" w:rsidRDefault="00843B9A" w:rsidP="000E5C2E">
      <w:pPr>
        <w:pStyle w:val="FragestellungDossier"/>
        <w:spacing w:before="200"/>
        <w:rPr>
          <w:color w:val="auto"/>
        </w:rPr>
      </w:pPr>
      <w:r w:rsidRPr="001F3321">
        <w:rPr>
          <w:color w:val="auto"/>
        </w:rPr>
        <w:t xml:space="preserve">Begründen Sie die Angaben in Tabelle 3-1 unter Nennung der verwendeten Quellen sowie der zugehörigen Seitenzahlen. Ziehen Sie dabei auch die Angaben zu Prävalenz und Inzidenz </w:t>
      </w:r>
      <w:r w:rsidR="006E5E18" w:rsidRPr="00AE733D">
        <w:rPr>
          <w:color w:val="auto"/>
        </w:rPr>
        <w:t xml:space="preserve">Erkrankung in Deutschland </w:t>
      </w:r>
      <w:r w:rsidRPr="001F3321">
        <w:rPr>
          <w:color w:val="auto"/>
        </w:rPr>
        <w:t xml:space="preserve">(wie oben angegeben) heran. Alle Annahmen und Kalkulationsschritte sind hier darzustellen und zu begründen. Bitte beachten Sie hierzu auch die weiteren Hinweise unter </w:t>
      </w:r>
      <w:r w:rsidR="007F4238">
        <w:rPr>
          <w:color w:val="auto"/>
        </w:rPr>
        <w:t>Abschnitt</w:t>
      </w:r>
      <w:r w:rsidRPr="001F3321">
        <w:rPr>
          <w:color w:val="auto"/>
        </w:rPr>
        <w:t xml:space="preserve"> 3.2.6 Beschreibung der Informationsbeschaffung für Abschnitt 3.2. Die Berechnungen müssen auf Basis dieser Angaben nachvollzogen werden können. Ergänzend sollten die Berechnungen möglichst in einer Excel-Tabelle dargestellt und diese als Quelle hinzugefügt werden. Machen Sie auch Angaben zu Unsicherheiten und berücksichtigen Sie diese</w:t>
      </w:r>
      <w:r w:rsidR="007F4238">
        <w:rPr>
          <w:color w:val="auto"/>
        </w:rPr>
        <w:t>,</w:t>
      </w:r>
      <w:r w:rsidRPr="001F3321">
        <w:rPr>
          <w:color w:val="auto"/>
        </w:rPr>
        <w:t xml:space="preserve"> wenn möglich</w:t>
      </w:r>
      <w:r w:rsidR="007F4238">
        <w:rPr>
          <w:color w:val="auto"/>
        </w:rPr>
        <w:t>,</w:t>
      </w:r>
      <w:r w:rsidRPr="001F3321">
        <w:rPr>
          <w:color w:val="auto"/>
        </w:rPr>
        <w:t xml:space="preserve"> durch Angabe einer Spanne. Ordnen Sie Ihre Angaben, wenn möglich, zu den Patientenzahlen aus früheren </w:t>
      </w:r>
      <w:r w:rsidR="00CB4B47" w:rsidRPr="001F3321">
        <w:rPr>
          <w:color w:val="auto"/>
        </w:rPr>
        <w:t>Beschlüssen über die Nutzenbewertung von Arzneimitteln mit neuen</w:t>
      </w:r>
      <w:r w:rsidR="005F1177" w:rsidRPr="001F3321">
        <w:rPr>
          <w:color w:val="auto"/>
        </w:rPr>
        <w:t xml:space="preserve"> </w:t>
      </w:r>
      <w:r w:rsidR="00CB4B47" w:rsidRPr="001F3321">
        <w:rPr>
          <w:color w:val="auto"/>
        </w:rPr>
        <w:t>Wirkstoffen nach § 35a SGB V im vorliegenden Anwendungsgebiet</w:t>
      </w:r>
      <w:r w:rsidR="00E96078" w:rsidRPr="001F3321">
        <w:rPr>
          <w:color w:val="auto"/>
        </w:rPr>
        <w:t xml:space="preserve"> </w:t>
      </w:r>
      <w:r w:rsidRPr="001F3321">
        <w:rPr>
          <w:color w:val="auto"/>
        </w:rPr>
        <w:t>ein.</w:t>
      </w:r>
    </w:p>
    <w:p w14:paraId="5E85DCEA" w14:textId="77777777" w:rsidR="00311F98" w:rsidRDefault="00311F98" w:rsidP="00291551">
      <w:pPr>
        <w:pStyle w:val="TextkrperDossier"/>
      </w:pPr>
      <w:r w:rsidRPr="004A6B16">
        <w:rPr>
          <w:highlight w:val="darkGray"/>
        </w:rPr>
        <w:t>&lt;&lt; Angaben des pharmazeutischen Unternehmers &gt;&gt;</w:t>
      </w:r>
    </w:p>
    <w:p w14:paraId="71115D38" w14:textId="60A3FEF8" w:rsidR="008D5DB5" w:rsidRPr="001F3321" w:rsidRDefault="008D5DB5" w:rsidP="008D5DB5">
      <w:pPr>
        <w:rPr>
          <w:rFonts w:eastAsia="Calibri"/>
          <w:i/>
          <w:iCs/>
        </w:rPr>
      </w:pPr>
      <w:r w:rsidRPr="001F3321">
        <w:rPr>
          <w:rFonts w:eastAsia="Calibri"/>
          <w:i/>
          <w:iCs/>
        </w:rPr>
        <w:t xml:space="preserve">Geben Sie nachfolgend an, ob und, wenn ja, welche wesentlichen Änderungen hinsichtlich der Anzahl der GKV-Patienten in der Zielpopulation innerhalb der nächsten </w:t>
      </w:r>
      <w:r w:rsidR="007F4238">
        <w:rPr>
          <w:rFonts w:eastAsia="Calibri"/>
          <w:i/>
          <w:iCs/>
        </w:rPr>
        <w:t>fünf</w:t>
      </w:r>
      <w:r w:rsidRPr="001F3321">
        <w:rPr>
          <w:rFonts w:eastAsia="Calibri"/>
          <w:i/>
          <w:iCs/>
        </w:rPr>
        <w:t xml:space="preserve"> Jahre zu erwarten sind. Verwenden Sie hierzu</w:t>
      </w:r>
      <w:r w:rsidR="007F4238">
        <w:rPr>
          <w:rFonts w:eastAsia="Calibri"/>
          <w:i/>
          <w:iCs/>
        </w:rPr>
        <w:t>,</w:t>
      </w:r>
      <w:r w:rsidRPr="001F3321">
        <w:rPr>
          <w:rFonts w:eastAsia="Calibri"/>
          <w:i/>
          <w:iCs/>
        </w:rPr>
        <w:t xml:space="preserve"> soweit möglich</w:t>
      </w:r>
      <w:r w:rsidR="007F4238">
        <w:rPr>
          <w:rFonts w:eastAsia="Calibri"/>
          <w:i/>
          <w:iCs/>
        </w:rPr>
        <w:t>,</w:t>
      </w:r>
      <w:r w:rsidRPr="001F3321">
        <w:rPr>
          <w:rFonts w:eastAsia="Calibri"/>
          <w:i/>
          <w:iCs/>
        </w:rPr>
        <w:t xml:space="preserve"> eine tabellarische Darstellung. Begründen Sie Ihre Aussagen durch die Angabe von Quellen.</w:t>
      </w:r>
    </w:p>
    <w:p w14:paraId="423217AB" w14:textId="77777777" w:rsidR="008D5DB5" w:rsidRPr="001F3321" w:rsidRDefault="008D5DB5" w:rsidP="001F3321">
      <w:pPr>
        <w:pStyle w:val="TextkrperDossier"/>
        <w:rPr>
          <w:highlight w:val="darkGray"/>
        </w:rPr>
      </w:pPr>
      <w:r w:rsidRPr="001F3321">
        <w:rPr>
          <w:highlight w:val="darkGray"/>
        </w:rPr>
        <w:t>&lt;&lt; Angaben des pharmazeutischen Unternehmers &gt;&gt;</w:t>
      </w:r>
    </w:p>
    <w:p w14:paraId="479D6B95" w14:textId="77777777" w:rsidR="00311F98" w:rsidRPr="00412958" w:rsidRDefault="00311F98" w:rsidP="004307EF">
      <w:pPr>
        <w:pStyle w:val="berschrift3"/>
        <w:tabs>
          <w:tab w:val="clear" w:pos="1209"/>
        </w:tabs>
      </w:pPr>
      <w:bookmarkStart w:id="53" w:name="_Ref281225796"/>
      <w:bookmarkStart w:id="54" w:name="_Toc148365517"/>
      <w:bookmarkStart w:id="55" w:name="_Toc201136433"/>
      <w:r>
        <w:t xml:space="preserve">Angabe der </w:t>
      </w:r>
      <w:r w:rsidRPr="00896F88">
        <w:t>Anzahl</w:t>
      </w:r>
      <w:r>
        <w:t xml:space="preserve"> der Patienten mit therapeutisch bedeutsamem Zusatznutzen</w:t>
      </w:r>
      <w:bookmarkEnd w:id="53"/>
      <w:bookmarkEnd w:id="54"/>
      <w:bookmarkEnd w:id="55"/>
      <w:r w:rsidRPr="00412958">
        <w:t xml:space="preserve"> </w:t>
      </w:r>
    </w:p>
    <w:p w14:paraId="7D34FCB5" w14:textId="6B107392" w:rsidR="00311F98" w:rsidRPr="00412958" w:rsidRDefault="00311F98" w:rsidP="004307EF">
      <w:pPr>
        <w:pStyle w:val="FragestellungDossier"/>
      </w:pPr>
      <w:r w:rsidRPr="00B7528C">
        <w:t xml:space="preserve">Geben Sie in der nachfolgenden </w:t>
      </w:r>
      <w:r w:rsidR="00DC445C">
        <w:fldChar w:fldCharType="begin"/>
      </w:r>
      <w:r w:rsidR="00DC445C">
        <w:instrText xml:space="preserve"> REF _Ref280879804 \h  \* MERGEFORMAT </w:instrText>
      </w:r>
      <w:r w:rsidR="00DC445C">
        <w:fldChar w:fldCharType="separate"/>
      </w:r>
      <w:r w:rsidR="00945A79" w:rsidRPr="00412958">
        <w:t xml:space="preserve">Tabelle </w:t>
      </w:r>
      <w:r w:rsidR="00945A79">
        <w:rPr>
          <w:noProof/>
        </w:rPr>
        <w:t>3-2</w:t>
      </w:r>
      <w:r w:rsidR="00DC445C">
        <w:fldChar w:fldCharType="end"/>
      </w:r>
      <w:r w:rsidRPr="00B7528C">
        <w:t xml:space="preserve"> die Anzahl der Patienten an, für die ein therapeutisch bedeutsamer Zusatznutzen besteht, und zwar innerhalb des Anwendungsgebiets, auf das sich das vorliegende Dokument bezieht. </w:t>
      </w:r>
      <w:r w:rsidR="009505B8" w:rsidRPr="00B7528C">
        <w:t xml:space="preserve">Die hier dargestellten Patientengruppen sollen sich unmittelbar aus der Nutzenbewertung in Modul 4 ergeben. </w:t>
      </w:r>
      <w:r w:rsidRPr="00B7528C">
        <w:t xml:space="preserve">Ziehen Sie hierzu die Angaben aus Modul 4, Abschnitt 4.4.3 heran und differenzieren Sie </w:t>
      </w:r>
      <w:r w:rsidR="007F4238">
        <w:t>gegebenenfalls</w:t>
      </w:r>
      <w:r w:rsidRPr="00B7528C">
        <w:t xml:space="preserve"> zwischen Patientengruppen mit unterschiedlichem Ausmaß des Zusatznutzens. Fügen Sie für jede Patientengruppe eine neue Zeile ein.</w:t>
      </w:r>
      <w:r w:rsidRPr="008179F4">
        <w:t xml:space="preserve"> </w:t>
      </w:r>
    </w:p>
    <w:p w14:paraId="74CF93D4" w14:textId="6B7A6B70" w:rsidR="00311F98" w:rsidRPr="00927556" w:rsidRDefault="00311F98" w:rsidP="007F4238">
      <w:pPr>
        <w:pStyle w:val="Tabelle-BeschriftungDossier"/>
        <w:jc w:val="both"/>
      </w:pPr>
      <w:bookmarkStart w:id="56" w:name="_Ref280879804"/>
      <w:bookmarkStart w:id="57" w:name="_Toc148365455"/>
      <w:bookmarkStart w:id="58" w:name="_Toc201135765"/>
      <w:r w:rsidRPr="00412958">
        <w:lastRenderedPageBreak/>
        <w:t xml:space="preserve">Tabelle </w:t>
      </w:r>
      <w:r w:rsidR="001F1D35">
        <w:fldChar w:fldCharType="begin"/>
      </w:r>
      <w:r w:rsidR="003673BE">
        <w:instrText xml:space="preserve"> STYLEREF 1 \s </w:instrText>
      </w:r>
      <w:r w:rsidR="001F1D35">
        <w:fldChar w:fldCharType="separate"/>
      </w:r>
      <w:r w:rsidR="00945A79">
        <w:rPr>
          <w:noProof/>
        </w:rPr>
        <w:t>3</w:t>
      </w:r>
      <w:r w:rsidR="001F1D35">
        <w:rPr>
          <w:noProof/>
        </w:rPr>
        <w:fldChar w:fldCharType="end"/>
      </w:r>
      <w:r>
        <w:rPr>
          <w:noProof/>
        </w:rPr>
        <w:t>-</w:t>
      </w:r>
      <w:r w:rsidR="001F1D35">
        <w:fldChar w:fldCharType="begin"/>
      </w:r>
      <w:r w:rsidR="003673BE">
        <w:instrText xml:space="preserve"> SEQ Tabelle \* ARABIC \s 1 </w:instrText>
      </w:r>
      <w:r w:rsidR="001F1D35">
        <w:fldChar w:fldCharType="separate"/>
      </w:r>
      <w:r w:rsidR="00945A79">
        <w:rPr>
          <w:noProof/>
        </w:rPr>
        <w:t>2</w:t>
      </w:r>
      <w:r w:rsidR="001F1D35">
        <w:rPr>
          <w:noProof/>
        </w:rPr>
        <w:fldChar w:fldCharType="end"/>
      </w:r>
      <w:bookmarkEnd w:id="56"/>
      <w:r w:rsidRPr="00412958">
        <w:t xml:space="preserve">: </w:t>
      </w:r>
      <w:r>
        <w:t xml:space="preserve">Anzahl der </w:t>
      </w:r>
      <w:r w:rsidRPr="00927556">
        <w:t>Patienten, für die ein therapeutisch bedeutsamer Zusatznutzen besteht</w:t>
      </w:r>
      <w:r>
        <w:t xml:space="preserve">, </w:t>
      </w:r>
      <w:r w:rsidRPr="00927556">
        <w:t xml:space="preserve">mit Angabe des Ausmaßes des Zusatznutzens </w:t>
      </w:r>
      <w:r>
        <w:t>(zu bewertendes Arzneimittel)</w:t>
      </w:r>
      <w:bookmarkEnd w:id="57"/>
      <w:bookmarkEnd w:id="58"/>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152"/>
        <w:gridCol w:w="1701"/>
        <w:gridCol w:w="1560"/>
      </w:tblGrid>
      <w:tr w:rsidR="00311F98" w:rsidRPr="00C5209F" w14:paraId="12B91286" w14:textId="77777777" w:rsidTr="007072E5">
        <w:trPr>
          <w:trHeight w:val="752"/>
        </w:trPr>
        <w:tc>
          <w:tcPr>
            <w:tcW w:w="2694" w:type="dxa"/>
          </w:tcPr>
          <w:p w14:paraId="5A671164" w14:textId="77777777" w:rsidR="00311F98" w:rsidRPr="00C5209F" w:rsidRDefault="00311F98" w:rsidP="004307EF">
            <w:pPr>
              <w:pStyle w:val="TabelleSpaltenberschrift10PtDossier"/>
            </w:pPr>
            <w:r w:rsidRPr="00C5209F">
              <w:t xml:space="preserve">Bezeichnung der Therapie </w:t>
            </w:r>
            <w:r w:rsidRPr="00C5209F">
              <w:br/>
              <w:t>(zu bewertendes Arzneimittel)</w:t>
            </w:r>
          </w:p>
        </w:tc>
        <w:tc>
          <w:tcPr>
            <w:tcW w:w="3152" w:type="dxa"/>
          </w:tcPr>
          <w:p w14:paraId="3F132064" w14:textId="77777777" w:rsidR="00311F98" w:rsidRPr="00C5209F" w:rsidRDefault="00311F98" w:rsidP="004307EF">
            <w:pPr>
              <w:pStyle w:val="TabelleSpaltenberschrift10PtDossier"/>
            </w:pPr>
            <w:r w:rsidRPr="00C5209F">
              <w:t>Bezeichnung der Patientengruppe mit therapeutisch bedeutsamem Zusatznutzen</w:t>
            </w:r>
          </w:p>
        </w:tc>
        <w:tc>
          <w:tcPr>
            <w:tcW w:w="1701" w:type="dxa"/>
          </w:tcPr>
          <w:p w14:paraId="5BCE67DB" w14:textId="77777777" w:rsidR="00311F98" w:rsidRPr="00C5209F" w:rsidRDefault="00311F98" w:rsidP="004307EF">
            <w:pPr>
              <w:pStyle w:val="TabelleSpaltenberschrift10PtDossier"/>
            </w:pPr>
            <w:r w:rsidRPr="00C5209F">
              <w:t>Ausmaß des Zusatznutzens</w:t>
            </w:r>
          </w:p>
        </w:tc>
        <w:tc>
          <w:tcPr>
            <w:tcW w:w="1560" w:type="dxa"/>
          </w:tcPr>
          <w:p w14:paraId="187319FF" w14:textId="77777777" w:rsidR="00311F98" w:rsidRPr="00C5209F" w:rsidRDefault="00311F98" w:rsidP="004307EF">
            <w:pPr>
              <w:pStyle w:val="TabelleSpaltenberschrift10PtDossier"/>
            </w:pPr>
            <w:r w:rsidRPr="00C5209F">
              <w:t>Anzahl der Patienten in der GKV</w:t>
            </w:r>
          </w:p>
        </w:tc>
      </w:tr>
      <w:tr w:rsidR="00311F98" w:rsidRPr="00C5209F" w14:paraId="7B3AEA14" w14:textId="77777777" w:rsidTr="007072E5">
        <w:tc>
          <w:tcPr>
            <w:tcW w:w="2694" w:type="dxa"/>
          </w:tcPr>
          <w:p w14:paraId="61084BB6" w14:textId="77777777" w:rsidR="00311F98" w:rsidRPr="00C5209F" w:rsidRDefault="00311F98" w:rsidP="004307EF">
            <w:pPr>
              <w:pStyle w:val="TabelleInhalt10PtDossier"/>
            </w:pPr>
          </w:p>
          <w:p w14:paraId="164D6554" w14:textId="77777777" w:rsidR="00311F98" w:rsidRPr="00C5209F" w:rsidRDefault="00311F98" w:rsidP="004307EF">
            <w:pPr>
              <w:pStyle w:val="TabelleInhalt10PtDossier"/>
            </w:pPr>
          </w:p>
        </w:tc>
        <w:tc>
          <w:tcPr>
            <w:tcW w:w="3152" w:type="dxa"/>
          </w:tcPr>
          <w:p w14:paraId="323503AF" w14:textId="77777777" w:rsidR="00311F98" w:rsidRPr="00C5209F" w:rsidRDefault="00311F98" w:rsidP="004307EF">
            <w:pPr>
              <w:pStyle w:val="TabelleInhalt10PtDossier"/>
            </w:pPr>
          </w:p>
        </w:tc>
        <w:tc>
          <w:tcPr>
            <w:tcW w:w="1701" w:type="dxa"/>
          </w:tcPr>
          <w:p w14:paraId="36DB24F2" w14:textId="77777777" w:rsidR="00311F98" w:rsidRPr="00C5209F" w:rsidRDefault="00311F98" w:rsidP="004307EF">
            <w:pPr>
              <w:pStyle w:val="TabelleInhalt10PtDossier"/>
            </w:pPr>
          </w:p>
        </w:tc>
        <w:tc>
          <w:tcPr>
            <w:tcW w:w="1560" w:type="dxa"/>
          </w:tcPr>
          <w:p w14:paraId="10251FA0" w14:textId="77777777" w:rsidR="00311F98" w:rsidRPr="00C5209F" w:rsidRDefault="00311F98" w:rsidP="004307EF">
            <w:pPr>
              <w:pStyle w:val="TabelleInhalt10PtDossier"/>
            </w:pPr>
          </w:p>
        </w:tc>
      </w:tr>
      <w:tr w:rsidR="00311F98" w:rsidRPr="00C5209F" w14:paraId="02A73138" w14:textId="77777777" w:rsidTr="007072E5">
        <w:tc>
          <w:tcPr>
            <w:tcW w:w="2694" w:type="dxa"/>
          </w:tcPr>
          <w:p w14:paraId="1E3300DF" w14:textId="77777777" w:rsidR="00311F98" w:rsidRPr="00C5209F" w:rsidRDefault="00311F98" w:rsidP="004307EF">
            <w:pPr>
              <w:pStyle w:val="TabelleInhalt10PtDossier"/>
            </w:pPr>
          </w:p>
          <w:p w14:paraId="25B52B61" w14:textId="77777777" w:rsidR="00311F98" w:rsidRPr="00C5209F" w:rsidRDefault="00311F98" w:rsidP="004307EF">
            <w:pPr>
              <w:pStyle w:val="TabelleInhalt10PtDossier"/>
            </w:pPr>
          </w:p>
        </w:tc>
        <w:tc>
          <w:tcPr>
            <w:tcW w:w="3152" w:type="dxa"/>
          </w:tcPr>
          <w:p w14:paraId="324DDCD7" w14:textId="77777777" w:rsidR="00311F98" w:rsidRPr="00C5209F" w:rsidRDefault="00311F98" w:rsidP="004307EF">
            <w:pPr>
              <w:pStyle w:val="TabelleInhalt10PtDossier"/>
            </w:pPr>
          </w:p>
        </w:tc>
        <w:tc>
          <w:tcPr>
            <w:tcW w:w="1701" w:type="dxa"/>
          </w:tcPr>
          <w:p w14:paraId="701DEB36" w14:textId="77777777" w:rsidR="00311F98" w:rsidRPr="00C5209F" w:rsidRDefault="00311F98" w:rsidP="004307EF">
            <w:pPr>
              <w:pStyle w:val="TabelleInhalt10PtDossier"/>
            </w:pPr>
          </w:p>
        </w:tc>
        <w:tc>
          <w:tcPr>
            <w:tcW w:w="1560" w:type="dxa"/>
          </w:tcPr>
          <w:p w14:paraId="46D55EEB" w14:textId="77777777" w:rsidR="00311F98" w:rsidRPr="00C5209F" w:rsidRDefault="00311F98" w:rsidP="004307EF">
            <w:pPr>
              <w:pStyle w:val="TabelleInhalt10PtDossier"/>
            </w:pPr>
          </w:p>
        </w:tc>
      </w:tr>
    </w:tbl>
    <w:p w14:paraId="282AAD06" w14:textId="7B2B6F9D" w:rsidR="00311F98" w:rsidRPr="00412958" w:rsidRDefault="00311F98" w:rsidP="000E5C2E">
      <w:pPr>
        <w:pStyle w:val="FragestellungDossier"/>
        <w:spacing w:before="200"/>
      </w:pPr>
      <w:r w:rsidRPr="00412958">
        <w:t xml:space="preserve">Begründen Sie die Angaben in </w:t>
      </w:r>
      <w:r w:rsidR="001F1D35">
        <w:fldChar w:fldCharType="begin"/>
      </w:r>
      <w:r>
        <w:instrText xml:space="preserve"> REF _Ref280879804 \h </w:instrText>
      </w:r>
      <w:r w:rsidR="001F1D35">
        <w:fldChar w:fldCharType="separate"/>
      </w:r>
      <w:r w:rsidR="00945A79" w:rsidRPr="00412958">
        <w:t xml:space="preserve">Tabelle </w:t>
      </w:r>
      <w:r w:rsidR="00945A79">
        <w:rPr>
          <w:noProof/>
        </w:rPr>
        <w:t>3-2</w:t>
      </w:r>
      <w:r w:rsidR="001F1D35">
        <w:fldChar w:fldCharType="end"/>
      </w:r>
      <w:r w:rsidRPr="00412958">
        <w:t xml:space="preserve"> unter N</w:t>
      </w:r>
      <w:r>
        <w:t xml:space="preserve">ennung der verwendeten Quellen. </w:t>
      </w:r>
      <w:r w:rsidRPr="00412958">
        <w:t xml:space="preserve">Ziehen Sie dabei auch die Angaben zu Prävalenz und Inzidenz (wie </w:t>
      </w:r>
      <w:r>
        <w:t xml:space="preserve">im Abschnitt </w:t>
      </w:r>
      <w:r w:rsidR="001F1D35">
        <w:fldChar w:fldCharType="begin"/>
      </w:r>
      <w:r>
        <w:instrText xml:space="preserve"> REF _Ref281205284 \r \h </w:instrText>
      </w:r>
      <w:r w:rsidR="001F1D35">
        <w:fldChar w:fldCharType="separate"/>
      </w:r>
      <w:r w:rsidR="00945A79">
        <w:t>3.2.3</w:t>
      </w:r>
      <w:r w:rsidR="001F1D35">
        <w:fldChar w:fldCharType="end"/>
      </w:r>
      <w:r w:rsidRPr="00412958">
        <w:t xml:space="preserve"> angegeben) heran.</w:t>
      </w:r>
    </w:p>
    <w:p w14:paraId="083C8671" w14:textId="77777777" w:rsidR="00311F98" w:rsidRDefault="00311F98" w:rsidP="00291551">
      <w:pPr>
        <w:pStyle w:val="TextkrperDossier"/>
      </w:pPr>
      <w:r w:rsidRPr="004A6B16">
        <w:rPr>
          <w:highlight w:val="darkGray"/>
        </w:rPr>
        <w:t>&lt;&lt; Angaben des pharmazeutischen Unternehmers &gt;&gt;</w:t>
      </w:r>
    </w:p>
    <w:p w14:paraId="79E5CDE9" w14:textId="77777777" w:rsidR="00311F98" w:rsidRDefault="00311F98" w:rsidP="00896F88">
      <w:pPr>
        <w:pStyle w:val="berschrift3"/>
        <w:tabs>
          <w:tab w:val="clear" w:pos="1209"/>
        </w:tabs>
      </w:pPr>
      <w:bookmarkStart w:id="59" w:name="_Ref281225798"/>
      <w:bookmarkStart w:id="60" w:name="_Toc148365518"/>
      <w:bookmarkStart w:id="61" w:name="_Toc201136434"/>
      <w:r w:rsidRPr="00896F88">
        <w:t>Beschreibung</w:t>
      </w:r>
      <w:r w:rsidRPr="00264460">
        <w:t xml:space="preserve"> der Informationsbeschaffung für </w:t>
      </w:r>
      <w:r>
        <w:t>Abschnitt 3.2</w:t>
      </w:r>
      <w:bookmarkEnd w:id="59"/>
      <w:bookmarkEnd w:id="60"/>
      <w:bookmarkEnd w:id="61"/>
    </w:p>
    <w:p w14:paraId="00196E6A" w14:textId="2C07E34F" w:rsidR="00B7528C" w:rsidRPr="00955C57" w:rsidRDefault="00311F98" w:rsidP="00896F88">
      <w:pPr>
        <w:pStyle w:val="FragestellungDossier"/>
        <w:rPr>
          <w:highlight w:val="yellow"/>
        </w:rPr>
      </w:pPr>
      <w:r w:rsidRPr="00B7528C">
        <w:t xml:space="preserve">Erläutern Sie das Vorgehen zur Identifikation der in den Abschnitten </w:t>
      </w:r>
      <w:r w:rsidR="00DC445C">
        <w:fldChar w:fldCharType="begin"/>
      </w:r>
      <w:r w:rsidR="00DC445C">
        <w:instrText xml:space="preserve"> REF _Ref281225790 \r \h  \* MERGEFORMAT </w:instrText>
      </w:r>
      <w:r w:rsidR="00DC445C">
        <w:fldChar w:fldCharType="separate"/>
      </w:r>
      <w:r w:rsidR="00945A79">
        <w:t>3.2.1</w:t>
      </w:r>
      <w:r w:rsidR="00DC445C">
        <w:fldChar w:fldCharType="end"/>
      </w:r>
      <w:r w:rsidRPr="00B7528C">
        <w:t xml:space="preserve"> bis </w:t>
      </w:r>
      <w:r w:rsidR="0079657F" w:rsidRPr="00B7528C">
        <w:t>3.2.5</w:t>
      </w:r>
      <w:r w:rsidRPr="00B7528C">
        <w:t xml:space="preserve"> genannten Quellen (Informationsbeschaffung). </w:t>
      </w:r>
      <w:r w:rsidR="0079657F" w:rsidRPr="00B7528C">
        <w:t xml:space="preserve">Im Allgemeinen sollen deutsche Quellen </w:t>
      </w:r>
      <w:r w:rsidR="007F4238">
        <w:t>beziehungsweise</w:t>
      </w:r>
      <w:r w:rsidR="0079657F" w:rsidRPr="00B7528C">
        <w:t xml:space="preserve"> Quellen, die über die epidemiologische Situation in Deutschland Aussagen erlauben, herangezogen werden. Weiterhin sind bevorzugt offizielle Quellen zu nutzen</w:t>
      </w:r>
      <w:r w:rsidR="0079657F" w:rsidRPr="00386303">
        <w:t xml:space="preserve">. </w:t>
      </w:r>
      <w:r w:rsidR="00B614F9" w:rsidRPr="00386303">
        <w:t>Sollten keine offiziellen Quellen verfügbar sein, sind umfassende Informationen zum methodischen Vorgehen bei der Datengewinnung und Auswertung erforderlich (</w:t>
      </w:r>
      <w:r w:rsidR="007F4238">
        <w:t>unter anderem</w:t>
      </w:r>
      <w:r w:rsidR="00B614F9" w:rsidRPr="00386303">
        <w:t xml:space="preserve"> Konkretisierung der Fragestellung, Operationalisierungen, Beschreibung der Datenbasis [</w:t>
      </w:r>
      <w:r w:rsidR="007F4238">
        <w:t>unter anderem</w:t>
      </w:r>
      <w:r w:rsidR="00B614F9" w:rsidRPr="00386303">
        <w:t xml:space="preserve"> Umfang und Ursprung der Datenbasis, Erhebungsjahr/e, Ein- und Ausschlusskriterien], Patientenrekrutierung, Methode der Datenauswertung, Repräsentativität), die eine Beurteilung der Qualität und Repräsentativität der epidemiologischen Informationen erlauben. Bitte orientieren Sie sich im Falle einer Sekundärdatenanalyse an den aktuellen Fassungen der Leitlinien Gute Praxis Sekundärdatenanalyse und Guter Epidemiologischer Praxis sowie an STROSA, dem Berichtsformat für Sekundärdatenanalysen.</w:t>
      </w:r>
      <w:r w:rsidR="00B614F9">
        <w:t xml:space="preserve"> </w:t>
      </w:r>
    </w:p>
    <w:p w14:paraId="6AAD9B44" w14:textId="3C125B13" w:rsidR="00D64A8E" w:rsidRPr="008C1350" w:rsidRDefault="00C55D4E" w:rsidP="00896F88">
      <w:pPr>
        <w:pStyle w:val="FragestellungDossier"/>
      </w:pPr>
      <w:r w:rsidRPr="008C1350">
        <w:t xml:space="preserve">Wenn eine Recherche </w:t>
      </w:r>
      <w:r w:rsidR="00B31C4C" w:rsidRPr="008C1350">
        <w:t xml:space="preserve">in offiziellen Quellen oder in bibliografischen Datenbanken </w:t>
      </w:r>
      <w:r w:rsidR="00EF1B97">
        <w:t>durchgeführt wurde, soll</w:t>
      </w:r>
      <w:r w:rsidRPr="008C1350">
        <w:t>en Angaben zu den Suchbegriffen, den Datenbanken</w:t>
      </w:r>
      <w:r w:rsidR="00B31C4C" w:rsidRPr="008C1350">
        <w:t>/Suchoberflächen</w:t>
      </w:r>
      <w:r w:rsidRPr="008C1350">
        <w:t xml:space="preserve">, dem </w:t>
      </w:r>
      <w:r w:rsidR="00B31C4C" w:rsidRPr="008C1350">
        <w:t>Dat</w:t>
      </w:r>
      <w:r w:rsidRPr="008C1350">
        <w:t xml:space="preserve">um der Recherche nach den üblichen Vorgaben gemacht werden. </w:t>
      </w:r>
      <w:r w:rsidR="009E344C" w:rsidRPr="008C1350">
        <w:t>Die Ergebnisse der Recherche sollen</w:t>
      </w:r>
      <w:r w:rsidR="00B31C4C" w:rsidRPr="008C1350">
        <w:t xml:space="preserve"> </w:t>
      </w:r>
      <w:r w:rsidR="009E344C" w:rsidRPr="008C1350">
        <w:t xml:space="preserve">dargestellt werden, damit nachvollziehbar ist, welche </w:t>
      </w:r>
      <w:r w:rsidR="00B31C4C" w:rsidRPr="008C1350">
        <w:t xml:space="preserve">Daten </w:t>
      </w:r>
      <w:r w:rsidR="007F4238">
        <w:t>beziehungsweise</w:t>
      </w:r>
      <w:r w:rsidR="00B31C4C" w:rsidRPr="008C1350">
        <w:t xml:space="preserve"> </w:t>
      </w:r>
      <w:r w:rsidR="009E344C" w:rsidRPr="008C1350">
        <w:t>Publikationen</w:t>
      </w:r>
      <w:r w:rsidR="00B31C4C" w:rsidRPr="008C1350">
        <w:t xml:space="preserve"> berücksichtig</w:t>
      </w:r>
      <w:r w:rsidR="00412083" w:rsidRPr="008C1350">
        <w:t>t</w:t>
      </w:r>
      <w:r w:rsidR="00B31C4C" w:rsidRPr="008C1350">
        <w:t xml:space="preserve"> </w:t>
      </w:r>
      <w:r w:rsidR="007F4238">
        <w:t>beziehungsweise</w:t>
      </w:r>
      <w:r w:rsidR="009E344C" w:rsidRPr="008C1350">
        <w:t xml:space="preserve"> aus- </w:t>
      </w:r>
      <w:r w:rsidR="00B31C4C" w:rsidRPr="008C1350">
        <w:t>und</w:t>
      </w:r>
      <w:r w:rsidR="009E344C" w:rsidRPr="008C1350">
        <w:t xml:space="preserve"> eingeschlossen wurden. </w:t>
      </w:r>
      <w:r w:rsidR="00311F98" w:rsidRPr="008C1350">
        <w:t xml:space="preserve">Sofern erforderlich, können Sie zur Beschreibung der Informationsbeschaffung weitere Quellen benennen. </w:t>
      </w:r>
    </w:p>
    <w:p w14:paraId="212A79D7" w14:textId="17F484C7" w:rsidR="00311F98" w:rsidRDefault="00D64A8E" w:rsidP="00896F88">
      <w:pPr>
        <w:pStyle w:val="FragestellungDossier"/>
      </w:pPr>
      <w:r w:rsidRPr="008C1350">
        <w:t xml:space="preserve">Wenn eine (hier optionale) systematische bibliografische </w:t>
      </w:r>
      <w:r w:rsidR="006E5E18" w:rsidRPr="00AE733D">
        <w:rPr>
          <w:color w:val="auto"/>
        </w:rPr>
        <w:t>Recherche</w:t>
      </w:r>
      <w:r w:rsidRPr="00AE733D">
        <w:rPr>
          <w:color w:val="auto"/>
        </w:rPr>
        <w:t xml:space="preserve"> </w:t>
      </w:r>
      <w:r w:rsidRPr="008C1350">
        <w:t>durchgeführt wurde,</w:t>
      </w:r>
      <w:r w:rsidR="00B31C4C" w:rsidRPr="008C1350">
        <w:t xml:space="preserve"> soll eine vollständige Dokumentation erfolgen. Die entsprechenden Anforderungen an die Informationsbeschaffung sollen </w:t>
      </w:r>
      <w:r w:rsidR="005F5FA3" w:rsidRPr="008C1350">
        <w:t xml:space="preserve">nachfolgend </w:t>
      </w:r>
      <w:r w:rsidR="00B31C4C" w:rsidRPr="008C1350">
        <w:t xml:space="preserve">analog den </w:t>
      </w:r>
      <w:r w:rsidR="005F5FA3" w:rsidRPr="008C1350">
        <w:t>Vor</w:t>
      </w:r>
      <w:r w:rsidR="00B31C4C" w:rsidRPr="008C1350">
        <w:t>gaben</w:t>
      </w:r>
      <w:r w:rsidRPr="008C1350">
        <w:t xml:space="preserve"> in Modul 4 </w:t>
      </w:r>
      <w:r w:rsidR="005F5FA3" w:rsidRPr="008C1350">
        <w:t xml:space="preserve">(siehe </w:t>
      </w:r>
      <w:r w:rsidRPr="008C1350">
        <w:t>Abschnitte 4.2.3.2 Bibliografische</w:t>
      </w:r>
      <w:r w:rsidRPr="00261EAE">
        <w:rPr>
          <w:color w:val="auto"/>
        </w:rPr>
        <w:t xml:space="preserve"> </w:t>
      </w:r>
      <w:r w:rsidR="006E5E18" w:rsidRPr="00261EAE">
        <w:rPr>
          <w:color w:val="auto"/>
        </w:rPr>
        <w:t>Rec</w:t>
      </w:r>
      <w:r w:rsidR="006E5E18" w:rsidRPr="008C1350">
        <w:t>herche</w:t>
      </w:r>
      <w:r w:rsidRPr="008C1350">
        <w:t xml:space="preserve">, 4.3.1.1.2 Studien aus der bibliografischen </w:t>
      </w:r>
      <w:r w:rsidR="006E5E18" w:rsidRPr="00AE733D">
        <w:rPr>
          <w:color w:val="auto"/>
        </w:rPr>
        <w:t>R</w:t>
      </w:r>
      <w:r w:rsidR="006E5E18" w:rsidRPr="008C1350">
        <w:t>echerche</w:t>
      </w:r>
      <w:r w:rsidR="005F5FA3" w:rsidRPr="008C1350">
        <w:t>,</w:t>
      </w:r>
      <w:r w:rsidRPr="008C1350">
        <w:t xml:space="preserve"> Anhang 4-A, 4-C</w:t>
      </w:r>
      <w:r w:rsidR="005F5FA3" w:rsidRPr="008C1350">
        <w:t>)</w:t>
      </w:r>
      <w:r w:rsidR="00B31C4C" w:rsidRPr="008C1350">
        <w:t xml:space="preserve"> umgesetzt werden.</w:t>
      </w:r>
    </w:p>
    <w:p w14:paraId="271C1EF2" w14:textId="0CE83C1B" w:rsidR="006E5E18" w:rsidRPr="00AE733D" w:rsidRDefault="006E5E18" w:rsidP="006E5E18">
      <w:pPr>
        <w:pStyle w:val="FragestellungDossier"/>
        <w:rPr>
          <w:color w:val="auto"/>
        </w:rPr>
      </w:pPr>
      <w:r w:rsidRPr="00AE733D">
        <w:rPr>
          <w:color w:val="auto"/>
        </w:rPr>
        <w:lastRenderedPageBreak/>
        <w:t xml:space="preserve">Sofern Informationen zum Vorgehen der Informationsbeschaffung für die Abschnitte 3.2.1 und 3.2.2 im EU-Dossier hinterlegt </w:t>
      </w:r>
      <w:r w:rsidR="009D7301" w:rsidRPr="00AE733D">
        <w:rPr>
          <w:color w:val="auto"/>
        </w:rPr>
        <w:t xml:space="preserve">sind und diese Grundlage der Nutzenbewertung nach § 35a SGB V sein sollen, </w:t>
      </w:r>
      <w:r w:rsidRPr="00AE733D">
        <w:rPr>
          <w:color w:val="auto"/>
        </w:rPr>
        <w:t>ist auf die entsprechenden Abschnitte des EU-Dossiers zu verweisen.</w:t>
      </w:r>
    </w:p>
    <w:p w14:paraId="7CDBEB9F" w14:textId="70EBAABB" w:rsidR="006E5E18" w:rsidRPr="00AE733D" w:rsidRDefault="006E5E18" w:rsidP="006E5E18">
      <w:pPr>
        <w:pStyle w:val="FragestellungDossier"/>
        <w:rPr>
          <w:color w:val="auto"/>
        </w:rPr>
      </w:pPr>
      <w:r w:rsidRPr="00AE733D">
        <w:rPr>
          <w:color w:val="auto"/>
        </w:rPr>
        <w:t xml:space="preserve">Im Falle einer (hier optionalen) systematischen bibliografischen Recherche </w:t>
      </w:r>
      <w:r w:rsidR="00F1009C" w:rsidRPr="00AE733D">
        <w:rPr>
          <w:color w:val="auto"/>
        </w:rPr>
        <w:t xml:space="preserve">soll </w:t>
      </w:r>
      <w:r w:rsidRPr="00AE733D">
        <w:rPr>
          <w:color w:val="auto"/>
        </w:rPr>
        <w:t xml:space="preserve">das Datum der Recherche nicht mehr als </w:t>
      </w:r>
      <w:r w:rsidR="000E66FC" w:rsidRPr="00AE733D">
        <w:rPr>
          <w:color w:val="auto"/>
        </w:rPr>
        <w:t>drei</w:t>
      </w:r>
      <w:r w:rsidRPr="00AE733D">
        <w:rPr>
          <w:color w:val="auto"/>
        </w:rPr>
        <w:t xml:space="preserve"> Monate vor dem für die Einreichung des</w:t>
      </w:r>
      <w:r w:rsidR="00320E48" w:rsidRPr="00AE733D">
        <w:rPr>
          <w:color w:val="auto"/>
        </w:rPr>
        <w:t xml:space="preserve"> nationalen</w:t>
      </w:r>
      <w:r w:rsidRPr="00AE733D">
        <w:rPr>
          <w:color w:val="auto"/>
        </w:rPr>
        <w:t xml:space="preserve"> Dossiers maßgeblichen Zeitpunkt liegen. </w:t>
      </w:r>
      <w:bookmarkStart w:id="62" w:name="_Hlk194270024"/>
      <w:r w:rsidR="007709AC" w:rsidRPr="00AE733D">
        <w:rPr>
          <w:color w:val="auto"/>
        </w:rPr>
        <w:t xml:space="preserve">Wird auf die Recherche im EU-Dossier durch Verweis Bezug genommen und </w:t>
      </w:r>
      <w:bookmarkEnd w:id="62"/>
      <w:r w:rsidR="007709AC" w:rsidRPr="00AE733D">
        <w:rPr>
          <w:color w:val="auto"/>
        </w:rPr>
        <w:t>l</w:t>
      </w:r>
      <w:r w:rsidRPr="00AE733D">
        <w:rPr>
          <w:color w:val="auto"/>
        </w:rPr>
        <w:t xml:space="preserve">iegt die Recherche im EU-Dossier mehr als </w:t>
      </w:r>
      <w:r w:rsidR="000E66FC" w:rsidRPr="00AE733D">
        <w:rPr>
          <w:color w:val="auto"/>
        </w:rPr>
        <w:t>drei</w:t>
      </w:r>
      <w:r w:rsidRPr="00AE733D">
        <w:rPr>
          <w:color w:val="auto"/>
        </w:rPr>
        <w:t xml:space="preserve"> Monate vor dem für die Einreichung des Dossiers maßgeblichen Zeitpunkt, ist die Recherche zu aktualisieren. </w:t>
      </w:r>
      <w:bookmarkStart w:id="63" w:name="_Hlk194270107"/>
      <w:r w:rsidRPr="00AE733D">
        <w:rPr>
          <w:color w:val="auto"/>
        </w:rPr>
        <w:t>Die aktualisierte Recherche ist im Dossier darzustellen.</w:t>
      </w:r>
    </w:p>
    <w:p w14:paraId="01721980" w14:textId="599C7DB5" w:rsidR="006E5E18" w:rsidRPr="00AE733D" w:rsidRDefault="006E5E18" w:rsidP="00896F88">
      <w:pPr>
        <w:pStyle w:val="FragestellungDossier"/>
        <w:rPr>
          <w:color w:val="auto"/>
        </w:rPr>
      </w:pPr>
      <w:r w:rsidRPr="00AE733D">
        <w:rPr>
          <w:color w:val="auto"/>
        </w:rPr>
        <w:t>In den Fällen, in denen keine neuen Quellen identifiziert werden, kann auf das Rechercheergebnis im EU-Dossier verwiesen werden. Sofern neue Quellen identifiziert werden, sind die neuen Erkenntnisse entsprechend der Vorgaben aufzuarbeiten.</w:t>
      </w:r>
    </w:p>
    <w:bookmarkEnd w:id="63"/>
    <w:p w14:paraId="7590F110" w14:textId="77777777" w:rsidR="00311F98" w:rsidRPr="00AE733D" w:rsidRDefault="00311F98" w:rsidP="00291551">
      <w:pPr>
        <w:pStyle w:val="TextkrperDossier"/>
        <w:rPr>
          <w:color w:val="auto"/>
        </w:rPr>
      </w:pPr>
      <w:r w:rsidRPr="00AE733D">
        <w:rPr>
          <w:color w:val="auto"/>
          <w:highlight w:val="darkGray"/>
        </w:rPr>
        <w:t>&lt;&lt; Angaben des pharmazeutischen Unternehmers &gt;&gt;</w:t>
      </w:r>
    </w:p>
    <w:p w14:paraId="5710E2F5" w14:textId="77777777" w:rsidR="00311F98" w:rsidRDefault="00311F98" w:rsidP="00896F88">
      <w:pPr>
        <w:pStyle w:val="berschrift3"/>
        <w:tabs>
          <w:tab w:val="clear" w:pos="1209"/>
        </w:tabs>
      </w:pPr>
      <w:bookmarkStart w:id="64" w:name="_Toc148365519"/>
      <w:bookmarkStart w:id="65" w:name="_Toc201136435"/>
      <w:r w:rsidRPr="00896F88">
        <w:t>Referenzliste</w:t>
      </w:r>
      <w:r>
        <w:t xml:space="preserve"> für Abschnitt 3.2</w:t>
      </w:r>
      <w:bookmarkEnd w:id="64"/>
      <w:bookmarkEnd w:id="65"/>
    </w:p>
    <w:p w14:paraId="3DDFB2DC" w14:textId="2E3FBB58" w:rsidR="00311F98" w:rsidRDefault="00BB158A" w:rsidP="00896F88">
      <w:pPr>
        <w:pStyle w:val="FragestellungDossier"/>
      </w:pPr>
      <w:r>
        <w:t xml:space="preserve">Listen </w:t>
      </w:r>
      <w:r w:rsidR="00311F98">
        <w:t xml:space="preserve">Sie nachfolgend alle </w:t>
      </w:r>
      <w:r w:rsidR="00311F98" w:rsidRPr="00412958">
        <w:t>Quellen</w:t>
      </w:r>
      <w:r w:rsidR="00311F98">
        <w:t xml:space="preserve"> (</w:t>
      </w:r>
      <w:r w:rsidR="007F4238">
        <w:t>zum Beispiel</w:t>
      </w:r>
      <w:r w:rsidR="00311F98">
        <w:t xml:space="preserve"> Publikationen)</w:t>
      </w:r>
      <w:r w:rsidR="00311F98" w:rsidRPr="00412958">
        <w:t>, die Sie</w:t>
      </w:r>
      <w:r w:rsidR="00311F98">
        <w:t xml:space="preserve"> in den Abschnitten </w:t>
      </w:r>
      <w:r w:rsidR="00DC445C">
        <w:fldChar w:fldCharType="begin"/>
      </w:r>
      <w:r w:rsidR="00DC445C">
        <w:instrText xml:space="preserve"> REF _Ref281225790 \r \h  \* MERGEFORMAT </w:instrText>
      </w:r>
      <w:r w:rsidR="00DC445C">
        <w:fldChar w:fldCharType="separate"/>
      </w:r>
      <w:r w:rsidR="00945A79">
        <w:t>3.2.1</w:t>
      </w:r>
      <w:r w:rsidR="00DC445C">
        <w:fldChar w:fldCharType="end"/>
      </w:r>
      <w:r w:rsidR="00311F98" w:rsidRPr="00FC4498">
        <w:t xml:space="preserve"> bis </w:t>
      </w:r>
      <w:r w:rsidR="00DC445C">
        <w:fldChar w:fldCharType="begin"/>
      </w:r>
      <w:r w:rsidR="00DC445C">
        <w:instrText xml:space="preserve"> REF _Ref281225798 \r \h  \* MERGEFORMAT </w:instrText>
      </w:r>
      <w:r w:rsidR="00DC445C">
        <w:fldChar w:fldCharType="separate"/>
      </w:r>
      <w:r w:rsidR="00945A79">
        <w:t>3.2.6</w:t>
      </w:r>
      <w:r w:rsidR="00DC445C">
        <w:fldChar w:fldCharType="end"/>
      </w:r>
      <w:r w:rsidR="00311F98" w:rsidRPr="00412958">
        <w:t xml:space="preserve"> </w:t>
      </w:r>
      <w:r w:rsidR="00311F98">
        <w:t xml:space="preserve">angegeben </w:t>
      </w:r>
      <w:r w:rsidR="00311F98" w:rsidRPr="00875562">
        <w:t>haben</w:t>
      </w:r>
      <w:r>
        <w:t xml:space="preserve"> (als fortlaufend nummerierte Liste)</w:t>
      </w:r>
      <w:r w:rsidR="00311F98" w:rsidRPr="00875562">
        <w:t>. Verwenden Sie hierzu einen allgemein gebräuchlichen Zitierstil (</w:t>
      </w:r>
      <w:r w:rsidR="007F4238">
        <w:t>zum Beispiel</w:t>
      </w:r>
      <w:r w:rsidR="00311F98" w:rsidRPr="00875562">
        <w:t xml:space="preserve"> Vancouver oder Harvard).</w:t>
      </w:r>
      <w:r>
        <w:t xml:space="preserve"> Geben Sie bei Fachinformationen immer den Stand des Dokuments an.</w:t>
      </w:r>
    </w:p>
    <w:p w14:paraId="795D957A" w14:textId="3E2541B8" w:rsidR="002626B5" w:rsidRPr="00AE733D" w:rsidRDefault="002626B5" w:rsidP="00896F88">
      <w:pPr>
        <w:pStyle w:val="FragestellungDossier"/>
        <w:rPr>
          <w:color w:val="auto"/>
        </w:rPr>
      </w:pPr>
      <w:r w:rsidRPr="00AE733D">
        <w:rPr>
          <w:color w:val="auto"/>
        </w:rPr>
        <w:t>Sollten</w:t>
      </w:r>
      <w:r w:rsidR="00A71BC9" w:rsidRPr="00AE733D">
        <w:rPr>
          <w:color w:val="auto"/>
        </w:rPr>
        <w:t xml:space="preserve"> </w:t>
      </w:r>
      <w:r w:rsidR="007709AC" w:rsidRPr="00AE733D">
        <w:rPr>
          <w:color w:val="auto"/>
        </w:rPr>
        <w:t>zu den Nachweisen</w:t>
      </w:r>
      <w:r w:rsidR="00320E48" w:rsidRPr="00AE733D">
        <w:rPr>
          <w:color w:val="auto"/>
        </w:rPr>
        <w:t xml:space="preserve"> aus dem </w:t>
      </w:r>
      <w:r w:rsidR="00680B00" w:rsidRPr="00AE733D">
        <w:rPr>
          <w:color w:val="auto"/>
        </w:rPr>
        <w:t>EU-Dossier</w:t>
      </w:r>
      <w:r w:rsidR="00320E48" w:rsidRPr="00AE733D">
        <w:rPr>
          <w:color w:val="auto"/>
        </w:rPr>
        <w:t>, die Grundlage der</w:t>
      </w:r>
      <w:r w:rsidR="007709AC" w:rsidRPr="00AE733D">
        <w:rPr>
          <w:color w:val="auto"/>
        </w:rPr>
        <w:t xml:space="preserve"> Nutzenbewertung nach §</w:t>
      </w:r>
      <w:r w:rsidR="00A329EA" w:rsidRPr="00AE733D">
        <w:rPr>
          <w:color w:val="auto"/>
        </w:rPr>
        <w:t> </w:t>
      </w:r>
      <w:r w:rsidR="007709AC" w:rsidRPr="00AE733D">
        <w:rPr>
          <w:color w:val="auto"/>
        </w:rPr>
        <w:t>35a SGB V</w:t>
      </w:r>
      <w:r w:rsidR="00320E48" w:rsidRPr="00AE733D">
        <w:rPr>
          <w:color w:val="auto"/>
        </w:rPr>
        <w:t xml:space="preserve"> sein sollen,</w:t>
      </w:r>
      <w:r w:rsidR="007709AC" w:rsidRPr="00AE733D">
        <w:rPr>
          <w:color w:val="auto"/>
        </w:rPr>
        <w:t xml:space="preserve"> in den</w:t>
      </w:r>
      <w:r w:rsidRPr="00AE733D">
        <w:rPr>
          <w:color w:val="auto"/>
        </w:rPr>
        <w:t xml:space="preserve"> Abschnitten 3.2.1 und 3.2.2</w:t>
      </w:r>
      <w:r w:rsidR="007709AC" w:rsidRPr="00AE733D">
        <w:rPr>
          <w:color w:val="auto"/>
        </w:rPr>
        <w:t xml:space="preserve"> Quellen</w:t>
      </w:r>
      <w:r w:rsidRPr="00AE733D">
        <w:rPr>
          <w:color w:val="auto"/>
        </w:rPr>
        <w:t xml:space="preserve"> im EU-Dossier hinterlegt sein, ist auf diese zu verweisen. Hierfür sind die Vorgaben zur Aufbereitung von Verweisen in Modul 5 </w:t>
      </w:r>
      <w:bookmarkStart w:id="66" w:name="_Hlk194268483"/>
      <w:r w:rsidRPr="00AE733D">
        <w:rPr>
          <w:color w:val="auto"/>
        </w:rPr>
        <w:t xml:space="preserve">in den Abschnitten 1.3 und </w:t>
      </w:r>
      <w:bookmarkEnd w:id="66"/>
      <w:r w:rsidRPr="00AE733D">
        <w:rPr>
          <w:color w:val="auto"/>
        </w:rPr>
        <w:t>4.1 des Dokumentes zur Erstellung und Einreichung eines Dossiers</w:t>
      </w:r>
      <w:r w:rsidR="00A329EA" w:rsidRPr="00AE733D">
        <w:rPr>
          <w:color w:val="auto"/>
        </w:rPr>
        <w:t xml:space="preserve"> (Anlage II.1)</w:t>
      </w:r>
      <w:r w:rsidRPr="00AE733D">
        <w:rPr>
          <w:color w:val="auto"/>
        </w:rPr>
        <w:t xml:space="preserve"> zu beachten.</w:t>
      </w:r>
    </w:p>
    <w:p w14:paraId="49DD844D" w14:textId="77777777" w:rsidR="00311F98" w:rsidRDefault="00311F98" w:rsidP="00291551">
      <w:pPr>
        <w:pStyle w:val="TextkrperDossier"/>
      </w:pPr>
      <w:r w:rsidRPr="004A6B16">
        <w:rPr>
          <w:highlight w:val="darkGray"/>
        </w:rPr>
        <w:t>&lt;&lt; Angaben des pharmazeutischen Unternehmers &gt;&gt;</w:t>
      </w:r>
    </w:p>
    <w:p w14:paraId="19F1D784" w14:textId="77777777" w:rsidR="005972B8" w:rsidRDefault="00311F98" w:rsidP="005972B8">
      <w:pPr>
        <w:pStyle w:val="berschrift2"/>
      </w:pPr>
      <w:bookmarkStart w:id="67" w:name="_Toc148365520"/>
      <w:bookmarkStart w:id="68" w:name="_Toc201136436"/>
      <w:r w:rsidRPr="002746CD">
        <w:t xml:space="preserve">Kosten der </w:t>
      </w:r>
      <w:r w:rsidRPr="00896F88">
        <w:t>Therapie</w:t>
      </w:r>
      <w:r w:rsidRPr="002746CD">
        <w:t xml:space="preserve"> für die </w:t>
      </w:r>
      <w:r>
        <w:t>g</w:t>
      </w:r>
      <w:r w:rsidRPr="002746CD">
        <w:t>esetzliche Krankenversicherung</w:t>
      </w:r>
      <w:bookmarkEnd w:id="67"/>
      <w:bookmarkEnd w:id="68"/>
    </w:p>
    <w:p w14:paraId="6DE5B586" w14:textId="7663CA44" w:rsidR="00955C57" w:rsidRDefault="004B5E5F" w:rsidP="005972B8">
      <w:pPr>
        <w:pStyle w:val="ErlauterungenDossier"/>
      </w:pPr>
      <w:r w:rsidRPr="0036237D">
        <w:t>Im Abschnitt</w:t>
      </w:r>
      <w:r w:rsidR="00955C57" w:rsidRPr="0036237D">
        <w:t xml:space="preserve"> </w:t>
      </w:r>
      <w:r w:rsidRPr="0036237D">
        <w:t xml:space="preserve">3.3 </w:t>
      </w:r>
      <w:r w:rsidR="00955C57" w:rsidRPr="0036237D">
        <w:t>w</w:t>
      </w:r>
      <w:r w:rsidRPr="0036237D">
        <w:t>ird</w:t>
      </w:r>
      <w:r w:rsidR="00955C57" w:rsidRPr="0036237D">
        <w:t xml:space="preserve"> an mehreren Stellen </w:t>
      </w:r>
      <w:r w:rsidRPr="0036237D">
        <w:t>gefordert, Spannen anzugeben</w:t>
      </w:r>
      <w:r w:rsidR="00955C57" w:rsidRPr="0036237D">
        <w:t xml:space="preserve">, wenn dies an den entsprechenden Stellen zutrifft. </w:t>
      </w:r>
      <w:r w:rsidRPr="0036237D">
        <w:t>Mit diesen Spannen ist in den</w:t>
      </w:r>
      <w:r w:rsidR="00955C57" w:rsidRPr="0036237D">
        <w:t xml:space="preserve"> nachfolgenden </w:t>
      </w:r>
      <w:r w:rsidRPr="0036237D">
        <w:t>Tabellen konsequent weiterzurechn</w:t>
      </w:r>
      <w:r w:rsidR="00955C57" w:rsidRPr="0036237D">
        <w:t>en, sodass daraus in Tabelle 3-</w:t>
      </w:r>
      <w:r w:rsidRPr="0036237D">
        <w:t xml:space="preserve">10 Angaben für Jahrestherapiekosten </w:t>
      </w:r>
      <w:proofErr w:type="gramStart"/>
      <w:r w:rsidRPr="0036237D">
        <w:t>pro Patient</w:t>
      </w:r>
      <w:proofErr w:type="gramEnd"/>
      <w:r w:rsidRPr="0036237D">
        <w:t xml:space="preserve"> mit einer Unter- und Obergrenze resul</w:t>
      </w:r>
      <w:r w:rsidR="00EF069E" w:rsidRPr="0036237D">
        <w:t>t</w:t>
      </w:r>
      <w:r w:rsidRPr="0036237D">
        <w:t>ieren.</w:t>
      </w:r>
    </w:p>
    <w:p w14:paraId="4BB2D0EB" w14:textId="2F6B47F4" w:rsidR="005F7689" w:rsidRPr="001F3321" w:rsidRDefault="00B53590" w:rsidP="005F1177">
      <w:pPr>
        <w:pStyle w:val="ErlauterungenDossier"/>
        <w:rPr>
          <w:color w:val="auto"/>
        </w:rPr>
      </w:pPr>
      <w:r w:rsidRPr="00386303">
        <w:t xml:space="preserve">Die Kosten </w:t>
      </w:r>
      <w:r w:rsidRPr="001F3321">
        <w:rPr>
          <w:color w:val="auto"/>
        </w:rPr>
        <w:t xml:space="preserve">sind </w:t>
      </w:r>
      <w:r w:rsidR="00CC66CF" w:rsidRPr="001F3321">
        <w:rPr>
          <w:color w:val="auto"/>
        </w:rPr>
        <w:t xml:space="preserve">in den entsprechenden Abschnitten von Modul 3 </w:t>
      </w:r>
      <w:r w:rsidRPr="001F3321">
        <w:rPr>
          <w:color w:val="auto"/>
        </w:rPr>
        <w:t xml:space="preserve">sowohl für das zu bewertende Arzneimittel als auch für </w:t>
      </w:r>
      <w:r w:rsidRPr="001F3321">
        <w:rPr>
          <w:color w:val="auto"/>
          <w:u w:val="single"/>
        </w:rPr>
        <w:t>alle</w:t>
      </w:r>
      <w:r w:rsidRPr="001F3321">
        <w:rPr>
          <w:color w:val="auto"/>
        </w:rPr>
        <w:t xml:space="preserve"> vom Gemeinsamen Bundesausschuss als zweckmäßige Vergleichstherapie bestimmten Therapien</w:t>
      </w:r>
      <w:r w:rsidR="00CC66CF" w:rsidRPr="001F3321">
        <w:rPr>
          <w:color w:val="auto"/>
        </w:rPr>
        <w:t xml:space="preserve">/Therapieoptionen </w:t>
      </w:r>
      <w:r w:rsidRPr="001F3321">
        <w:rPr>
          <w:color w:val="auto"/>
        </w:rPr>
        <w:t>anzugeben.</w:t>
      </w:r>
      <w:r w:rsidR="00141F58" w:rsidRPr="001F3321">
        <w:rPr>
          <w:color w:val="auto"/>
        </w:rPr>
        <w:t xml:space="preserve"> </w:t>
      </w:r>
      <w:r w:rsidR="005F1177" w:rsidRPr="001F3321">
        <w:rPr>
          <w:color w:val="auto"/>
        </w:rPr>
        <w:t>Dies schließt auch Angaben zur zulassungsüberschreitenden Anwendung von Arzneimitteln ein, sofern diese ausnahmsweise als zweckmäßige Vergleichstherapie oder Teil der zweckmäßigen Vergleichstherapie bestimmt wurden.</w:t>
      </w:r>
    </w:p>
    <w:p w14:paraId="4337C737" w14:textId="77777777" w:rsidR="00311F98" w:rsidRDefault="00311F98" w:rsidP="00896F88">
      <w:pPr>
        <w:pStyle w:val="berschrift3"/>
        <w:keepLines w:val="0"/>
        <w:tabs>
          <w:tab w:val="clear" w:pos="1209"/>
        </w:tabs>
      </w:pPr>
      <w:bookmarkStart w:id="69" w:name="_Ref281219649"/>
      <w:bookmarkStart w:id="70" w:name="_Ref281219653"/>
      <w:bookmarkStart w:id="71" w:name="_Ref281224589"/>
      <w:bookmarkStart w:id="72" w:name="_Toc148365521"/>
      <w:bookmarkStart w:id="73" w:name="_Toc201136437"/>
      <w:r w:rsidRPr="00287485">
        <w:lastRenderedPageBreak/>
        <w:t>Angaben zur Behandlungsdauer</w:t>
      </w:r>
      <w:bookmarkEnd w:id="69"/>
      <w:bookmarkEnd w:id="70"/>
      <w:bookmarkEnd w:id="71"/>
      <w:bookmarkEnd w:id="72"/>
      <w:bookmarkEnd w:id="73"/>
    </w:p>
    <w:p w14:paraId="4DE27075" w14:textId="79116909" w:rsidR="00EF069E" w:rsidRPr="00CE43EE" w:rsidRDefault="00311F98" w:rsidP="00B6480A">
      <w:pPr>
        <w:pStyle w:val="FragestellungDossier"/>
      </w:pPr>
      <w:r w:rsidRPr="008C1350">
        <w:t xml:space="preserve">Geben Sie in der nachfolgenden </w:t>
      </w:r>
      <w:r w:rsidR="00DC445C" w:rsidRPr="00C1208C">
        <w:rPr>
          <w:i w:val="0"/>
        </w:rPr>
        <w:fldChar w:fldCharType="begin"/>
      </w:r>
      <w:r w:rsidR="00DC445C" w:rsidRPr="00EF069E">
        <w:instrText xml:space="preserve"> REF _Ref337117043 \h  \* MERGEFORMAT </w:instrText>
      </w:r>
      <w:r w:rsidR="00DC445C" w:rsidRPr="00C1208C">
        <w:rPr>
          <w:i w:val="0"/>
        </w:rPr>
      </w:r>
      <w:r w:rsidR="00DC445C" w:rsidRPr="00C1208C">
        <w:rPr>
          <w:i w:val="0"/>
        </w:rPr>
        <w:fldChar w:fldCharType="separate"/>
      </w:r>
      <w:r w:rsidR="00945A79" w:rsidRPr="00997708">
        <w:t xml:space="preserve">Tabelle </w:t>
      </w:r>
      <w:r w:rsidR="00945A79">
        <w:rPr>
          <w:noProof/>
        </w:rPr>
        <w:t>3</w:t>
      </w:r>
      <w:r w:rsidR="00945A79" w:rsidRPr="00997708">
        <w:rPr>
          <w:noProof/>
        </w:rPr>
        <w:t>-</w:t>
      </w:r>
      <w:r w:rsidR="00945A79">
        <w:rPr>
          <w:noProof/>
        </w:rPr>
        <w:t>3</w:t>
      </w:r>
      <w:r w:rsidR="00DC445C" w:rsidRPr="00C1208C">
        <w:rPr>
          <w:i w:val="0"/>
        </w:rPr>
        <w:fldChar w:fldCharType="end"/>
      </w:r>
      <w:r w:rsidR="004C0310" w:rsidRPr="008C1350">
        <w:t xml:space="preserve"> </w:t>
      </w:r>
      <w:r w:rsidRPr="008C1350">
        <w:t>an, nach welchem Behandlungsmodus (</w:t>
      </w:r>
      <w:r w:rsidR="007F4238">
        <w:t>zum Beispiel</w:t>
      </w:r>
      <w:r w:rsidRPr="008C1350">
        <w:t xml:space="preserve"> kontinuierlich, in Zyklen, je Episode, bei Bedarf) das zu bewertende Arzneimittel und die zweckmäßige Vergleichstherapie eingesetzt werden.</w:t>
      </w:r>
      <w:r w:rsidR="005F7689">
        <w:t xml:space="preserve"> </w:t>
      </w:r>
      <w:r w:rsidRPr="00286C66">
        <w:t xml:space="preserve">Geben Sie die Anzahl der Behandlungen </w:t>
      </w:r>
      <w:proofErr w:type="gramStart"/>
      <w:r w:rsidRPr="00286C66">
        <w:t>pro Patient</w:t>
      </w:r>
      <w:proofErr w:type="gramEnd"/>
      <w:r w:rsidRPr="00286C66">
        <w:t xml:space="preserve"> </w:t>
      </w:r>
      <w:r w:rsidRPr="00286C66">
        <w:rPr>
          <w:b/>
        </w:rPr>
        <w:t>pro Jahr</w:t>
      </w:r>
      <w:r w:rsidR="0061562D" w:rsidRPr="001F3321">
        <w:rPr>
          <w:color w:val="auto"/>
        </w:rPr>
        <w:t xml:space="preserve"> </w:t>
      </w:r>
      <w:r w:rsidR="002A624A" w:rsidRPr="001F3321">
        <w:rPr>
          <w:color w:val="auto"/>
        </w:rPr>
        <w:t>und</w:t>
      </w:r>
      <w:r w:rsidRPr="001F3321">
        <w:rPr>
          <w:color w:val="auto"/>
        </w:rPr>
        <w:t xml:space="preserve"> </w:t>
      </w:r>
      <w:r w:rsidRPr="00286C66">
        <w:t xml:space="preserve">die Behandlungsdauer </w:t>
      </w:r>
      <w:r w:rsidR="00CC5C51" w:rsidRPr="00286C66">
        <w:t xml:space="preserve">je Behandlung </w:t>
      </w:r>
      <w:r w:rsidRPr="00286C66">
        <w:t>in Tagen an</w:t>
      </w:r>
      <w:r w:rsidRPr="001F3321">
        <w:rPr>
          <w:color w:val="auto"/>
        </w:rPr>
        <w:t>.</w:t>
      </w:r>
      <w:r w:rsidR="001D6152" w:rsidRPr="001F3321">
        <w:rPr>
          <w:color w:val="auto"/>
        </w:rPr>
        <w:t xml:space="preserve"> Die Behandlungstage </w:t>
      </w:r>
      <w:proofErr w:type="gramStart"/>
      <w:r w:rsidR="001D6152" w:rsidRPr="001F3321">
        <w:rPr>
          <w:color w:val="auto"/>
        </w:rPr>
        <w:t>pro Patient</w:t>
      </w:r>
      <w:proofErr w:type="gramEnd"/>
      <w:r w:rsidR="001D6152" w:rsidRPr="001F3321">
        <w:rPr>
          <w:color w:val="auto"/>
        </w:rPr>
        <w:t xml:space="preserve"> pro Jahr ergeben sich aus der Anzahl der Behandlungen pro Patient pro Jahr und der Behandlungsdauer je Behandlung</w:t>
      </w:r>
      <w:r w:rsidR="002A624A" w:rsidRPr="001F3321">
        <w:rPr>
          <w:color w:val="auto"/>
        </w:rPr>
        <w:t>.</w:t>
      </w:r>
      <w:r w:rsidRPr="001F3321">
        <w:rPr>
          <w:color w:val="auto"/>
        </w:rPr>
        <w:t xml:space="preserve"> </w:t>
      </w:r>
      <w:r w:rsidR="00875137" w:rsidRPr="001F3321">
        <w:rPr>
          <w:color w:val="auto"/>
        </w:rPr>
        <w:t>Falls eine Therapie</w:t>
      </w:r>
      <w:r w:rsidR="00F5510D" w:rsidRPr="001F3321">
        <w:rPr>
          <w:color w:val="auto"/>
        </w:rPr>
        <w:t xml:space="preserve"> </w:t>
      </w:r>
      <w:r w:rsidR="00037249" w:rsidRPr="001F3321">
        <w:rPr>
          <w:color w:val="auto"/>
        </w:rPr>
        <w:t>läng</w:t>
      </w:r>
      <w:r w:rsidR="00F5510D" w:rsidRPr="001F3321">
        <w:rPr>
          <w:color w:val="auto"/>
        </w:rPr>
        <w:t>er</w:t>
      </w:r>
      <w:r w:rsidRPr="001F3321">
        <w:rPr>
          <w:color w:val="auto"/>
        </w:rPr>
        <w:t xml:space="preserve"> als</w:t>
      </w:r>
      <w:r w:rsidRPr="00286C66">
        <w:t xml:space="preserve"> </w:t>
      </w:r>
      <w:r w:rsidR="00F5510D" w:rsidRPr="00286C66">
        <w:t>ein Jahr dauert</w:t>
      </w:r>
      <w:r w:rsidR="00D649B0" w:rsidRPr="00286C66">
        <w:t>,</w:t>
      </w:r>
      <w:r w:rsidR="00F5510D" w:rsidRPr="00286C66">
        <w:t xml:space="preserve"> jedoch</w:t>
      </w:r>
      <w:r w:rsidR="00C46E6B" w:rsidRPr="00286C66">
        <w:t xml:space="preserve"> zeitlich begrenzt ist</w:t>
      </w:r>
      <w:r w:rsidR="00F5510D" w:rsidRPr="00286C66">
        <w:t>, soll zusätzlich die Gesamttherapiedauer angegeben werden</w:t>
      </w:r>
      <w:r w:rsidR="00980B83" w:rsidRPr="00286C66">
        <w:t xml:space="preserve">. </w:t>
      </w:r>
      <w:r w:rsidRPr="00286C66">
        <w:t>Fügen Sie für jede Therapie</w:t>
      </w:r>
      <w:r w:rsidR="005A1995" w:rsidRPr="00286C66">
        <w:t>, Behandlungssituation</w:t>
      </w:r>
      <w:r w:rsidRPr="00286C66">
        <w:t xml:space="preserve"> und jede Population </w:t>
      </w:r>
      <w:r w:rsidR="007F4238">
        <w:t>beziehungsweise</w:t>
      </w:r>
      <w:r w:rsidRPr="00286C66">
        <w:t xml:space="preserve"> Patientengruppe eine neue Zeile ein.</w:t>
      </w:r>
      <w:bookmarkStart w:id="74" w:name="_Ref281212270"/>
      <w:bookmarkStart w:id="75" w:name="_Ref281223577"/>
      <w:r w:rsidR="00F861CA" w:rsidRPr="00286C66">
        <w:t xml:space="preserve"> </w:t>
      </w:r>
    </w:p>
    <w:p w14:paraId="03010C6D" w14:textId="1C01AFB6" w:rsidR="005A1995" w:rsidRPr="001F3321" w:rsidRDefault="00F861CA" w:rsidP="005F561A">
      <w:pPr>
        <w:pStyle w:val="FragestellungDossier"/>
        <w:rPr>
          <w:color w:val="auto"/>
        </w:rPr>
      </w:pPr>
      <w:r w:rsidRPr="00286C66">
        <w:t xml:space="preserve">Zur Ermittlung der Kosten der Therapie müssen Angaben zur Behandlungsdauer auf Grundlage der Fachinformation gemacht werden. </w:t>
      </w:r>
      <w:r w:rsidR="00CB39B6">
        <w:t>Zunächst ist auf Grundlage der Fachinformation zu prüfen, ob es unterschiedliche Behandlungssituationen oder Behandlungsdauern gibt. Mit einer Behandlungssituation ist ge</w:t>
      </w:r>
      <w:r w:rsidR="005C496F">
        <w:t>meint, dass für</w:t>
      </w:r>
      <w:r w:rsidR="00CB39B6">
        <w:t xml:space="preserve"> Patienten </w:t>
      </w:r>
      <w:r w:rsidR="005C496F">
        <w:t xml:space="preserve">aufgrund </w:t>
      </w:r>
      <w:r w:rsidR="00542092">
        <w:t>unterschiedlicher Eigenschaften</w:t>
      </w:r>
      <w:r w:rsidR="00CB39B6">
        <w:t xml:space="preserve"> </w:t>
      </w:r>
      <w:r w:rsidR="00542092">
        <w:t>unterschiedliche B</w:t>
      </w:r>
      <w:r w:rsidR="00CB39B6">
        <w:t>ehandlungsdauer</w:t>
      </w:r>
      <w:r w:rsidR="00542092">
        <w:t xml:space="preserve">n veranschlagt werden, </w:t>
      </w:r>
      <w:r w:rsidR="007F4238">
        <w:t>zum Beispiel</w:t>
      </w:r>
      <w:r w:rsidR="00542092">
        <w:t xml:space="preserve"> 12 Wochen v</w:t>
      </w:r>
      <w:r w:rsidR="000E66FC">
        <w:t>ersus</w:t>
      </w:r>
      <w:r w:rsidR="00542092">
        <w:t xml:space="preserve"> 24 Wochen</w:t>
      </w:r>
      <w:r w:rsidR="00CB39B6">
        <w:t>. Mit Behandlungsdauer ist hier gemeint, dass unabhängig von</w:t>
      </w:r>
      <w:r w:rsidR="003C4627">
        <w:t xml:space="preserve"> diesen </w:t>
      </w:r>
      <w:r w:rsidR="00560AC4">
        <w:t>in der Fachinformation vorgegebenen</w:t>
      </w:r>
      <w:r w:rsidR="003C4627">
        <w:t xml:space="preserve"> </w:t>
      </w:r>
      <w:r w:rsidR="00CB39B6">
        <w:t>Patienteneigenschaften eine Spanne der Behandlungsdauer gewählt werden kann</w:t>
      </w:r>
      <w:r w:rsidR="00542092">
        <w:t xml:space="preserve">, </w:t>
      </w:r>
      <w:r w:rsidR="007F4238">
        <w:t>zum Beispiel</w:t>
      </w:r>
      <w:r w:rsidR="00542092">
        <w:t xml:space="preserve"> 12 bis 15 Wochen</w:t>
      </w:r>
      <w:r w:rsidR="00FD023A">
        <w:t>. Die Angaben sind für</w:t>
      </w:r>
      <w:r w:rsidRPr="00454813">
        <w:t xml:space="preserve"> jede Behandlungssituation einzeln zu machen. Ist für eine Behandlungssituation keine eindeutige Behandlungsdauer angegeben, sondern eine Zeitspanne, dann</w:t>
      </w:r>
      <w:r w:rsidR="00286C66">
        <w:t xml:space="preserve"> ist</w:t>
      </w:r>
      <w:r w:rsidRPr="00454813">
        <w:t xml:space="preserve"> die jeweilige Unter- und Obergrenze anzugeben und bei den weiteren Berechnungen zu verwenden.</w:t>
      </w:r>
      <w:r w:rsidR="003C4627">
        <w:t xml:space="preserve"> </w:t>
      </w:r>
      <w:r w:rsidR="003C4627" w:rsidRPr="003C4627">
        <w:t xml:space="preserve">Wenn aus der Fachinformation </w:t>
      </w:r>
      <w:r w:rsidR="00F57428">
        <w:t xml:space="preserve">keine maximale Behandlungsdauer </w:t>
      </w:r>
      <w:r w:rsidR="006C67B8">
        <w:t>hervorgeht</w:t>
      </w:r>
      <w:r w:rsidR="003C4627" w:rsidRPr="003C4627">
        <w:t xml:space="preserve">, ist die Behandlung grundsätzlich für ein Jahr anzusetzen, </w:t>
      </w:r>
      <w:r w:rsidR="006C67B8">
        <w:t>ansonsten die zulässige Anzahl</w:t>
      </w:r>
      <w:r w:rsidR="006C67B8" w:rsidRPr="001F3321">
        <w:rPr>
          <w:color w:val="auto"/>
        </w:rPr>
        <w:t xml:space="preserve"> an Gaben, </w:t>
      </w:r>
      <w:r w:rsidR="00CA0A4F">
        <w:rPr>
          <w:color w:val="auto"/>
        </w:rPr>
        <w:t>zum Beispiel</w:t>
      </w:r>
      <w:r w:rsidR="003C4627" w:rsidRPr="001F3321">
        <w:rPr>
          <w:color w:val="auto"/>
        </w:rPr>
        <w:t xml:space="preserve"> maximal mögliche Anzahl der Zyklen pro Jahr.</w:t>
      </w:r>
      <w:r w:rsidR="005F561A" w:rsidRPr="001F3321">
        <w:rPr>
          <w:color w:val="auto"/>
        </w:rPr>
        <w:t xml:space="preserve"> Sofern als zweckmäßige Vergleichstherapie oder als Teil der zweckmäßigen Vergleichstherapie ausnahmsweise die zulassungsüberschreitende Anwendung von Arzneimitteln bestimmt worden ist, sind die Angaben zum Behandlungsmodus </w:t>
      </w:r>
      <w:r w:rsidR="001B3F14" w:rsidRPr="001F3321">
        <w:rPr>
          <w:color w:val="auto"/>
        </w:rPr>
        <w:t>anhand</w:t>
      </w:r>
      <w:r w:rsidR="005F561A" w:rsidRPr="001F3321">
        <w:rPr>
          <w:color w:val="auto"/>
        </w:rPr>
        <w:t xml:space="preserve"> geeigneter Quellen </w:t>
      </w:r>
      <w:r w:rsidR="001B3F14" w:rsidRPr="001F3321">
        <w:rPr>
          <w:color w:val="auto"/>
        </w:rPr>
        <w:t>zu begründen.</w:t>
      </w:r>
      <w:r w:rsidR="005F561A" w:rsidRPr="001F3321">
        <w:rPr>
          <w:color w:val="auto"/>
        </w:rPr>
        <w:t xml:space="preserve"> </w:t>
      </w:r>
      <w:r w:rsidR="0061562D" w:rsidRPr="001F3321">
        <w:rPr>
          <w:color w:val="auto"/>
        </w:rPr>
        <w:t>D</w:t>
      </w:r>
      <w:r w:rsidR="005F561A" w:rsidRPr="001F3321">
        <w:rPr>
          <w:color w:val="auto"/>
        </w:rPr>
        <w:t xml:space="preserve">ie Behandlung </w:t>
      </w:r>
      <w:r w:rsidR="0061562D" w:rsidRPr="001F3321">
        <w:rPr>
          <w:color w:val="auto"/>
        </w:rPr>
        <w:t xml:space="preserve">ist </w:t>
      </w:r>
      <w:r w:rsidR="005F561A" w:rsidRPr="001F3321">
        <w:rPr>
          <w:color w:val="auto"/>
        </w:rPr>
        <w:t>in diesen Fällen gr</w:t>
      </w:r>
      <w:r w:rsidR="00E75787" w:rsidRPr="001F3321">
        <w:rPr>
          <w:color w:val="auto"/>
        </w:rPr>
        <w:t xml:space="preserve">undsätzlich für ein Jahr anzusetzen. </w:t>
      </w:r>
      <w:r w:rsidR="008D5DB5" w:rsidRPr="001F3321">
        <w:rPr>
          <w:color w:val="auto"/>
        </w:rPr>
        <w:t>Ausnahmen sind zu begründen.</w:t>
      </w:r>
    </w:p>
    <w:p w14:paraId="5A4675DB" w14:textId="49EB030B" w:rsidR="00311F98" w:rsidRPr="00997708" w:rsidRDefault="00311F98" w:rsidP="00CA0A4F">
      <w:pPr>
        <w:pStyle w:val="Tabelle-BeschriftungDossier"/>
        <w:jc w:val="both"/>
      </w:pPr>
      <w:bookmarkStart w:id="76" w:name="_Ref337117043"/>
      <w:bookmarkStart w:id="77" w:name="_Toc148365456"/>
      <w:bookmarkStart w:id="78" w:name="_Toc201135766"/>
      <w:r w:rsidRPr="00997708">
        <w:lastRenderedPageBreak/>
        <w:t xml:space="preserve">Tabelle </w:t>
      </w:r>
      <w:r w:rsidR="001F1D35">
        <w:fldChar w:fldCharType="begin"/>
      </w:r>
      <w:r w:rsidR="003673BE">
        <w:instrText xml:space="preserve"> STYLEREF 1 \s </w:instrText>
      </w:r>
      <w:r w:rsidR="001F1D35">
        <w:fldChar w:fldCharType="separate"/>
      </w:r>
      <w:r w:rsidR="00945A79">
        <w:rPr>
          <w:noProof/>
        </w:rPr>
        <w:t>3</w:t>
      </w:r>
      <w:r w:rsidR="001F1D35">
        <w:rPr>
          <w:noProof/>
        </w:rPr>
        <w:fldChar w:fldCharType="end"/>
      </w:r>
      <w:r w:rsidRPr="00997708">
        <w:rPr>
          <w:noProof/>
        </w:rPr>
        <w:t>-</w:t>
      </w:r>
      <w:r w:rsidR="001F1D35">
        <w:fldChar w:fldCharType="begin"/>
      </w:r>
      <w:r w:rsidR="003673BE">
        <w:instrText xml:space="preserve"> SEQ Tabelle \* ARABIC \s 1 </w:instrText>
      </w:r>
      <w:r w:rsidR="001F1D35">
        <w:fldChar w:fldCharType="separate"/>
      </w:r>
      <w:r w:rsidR="00945A79">
        <w:rPr>
          <w:noProof/>
        </w:rPr>
        <w:t>3</w:t>
      </w:r>
      <w:r w:rsidR="001F1D35">
        <w:rPr>
          <w:noProof/>
        </w:rPr>
        <w:fldChar w:fldCharType="end"/>
      </w:r>
      <w:bookmarkEnd w:id="74"/>
      <w:bookmarkEnd w:id="76"/>
      <w:r w:rsidRPr="00997708">
        <w:t>: Angaben zum Behandlungsmodus (zu bewertendes Arzneimittel und zweckmäßige Vergleichstherapie)</w:t>
      </w:r>
      <w:bookmarkEnd w:id="75"/>
      <w:bookmarkEnd w:id="77"/>
      <w:bookmarkEnd w:id="78"/>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2"/>
        <w:gridCol w:w="1415"/>
        <w:gridCol w:w="1388"/>
        <w:gridCol w:w="1590"/>
        <w:gridCol w:w="1417"/>
      </w:tblGrid>
      <w:tr w:rsidR="002A624A" w:rsidRPr="00C5209F" w14:paraId="690229DF" w14:textId="75C03723" w:rsidTr="008D5DB5">
        <w:tc>
          <w:tcPr>
            <w:tcW w:w="1045" w:type="pct"/>
          </w:tcPr>
          <w:p w14:paraId="5C243E9B" w14:textId="77777777" w:rsidR="002A624A" w:rsidRPr="00C5209F" w:rsidRDefault="002A624A" w:rsidP="008B3B13">
            <w:pPr>
              <w:pStyle w:val="TabelleSpaltenberschrift10PtDossier"/>
              <w:rPr>
                <w:szCs w:val="20"/>
              </w:rPr>
            </w:pPr>
            <w:r w:rsidRPr="00C5209F">
              <w:rPr>
                <w:szCs w:val="20"/>
              </w:rPr>
              <w:t>Bezeichnung der Therapie (zu bewertendes Arzneimittel, zweckmäßige Vergleichstherapie)</w:t>
            </w:r>
          </w:p>
        </w:tc>
        <w:tc>
          <w:tcPr>
            <w:tcW w:w="896" w:type="pct"/>
          </w:tcPr>
          <w:p w14:paraId="7582AE4D" w14:textId="4476F080" w:rsidR="002A624A" w:rsidRPr="00C5209F" w:rsidRDefault="002A624A" w:rsidP="00697102">
            <w:pPr>
              <w:pStyle w:val="TabelleSpaltenberschrift10PtDossier"/>
              <w:rPr>
                <w:szCs w:val="20"/>
              </w:rPr>
            </w:pPr>
            <w:r w:rsidRPr="00C5209F">
              <w:rPr>
                <w:szCs w:val="20"/>
              </w:rPr>
              <w:t>Bezeichnung der Population b</w:t>
            </w:r>
            <w:r w:rsidR="000E66FC">
              <w:rPr>
                <w:szCs w:val="20"/>
              </w:rPr>
              <w:t>eziehungsweise</w:t>
            </w:r>
            <w:r w:rsidRPr="00C5209F">
              <w:rPr>
                <w:szCs w:val="20"/>
              </w:rPr>
              <w:t xml:space="preserve"> Patientengruppe</w:t>
            </w:r>
          </w:p>
        </w:tc>
        <w:tc>
          <w:tcPr>
            <w:tcW w:w="745" w:type="pct"/>
          </w:tcPr>
          <w:p w14:paraId="3165B2B0" w14:textId="7D87AE9E" w:rsidR="002A624A" w:rsidRPr="00C5209F" w:rsidRDefault="002A624A" w:rsidP="008B3B13">
            <w:pPr>
              <w:pStyle w:val="TabelleSpaltenberschrift10PtDossier"/>
              <w:rPr>
                <w:szCs w:val="20"/>
              </w:rPr>
            </w:pPr>
            <w:r w:rsidRPr="00C5209F">
              <w:rPr>
                <w:szCs w:val="20"/>
              </w:rPr>
              <w:t>Behandlungs</w:t>
            </w:r>
            <w:r>
              <w:rPr>
                <w:szCs w:val="20"/>
              </w:rPr>
              <w:t>-</w:t>
            </w:r>
            <w:r w:rsidRPr="00C5209F">
              <w:rPr>
                <w:szCs w:val="20"/>
              </w:rPr>
              <w:t>modus</w:t>
            </w:r>
          </w:p>
        </w:tc>
        <w:tc>
          <w:tcPr>
            <w:tcW w:w="731" w:type="pct"/>
          </w:tcPr>
          <w:p w14:paraId="2584E760" w14:textId="6CC06151" w:rsidR="002A624A" w:rsidRPr="00C5209F" w:rsidRDefault="002A624A" w:rsidP="008516B7">
            <w:pPr>
              <w:pStyle w:val="TabelleSpaltenberschrift10PtDossier"/>
              <w:rPr>
                <w:szCs w:val="20"/>
              </w:rPr>
            </w:pPr>
            <w:r w:rsidRPr="00C5209F">
              <w:rPr>
                <w:szCs w:val="20"/>
              </w:rPr>
              <w:t>Anzahl Be</w:t>
            </w:r>
            <w:r w:rsidR="000E5C2E">
              <w:rPr>
                <w:szCs w:val="20"/>
              </w:rPr>
              <w:t>-</w:t>
            </w:r>
            <w:r w:rsidRPr="00C5209F">
              <w:rPr>
                <w:szCs w:val="20"/>
              </w:rPr>
              <w:t xml:space="preserve">handlungen </w:t>
            </w:r>
            <w:proofErr w:type="gramStart"/>
            <w:r w:rsidRPr="00C5209F">
              <w:rPr>
                <w:szCs w:val="20"/>
              </w:rPr>
              <w:t>pro Patient</w:t>
            </w:r>
            <w:proofErr w:type="gramEnd"/>
            <w:r w:rsidRPr="00C5209F">
              <w:rPr>
                <w:szCs w:val="20"/>
              </w:rPr>
              <w:t xml:space="preserve"> pro Jahr </w:t>
            </w:r>
            <w:r>
              <w:rPr>
                <w:szCs w:val="20"/>
              </w:rPr>
              <w:t>(</w:t>
            </w:r>
            <w:r w:rsidR="00CA0A4F">
              <w:rPr>
                <w:szCs w:val="20"/>
              </w:rPr>
              <w:t>gegebenen-falls</w:t>
            </w:r>
            <w:r>
              <w:rPr>
                <w:szCs w:val="20"/>
              </w:rPr>
              <w:t xml:space="preserve"> Spanne)</w:t>
            </w:r>
          </w:p>
        </w:tc>
        <w:tc>
          <w:tcPr>
            <w:tcW w:w="837" w:type="pct"/>
          </w:tcPr>
          <w:p w14:paraId="76AD14C1" w14:textId="68214641" w:rsidR="002A624A" w:rsidRPr="00C5209F" w:rsidRDefault="002A624A" w:rsidP="008B3B13">
            <w:pPr>
              <w:pStyle w:val="TabelleSpaltenberschrift10PtDossier"/>
              <w:rPr>
                <w:szCs w:val="20"/>
              </w:rPr>
            </w:pPr>
            <w:r w:rsidRPr="00C5209F">
              <w:rPr>
                <w:szCs w:val="20"/>
              </w:rPr>
              <w:t>Behandlungs</w:t>
            </w:r>
            <w:r w:rsidRPr="00C5209F">
              <w:rPr>
                <w:szCs w:val="20"/>
              </w:rPr>
              <w:softHyphen/>
              <w:t>dauer je Behandlu</w:t>
            </w:r>
            <w:r w:rsidRPr="00791F69">
              <w:rPr>
                <w:szCs w:val="20"/>
              </w:rPr>
              <w:t>ng in Tagen (</w:t>
            </w:r>
            <w:r w:rsidR="00CA0A4F">
              <w:rPr>
                <w:szCs w:val="20"/>
              </w:rPr>
              <w:t>gegebenenfalls</w:t>
            </w:r>
            <w:r w:rsidRPr="00791F69">
              <w:rPr>
                <w:szCs w:val="20"/>
              </w:rPr>
              <w:t xml:space="preserve"> Spanne)</w:t>
            </w:r>
          </w:p>
        </w:tc>
        <w:tc>
          <w:tcPr>
            <w:tcW w:w="746" w:type="pct"/>
          </w:tcPr>
          <w:p w14:paraId="6A103246" w14:textId="0F6A945A" w:rsidR="002A624A" w:rsidRPr="00C5209F" w:rsidRDefault="002A624A" w:rsidP="008B3B13">
            <w:pPr>
              <w:pStyle w:val="TabelleSpaltenberschrift10PtDossier"/>
              <w:rPr>
                <w:szCs w:val="20"/>
              </w:rPr>
            </w:pPr>
            <w:r w:rsidRPr="001F3321">
              <w:rPr>
                <w:color w:val="auto"/>
                <w:szCs w:val="20"/>
              </w:rPr>
              <w:t>Behandlungs</w:t>
            </w:r>
            <w:r w:rsidR="000E5C2E">
              <w:rPr>
                <w:color w:val="auto"/>
                <w:szCs w:val="20"/>
              </w:rPr>
              <w:t>-</w:t>
            </w:r>
            <w:r w:rsidRPr="001F3321">
              <w:rPr>
                <w:color w:val="auto"/>
                <w:szCs w:val="20"/>
              </w:rPr>
              <w:t xml:space="preserve">tage </w:t>
            </w:r>
            <w:proofErr w:type="gramStart"/>
            <w:r w:rsidRPr="001F3321">
              <w:rPr>
                <w:color w:val="auto"/>
                <w:szCs w:val="20"/>
              </w:rPr>
              <w:t>pro Patient</w:t>
            </w:r>
            <w:proofErr w:type="gramEnd"/>
            <w:r w:rsidRPr="001F3321">
              <w:rPr>
                <w:color w:val="auto"/>
                <w:szCs w:val="20"/>
              </w:rPr>
              <w:t xml:space="preserve"> pro Jahr (</w:t>
            </w:r>
            <w:r w:rsidR="00CA0A4F">
              <w:rPr>
                <w:color w:val="auto"/>
                <w:szCs w:val="20"/>
              </w:rPr>
              <w:t>gegebenen-falls</w:t>
            </w:r>
            <w:r w:rsidRPr="001F3321">
              <w:rPr>
                <w:color w:val="auto"/>
                <w:szCs w:val="20"/>
              </w:rPr>
              <w:t xml:space="preserve"> Spanne)</w:t>
            </w:r>
          </w:p>
        </w:tc>
      </w:tr>
      <w:tr w:rsidR="002A624A" w:rsidRPr="00C5209F" w14:paraId="0CA41C06" w14:textId="0A658B50" w:rsidTr="008D5DB5">
        <w:tc>
          <w:tcPr>
            <w:tcW w:w="1045" w:type="pct"/>
          </w:tcPr>
          <w:p w14:paraId="130D304C" w14:textId="77777777" w:rsidR="002A624A" w:rsidRDefault="002A624A" w:rsidP="005972B8">
            <w:pPr>
              <w:pStyle w:val="TabelleInhalt10PtDossier"/>
            </w:pPr>
          </w:p>
          <w:p w14:paraId="7C0296BE" w14:textId="77777777" w:rsidR="002A624A" w:rsidRPr="00C5209F" w:rsidRDefault="002A624A" w:rsidP="005972B8">
            <w:pPr>
              <w:pStyle w:val="TabelleInhalt10PtDossier"/>
            </w:pPr>
          </w:p>
        </w:tc>
        <w:tc>
          <w:tcPr>
            <w:tcW w:w="896" w:type="pct"/>
          </w:tcPr>
          <w:p w14:paraId="0A5DEDA3" w14:textId="77777777" w:rsidR="002A624A" w:rsidRPr="00C5209F" w:rsidRDefault="002A624A" w:rsidP="005972B8">
            <w:pPr>
              <w:pStyle w:val="TabelleInhalt10PtDossier"/>
            </w:pPr>
          </w:p>
        </w:tc>
        <w:tc>
          <w:tcPr>
            <w:tcW w:w="745" w:type="pct"/>
          </w:tcPr>
          <w:p w14:paraId="50724E5F" w14:textId="77777777" w:rsidR="002A624A" w:rsidRPr="00C5209F" w:rsidRDefault="002A624A" w:rsidP="005972B8">
            <w:pPr>
              <w:pStyle w:val="TabelleInhalt10PtDossier"/>
            </w:pPr>
          </w:p>
        </w:tc>
        <w:tc>
          <w:tcPr>
            <w:tcW w:w="731" w:type="pct"/>
          </w:tcPr>
          <w:p w14:paraId="4C356947" w14:textId="77777777" w:rsidR="002A624A" w:rsidRPr="00C5209F" w:rsidRDefault="002A624A" w:rsidP="005972B8">
            <w:pPr>
              <w:pStyle w:val="TabelleInhalt10PtDossier"/>
            </w:pPr>
          </w:p>
        </w:tc>
        <w:tc>
          <w:tcPr>
            <w:tcW w:w="837" w:type="pct"/>
          </w:tcPr>
          <w:p w14:paraId="3814AFAC" w14:textId="77777777" w:rsidR="002A624A" w:rsidRPr="00C5209F" w:rsidRDefault="002A624A" w:rsidP="005972B8">
            <w:pPr>
              <w:pStyle w:val="TabelleInhalt10PtDossier"/>
            </w:pPr>
          </w:p>
        </w:tc>
        <w:tc>
          <w:tcPr>
            <w:tcW w:w="746" w:type="pct"/>
          </w:tcPr>
          <w:p w14:paraId="749E3468" w14:textId="77777777" w:rsidR="002A624A" w:rsidRPr="00C5209F" w:rsidRDefault="002A624A" w:rsidP="005972B8">
            <w:pPr>
              <w:pStyle w:val="TabelleInhalt10PtDossier"/>
            </w:pPr>
          </w:p>
        </w:tc>
      </w:tr>
      <w:tr w:rsidR="002A624A" w:rsidRPr="00C5209F" w14:paraId="07BF7536" w14:textId="744D6A65" w:rsidTr="008D5DB5">
        <w:tc>
          <w:tcPr>
            <w:tcW w:w="1045" w:type="pct"/>
          </w:tcPr>
          <w:p w14:paraId="0ED3D10C" w14:textId="77777777" w:rsidR="002A624A" w:rsidRDefault="002A624A" w:rsidP="005972B8">
            <w:pPr>
              <w:pStyle w:val="TabelleInhalt10PtDossier"/>
            </w:pPr>
          </w:p>
        </w:tc>
        <w:tc>
          <w:tcPr>
            <w:tcW w:w="896" w:type="pct"/>
          </w:tcPr>
          <w:p w14:paraId="6F077C0B" w14:textId="77777777" w:rsidR="002A624A" w:rsidRPr="00C5209F" w:rsidRDefault="002A624A" w:rsidP="005972B8">
            <w:pPr>
              <w:pStyle w:val="TabelleInhalt10PtDossier"/>
            </w:pPr>
          </w:p>
        </w:tc>
        <w:tc>
          <w:tcPr>
            <w:tcW w:w="745" w:type="pct"/>
          </w:tcPr>
          <w:p w14:paraId="0D2EA52A" w14:textId="77777777" w:rsidR="002A624A" w:rsidRPr="00C5209F" w:rsidRDefault="002A624A" w:rsidP="005972B8">
            <w:pPr>
              <w:pStyle w:val="TabelleInhalt10PtDossier"/>
            </w:pPr>
          </w:p>
        </w:tc>
        <w:tc>
          <w:tcPr>
            <w:tcW w:w="731" w:type="pct"/>
          </w:tcPr>
          <w:p w14:paraId="5182F6C7" w14:textId="77777777" w:rsidR="002A624A" w:rsidRPr="00C5209F" w:rsidRDefault="002A624A" w:rsidP="005972B8">
            <w:pPr>
              <w:pStyle w:val="TabelleInhalt10PtDossier"/>
            </w:pPr>
          </w:p>
        </w:tc>
        <w:tc>
          <w:tcPr>
            <w:tcW w:w="837" w:type="pct"/>
          </w:tcPr>
          <w:p w14:paraId="284204D0" w14:textId="77777777" w:rsidR="002A624A" w:rsidRPr="00C5209F" w:rsidRDefault="002A624A" w:rsidP="005972B8">
            <w:pPr>
              <w:pStyle w:val="TabelleInhalt10PtDossier"/>
            </w:pPr>
          </w:p>
        </w:tc>
        <w:tc>
          <w:tcPr>
            <w:tcW w:w="746" w:type="pct"/>
          </w:tcPr>
          <w:p w14:paraId="58F7A531" w14:textId="77777777" w:rsidR="002A624A" w:rsidRPr="00C5209F" w:rsidRDefault="002A624A" w:rsidP="005972B8">
            <w:pPr>
              <w:pStyle w:val="TabelleInhalt10PtDossier"/>
            </w:pPr>
          </w:p>
        </w:tc>
      </w:tr>
      <w:tr w:rsidR="002A624A" w:rsidRPr="00C5209F" w14:paraId="3F3DBFDE" w14:textId="2F89366C" w:rsidTr="008D5DB5">
        <w:tc>
          <w:tcPr>
            <w:tcW w:w="5000" w:type="pct"/>
            <w:gridSpan w:val="6"/>
          </w:tcPr>
          <w:p w14:paraId="3DF99D1C" w14:textId="537325C0" w:rsidR="002A624A" w:rsidRPr="001F3321" w:rsidDel="002A624A" w:rsidRDefault="002A624A" w:rsidP="00CA0A4F">
            <w:pPr>
              <w:pStyle w:val="TabelleInhalt10PtDossier"/>
              <w:jc w:val="both"/>
              <w:rPr>
                <w:i/>
                <w:color w:val="auto"/>
              </w:rPr>
            </w:pPr>
            <w:r w:rsidRPr="001F3321">
              <w:rPr>
                <w:i/>
                <w:color w:val="auto"/>
              </w:rPr>
              <w:t>Wenn eine Behandlung länger als ein Jahr</w:t>
            </w:r>
            <w:r w:rsidR="008D5DB5" w:rsidRPr="001F3321">
              <w:rPr>
                <w:i/>
                <w:color w:val="auto"/>
              </w:rPr>
              <w:t>,</w:t>
            </w:r>
            <w:r w:rsidR="00F43E82" w:rsidRPr="001F3321">
              <w:rPr>
                <w:i/>
                <w:color w:val="auto"/>
              </w:rPr>
              <w:t xml:space="preserve"> aber nicht dauerhaft</w:t>
            </w:r>
            <w:r w:rsidRPr="001F3321">
              <w:rPr>
                <w:i/>
                <w:color w:val="auto"/>
              </w:rPr>
              <w:t xml:space="preserve"> durchgeführt werden muss und sich die Behandlung zwischen den Jahren unterscheidet, ist dies anzumerken. In den folgenden Tabellen müssen die Angaben dann</w:t>
            </w:r>
            <w:r w:rsidR="00976E72" w:rsidRPr="001F3321">
              <w:rPr>
                <w:i/>
                <w:color w:val="auto"/>
              </w:rPr>
              <w:t xml:space="preserve"> </w:t>
            </w:r>
            <w:proofErr w:type="gramStart"/>
            <w:r w:rsidR="00976E72" w:rsidRPr="001F3321">
              <w:rPr>
                <w:i/>
                <w:color w:val="auto"/>
              </w:rPr>
              <w:t>pro Patient</w:t>
            </w:r>
            <w:proofErr w:type="gramEnd"/>
            <w:r w:rsidRPr="001F3321">
              <w:rPr>
                <w:i/>
                <w:color w:val="auto"/>
              </w:rPr>
              <w:t xml:space="preserve"> </w:t>
            </w:r>
            <w:r w:rsidR="005B3440" w:rsidRPr="001F3321">
              <w:rPr>
                <w:i/>
                <w:color w:val="auto"/>
              </w:rPr>
              <w:t xml:space="preserve">sowohl </w:t>
            </w:r>
            <w:r w:rsidR="00976E72" w:rsidRPr="001F3321">
              <w:rPr>
                <w:i/>
                <w:color w:val="auto"/>
              </w:rPr>
              <w:t>für ein</w:t>
            </w:r>
            <w:r w:rsidRPr="001F3321">
              <w:rPr>
                <w:i/>
                <w:color w:val="auto"/>
              </w:rPr>
              <w:t xml:space="preserve"> Jahr </w:t>
            </w:r>
            <w:r w:rsidR="005B3440" w:rsidRPr="001F3321">
              <w:rPr>
                <w:i/>
                <w:color w:val="auto"/>
              </w:rPr>
              <w:t xml:space="preserve">als auch für die gesamte Behandlungsdauer </w:t>
            </w:r>
            <w:r w:rsidR="00976E72" w:rsidRPr="001F3321">
              <w:rPr>
                <w:i/>
                <w:color w:val="auto"/>
              </w:rPr>
              <w:t>zu</w:t>
            </w:r>
            <w:r w:rsidRPr="001F3321">
              <w:rPr>
                <w:i/>
                <w:color w:val="auto"/>
              </w:rPr>
              <w:t xml:space="preserve"> jede</w:t>
            </w:r>
            <w:r w:rsidR="00976E72" w:rsidRPr="001F3321">
              <w:rPr>
                <w:i/>
                <w:color w:val="auto"/>
              </w:rPr>
              <w:t>r</w:t>
            </w:r>
            <w:r w:rsidRPr="001F3321">
              <w:rPr>
                <w:i/>
                <w:color w:val="auto"/>
              </w:rPr>
              <w:t xml:space="preserve"> Patientengruppe</w:t>
            </w:r>
            <w:r w:rsidR="00976E72" w:rsidRPr="001F3321">
              <w:rPr>
                <w:i/>
                <w:color w:val="auto"/>
              </w:rPr>
              <w:t xml:space="preserve"> erfolgen</w:t>
            </w:r>
            <w:r w:rsidRPr="001F3321">
              <w:rPr>
                <w:i/>
                <w:color w:val="auto"/>
              </w:rPr>
              <w:t>.</w:t>
            </w:r>
          </w:p>
        </w:tc>
      </w:tr>
    </w:tbl>
    <w:p w14:paraId="7B6A5A99" w14:textId="536E212D" w:rsidR="00311F98" w:rsidRPr="00D83035" w:rsidRDefault="00311F98" w:rsidP="000E5C2E">
      <w:pPr>
        <w:pStyle w:val="FragestellungDossier"/>
        <w:spacing w:before="200"/>
        <w:rPr>
          <w:highlight w:val="yellow"/>
        </w:rPr>
      </w:pPr>
      <w:r w:rsidRPr="00997708">
        <w:t xml:space="preserve">Begründen Sie die Angaben in </w:t>
      </w:r>
      <w:r w:rsidR="001F1D35">
        <w:fldChar w:fldCharType="begin"/>
      </w:r>
      <w:r w:rsidR="00151C1B">
        <w:instrText xml:space="preserve"> REF _Ref337117043 \h </w:instrText>
      </w:r>
      <w:r w:rsidR="001F1D35">
        <w:fldChar w:fldCharType="separate"/>
      </w:r>
      <w:r w:rsidR="00945A79" w:rsidRPr="00997708">
        <w:t xml:space="preserve">Tabelle </w:t>
      </w:r>
      <w:r w:rsidR="00945A79">
        <w:rPr>
          <w:noProof/>
        </w:rPr>
        <w:t>3</w:t>
      </w:r>
      <w:r w:rsidR="00945A79" w:rsidRPr="00997708">
        <w:rPr>
          <w:noProof/>
        </w:rPr>
        <w:t>-</w:t>
      </w:r>
      <w:r w:rsidR="00945A79">
        <w:rPr>
          <w:noProof/>
        </w:rPr>
        <w:t>3</w:t>
      </w:r>
      <w:r w:rsidR="001F1D35">
        <w:fldChar w:fldCharType="end"/>
      </w:r>
      <w:r w:rsidR="00151C1B">
        <w:t xml:space="preserve"> </w:t>
      </w:r>
      <w:r w:rsidRPr="00997708">
        <w:t>unter Nennung der verwendeten Quellen.</w:t>
      </w:r>
    </w:p>
    <w:p w14:paraId="3A228AA8" w14:textId="77777777" w:rsidR="00311F98" w:rsidRDefault="00311F98" w:rsidP="00291551">
      <w:pPr>
        <w:pStyle w:val="TextkrperDossier"/>
      </w:pPr>
      <w:r w:rsidRPr="004A6B16">
        <w:rPr>
          <w:highlight w:val="darkGray"/>
        </w:rPr>
        <w:t>&lt;&lt; Angaben des pharmazeutischen Unternehmers &gt;&gt;</w:t>
      </w:r>
    </w:p>
    <w:p w14:paraId="51D3662F" w14:textId="77777777" w:rsidR="00311F98" w:rsidRDefault="00311F98" w:rsidP="000E5C2E">
      <w:pPr>
        <w:pStyle w:val="berschrift3"/>
        <w:tabs>
          <w:tab w:val="clear" w:pos="1209"/>
        </w:tabs>
        <w:jc w:val="both"/>
      </w:pPr>
      <w:bookmarkStart w:id="79" w:name="_Toc148365522"/>
      <w:bookmarkStart w:id="80" w:name="_Toc201136438"/>
      <w:r w:rsidRPr="00287485">
        <w:t xml:space="preserve">Angaben </w:t>
      </w:r>
      <w:r>
        <w:t>zum Verbrauch für das zu bewertende Arzneimittel und die zweckmäßige Vergleichstherapie</w:t>
      </w:r>
      <w:bookmarkEnd w:id="79"/>
      <w:bookmarkEnd w:id="80"/>
    </w:p>
    <w:p w14:paraId="34210B0F" w14:textId="4A61698E" w:rsidR="001B3F14" w:rsidRPr="001F3321" w:rsidRDefault="001B3F14" w:rsidP="001B3F14">
      <w:pPr>
        <w:pStyle w:val="FragestellungDossier"/>
        <w:rPr>
          <w:color w:val="auto"/>
        </w:rPr>
      </w:pPr>
      <w:r w:rsidRPr="001F3321">
        <w:rPr>
          <w:color w:val="auto"/>
        </w:rPr>
        <w:t>Geben Sie in der nachfolgenden Tabelle 3-</w:t>
      </w:r>
      <w:r w:rsidR="0072545E" w:rsidRPr="001F3321">
        <w:rPr>
          <w:color w:val="auto"/>
        </w:rPr>
        <w:t>4</w:t>
      </w:r>
      <w:r w:rsidRPr="001F3321">
        <w:rPr>
          <w:color w:val="auto"/>
        </w:rPr>
        <w:t xml:space="preserve"> den Verbrauch pro Gabe und den Jahresverbrauch pro Patient für das zu bewertende Arzneimittel sowie für die zweckmäßige Vergleichstherapie in gebräuchlichem Maß (</w:t>
      </w:r>
      <w:r w:rsidR="00CA0A4F">
        <w:rPr>
          <w:color w:val="auto"/>
        </w:rPr>
        <w:t>zum Beispiel</w:t>
      </w:r>
      <w:r w:rsidRPr="001F3321">
        <w:rPr>
          <w:color w:val="auto"/>
        </w:rPr>
        <w:t xml:space="preserve"> mg) gemäß der in der Fachinformation empfohlenen Dosis</w:t>
      </w:r>
      <w:r w:rsidR="00CA0A4F">
        <w:rPr>
          <w:color w:val="auto"/>
        </w:rPr>
        <w:t>,</w:t>
      </w:r>
      <w:r w:rsidRPr="001F3321">
        <w:rPr>
          <w:color w:val="auto"/>
        </w:rPr>
        <w:t xml:space="preserve"> falls erforderlich als Spanne</w:t>
      </w:r>
      <w:r w:rsidR="00CA0A4F">
        <w:rPr>
          <w:color w:val="auto"/>
        </w:rPr>
        <w:t>,</w:t>
      </w:r>
      <w:r w:rsidRPr="001F3321">
        <w:rPr>
          <w:color w:val="auto"/>
        </w:rPr>
        <w:t xml:space="preserve"> an. Wenn sich der Fachinformation keine Angaben zum Verbrauch entnehmen lassen</w:t>
      </w:r>
      <w:r w:rsidR="00852648" w:rsidRPr="001F3321">
        <w:rPr>
          <w:color w:val="auto"/>
        </w:rPr>
        <w:t xml:space="preserve"> oder sofern als zweckmäßige Vergleichstherapie oder als Teil der zweckmäßigen Vergleichstherapie ausnahmsweise die zulassungsüberschreitende Anwendung von Arzneimitteln bestimmt worden ist</w:t>
      </w:r>
      <w:r w:rsidRPr="001F3321">
        <w:rPr>
          <w:color w:val="auto"/>
        </w:rPr>
        <w:t>, sind die gewählten Angaben anhand einer geeigneten Quelle</w:t>
      </w:r>
      <w:r w:rsidR="0072545E" w:rsidRPr="001F3321">
        <w:rPr>
          <w:color w:val="auto"/>
        </w:rPr>
        <w:t xml:space="preserve"> </w:t>
      </w:r>
      <w:r w:rsidRPr="001F3321">
        <w:rPr>
          <w:color w:val="auto"/>
        </w:rPr>
        <w:t>zu begründen. Berücksichtigen Sie auch g</w:t>
      </w:r>
      <w:r w:rsidR="0025178D" w:rsidRPr="001F3321">
        <w:rPr>
          <w:color w:val="auto"/>
        </w:rPr>
        <w:t>egebenenfalls</w:t>
      </w:r>
      <w:r w:rsidRPr="001F3321">
        <w:rPr>
          <w:color w:val="auto"/>
        </w:rPr>
        <w:t xml:space="preserve"> entstehenden Verwurf</w:t>
      </w:r>
      <w:r w:rsidR="0025178D" w:rsidRPr="001F3321">
        <w:rPr>
          <w:color w:val="auto"/>
        </w:rPr>
        <w:t xml:space="preserve"> (unvermeidbarer Verwurf pro </w:t>
      </w:r>
      <w:r w:rsidRPr="001F3321">
        <w:rPr>
          <w:color w:val="auto"/>
        </w:rPr>
        <w:t>Gabe</w:t>
      </w:r>
      <w:r w:rsidR="0025178D" w:rsidRPr="001F3321">
        <w:rPr>
          <w:color w:val="auto"/>
        </w:rPr>
        <w:t>; Verwurf</w:t>
      </w:r>
      <w:r w:rsidRPr="001F3321">
        <w:rPr>
          <w:color w:val="auto"/>
        </w:rPr>
        <w:t xml:space="preserve"> </w:t>
      </w:r>
      <w:r w:rsidR="0025178D" w:rsidRPr="001F3321">
        <w:rPr>
          <w:color w:val="auto"/>
        </w:rPr>
        <w:t>infolge</w:t>
      </w:r>
      <w:r w:rsidRPr="001F3321">
        <w:rPr>
          <w:color w:val="auto"/>
        </w:rPr>
        <w:t xml:space="preserve"> einer begrenzten Behandlungsdauer</w:t>
      </w:r>
      <w:r w:rsidR="0025178D" w:rsidRPr="001F3321">
        <w:rPr>
          <w:color w:val="auto"/>
        </w:rPr>
        <w:t>)</w:t>
      </w:r>
      <w:r w:rsidRPr="001F3321">
        <w:rPr>
          <w:color w:val="auto"/>
        </w:rPr>
        <w:t>. Falls die zweckmäßige Vergleichstherapie eine nichtmedikamentöse Behandlung ist, geben Sie ein anderes im jeweiligen Anwendungsgebiet international gebräuchliches Maß für den Jahresdurchschnittsverbrauch der zweckmäßigen Vergleichstherapie an. Fügen Sie für jede Therapie eine neue Zeile ein.</w:t>
      </w:r>
    </w:p>
    <w:p w14:paraId="520BFB59" w14:textId="1BBD229A" w:rsidR="00311F98" w:rsidRPr="001F3321" w:rsidRDefault="00D141AF" w:rsidP="00CA0A4F">
      <w:pPr>
        <w:pStyle w:val="Tabelle-BeschriftungDossier"/>
        <w:jc w:val="both"/>
        <w:rPr>
          <w:color w:val="auto"/>
        </w:rPr>
      </w:pPr>
      <w:bookmarkStart w:id="81" w:name="_Ref280880110"/>
      <w:bookmarkStart w:id="82" w:name="_Toc148365457"/>
      <w:bookmarkStart w:id="83" w:name="_Toc201135767"/>
      <w:r w:rsidRPr="001F3321">
        <w:rPr>
          <w:color w:val="auto"/>
        </w:rPr>
        <w:lastRenderedPageBreak/>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945A79">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945A79">
        <w:rPr>
          <w:noProof/>
          <w:color w:val="auto"/>
        </w:rPr>
        <w:t>4</w:t>
      </w:r>
      <w:r w:rsidRPr="001F3321">
        <w:rPr>
          <w:noProof/>
          <w:color w:val="auto"/>
        </w:rPr>
        <w:fldChar w:fldCharType="end"/>
      </w:r>
      <w:bookmarkEnd w:id="81"/>
      <w:r w:rsidR="00311F98" w:rsidRPr="001F3321">
        <w:rPr>
          <w:color w:val="auto"/>
        </w:rPr>
        <w:t xml:space="preserve">: Jahresverbrauch </w:t>
      </w:r>
      <w:proofErr w:type="gramStart"/>
      <w:r w:rsidR="00311F98" w:rsidRPr="001F3321">
        <w:rPr>
          <w:color w:val="auto"/>
        </w:rPr>
        <w:t>pro Patient</w:t>
      </w:r>
      <w:proofErr w:type="gramEnd"/>
      <w:r w:rsidR="00311F98" w:rsidRPr="001F3321">
        <w:rPr>
          <w:color w:val="auto"/>
        </w:rPr>
        <w:t xml:space="preserve"> (zu bewertendes Arzneimittel und zweckmäßige Vergleichstherapie)</w:t>
      </w:r>
      <w:bookmarkEnd w:id="82"/>
      <w:bookmarkEnd w:id="8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418"/>
        <w:gridCol w:w="1275"/>
        <w:gridCol w:w="2835"/>
      </w:tblGrid>
      <w:tr w:rsidR="001F3321" w:rsidRPr="001F3321" w14:paraId="4576427F" w14:textId="77777777" w:rsidTr="00390853">
        <w:tc>
          <w:tcPr>
            <w:tcW w:w="1985" w:type="dxa"/>
          </w:tcPr>
          <w:p w14:paraId="30B675F3" w14:textId="77777777" w:rsidR="001234F4" w:rsidRPr="001F3321" w:rsidRDefault="001234F4" w:rsidP="00390853">
            <w:pPr>
              <w:pStyle w:val="TabelleSpaltenberschrift10PtDossier"/>
              <w:rPr>
                <w:color w:val="auto"/>
              </w:rPr>
            </w:pPr>
            <w:r w:rsidRPr="001F3321">
              <w:rPr>
                <w:color w:val="auto"/>
              </w:rPr>
              <w:t>Bezeichnung der Therapie (zu bewertendes Arzneimittel, zweckmäßige Vergleichstherapie)</w:t>
            </w:r>
          </w:p>
        </w:tc>
        <w:tc>
          <w:tcPr>
            <w:tcW w:w="1559" w:type="dxa"/>
          </w:tcPr>
          <w:p w14:paraId="62D7C557" w14:textId="77545DF0" w:rsidR="001234F4" w:rsidRPr="001F3321" w:rsidRDefault="001234F4" w:rsidP="00390853">
            <w:pPr>
              <w:pStyle w:val="TabelleSpaltenberschrift10PtDossier"/>
              <w:rPr>
                <w:color w:val="auto"/>
              </w:rPr>
            </w:pPr>
            <w:r w:rsidRPr="001F3321">
              <w:rPr>
                <w:color w:val="auto"/>
              </w:rPr>
              <w:t>Bezeichnung der Population b</w:t>
            </w:r>
            <w:r w:rsidR="00E9728B">
              <w:rPr>
                <w:color w:val="auto"/>
              </w:rPr>
              <w:t>eziehungs</w:t>
            </w:r>
            <w:r w:rsidR="000E5C2E">
              <w:rPr>
                <w:color w:val="auto"/>
              </w:rPr>
              <w:t>-</w:t>
            </w:r>
            <w:r w:rsidR="00E9728B">
              <w:rPr>
                <w:color w:val="auto"/>
              </w:rPr>
              <w:t>weise</w:t>
            </w:r>
            <w:r w:rsidRPr="001F3321">
              <w:rPr>
                <w:color w:val="auto"/>
              </w:rPr>
              <w:t xml:space="preserve"> Patienten</w:t>
            </w:r>
            <w:r w:rsidR="008516B7" w:rsidRPr="001F3321">
              <w:rPr>
                <w:color w:val="auto"/>
              </w:rPr>
              <w:softHyphen/>
            </w:r>
            <w:r w:rsidRPr="001F3321">
              <w:rPr>
                <w:color w:val="auto"/>
              </w:rPr>
              <w:t>gruppe</w:t>
            </w:r>
          </w:p>
        </w:tc>
        <w:tc>
          <w:tcPr>
            <w:tcW w:w="1418" w:type="dxa"/>
          </w:tcPr>
          <w:p w14:paraId="0ABA8130" w14:textId="1A886308" w:rsidR="001234F4" w:rsidRPr="001F3321" w:rsidRDefault="00B745F1" w:rsidP="00390853">
            <w:pPr>
              <w:pStyle w:val="TabelleSpaltenberschrift10PtDossier"/>
              <w:rPr>
                <w:color w:val="auto"/>
                <w:szCs w:val="20"/>
              </w:rPr>
            </w:pPr>
            <w:r w:rsidRPr="001F3321">
              <w:rPr>
                <w:color w:val="auto"/>
                <w:szCs w:val="20"/>
              </w:rPr>
              <w:t>Behandlungs-t</w:t>
            </w:r>
            <w:r w:rsidR="00173530" w:rsidRPr="001F3321">
              <w:rPr>
                <w:color w:val="auto"/>
                <w:szCs w:val="20"/>
              </w:rPr>
              <w:t>age</w:t>
            </w:r>
            <w:r w:rsidR="00B70C2B" w:rsidRPr="001F3321">
              <w:rPr>
                <w:color w:val="auto"/>
                <w:szCs w:val="20"/>
              </w:rPr>
              <w:t xml:space="preserve"> </w:t>
            </w:r>
            <w:proofErr w:type="gramStart"/>
            <w:r w:rsidR="00B70C2B" w:rsidRPr="001F3321">
              <w:rPr>
                <w:color w:val="auto"/>
                <w:szCs w:val="20"/>
              </w:rPr>
              <w:t>pro Patient</w:t>
            </w:r>
            <w:proofErr w:type="gramEnd"/>
            <w:r w:rsidR="00B70C2B" w:rsidRPr="001F3321">
              <w:rPr>
                <w:color w:val="auto"/>
                <w:szCs w:val="20"/>
              </w:rPr>
              <w:t xml:space="preserve"> pro Jahr (</w:t>
            </w:r>
            <w:r w:rsidR="00CA0A4F">
              <w:rPr>
                <w:color w:val="auto"/>
                <w:szCs w:val="20"/>
              </w:rPr>
              <w:t>gegebenen-falls</w:t>
            </w:r>
            <w:r w:rsidRPr="001F3321">
              <w:rPr>
                <w:color w:val="auto"/>
                <w:szCs w:val="20"/>
              </w:rPr>
              <w:t xml:space="preserve"> </w:t>
            </w:r>
            <w:r w:rsidR="00B70C2B" w:rsidRPr="001F3321">
              <w:rPr>
                <w:color w:val="auto"/>
                <w:szCs w:val="20"/>
              </w:rPr>
              <w:t>Spanne)</w:t>
            </w:r>
          </w:p>
        </w:tc>
        <w:tc>
          <w:tcPr>
            <w:tcW w:w="1275" w:type="dxa"/>
          </w:tcPr>
          <w:p w14:paraId="2FFAB51A" w14:textId="0A60127D" w:rsidR="001234F4" w:rsidRPr="001F3321" w:rsidRDefault="001234F4" w:rsidP="00390853">
            <w:pPr>
              <w:pStyle w:val="TabelleSpaltenberschrift10PtDossier"/>
              <w:rPr>
                <w:color w:val="auto"/>
              </w:rPr>
            </w:pPr>
            <w:r w:rsidRPr="001F3321">
              <w:rPr>
                <w:color w:val="auto"/>
              </w:rPr>
              <w:t>Verbrauch pro Gabe</w:t>
            </w:r>
            <w:r w:rsidR="00B70C2B" w:rsidRPr="001F3321">
              <w:rPr>
                <w:color w:val="auto"/>
              </w:rPr>
              <w:t xml:space="preserve"> (</w:t>
            </w:r>
            <w:r w:rsidR="00CA0A4F">
              <w:rPr>
                <w:color w:val="auto"/>
              </w:rPr>
              <w:t>gegebenen-falls</w:t>
            </w:r>
            <w:r w:rsidR="00B70C2B" w:rsidRPr="001F3321">
              <w:rPr>
                <w:color w:val="auto"/>
              </w:rPr>
              <w:t xml:space="preserve"> Spanne)</w:t>
            </w:r>
          </w:p>
        </w:tc>
        <w:tc>
          <w:tcPr>
            <w:tcW w:w="2835" w:type="dxa"/>
          </w:tcPr>
          <w:p w14:paraId="4C5B92C1" w14:textId="1DD76982" w:rsidR="000E4612" w:rsidRPr="001F3321" w:rsidRDefault="000E4612" w:rsidP="000E4612">
            <w:pPr>
              <w:pStyle w:val="TabelleSpaltenberschrift10PtDossier"/>
              <w:rPr>
                <w:color w:val="auto"/>
              </w:rPr>
            </w:pPr>
            <w:r w:rsidRPr="001F3321">
              <w:rPr>
                <w:color w:val="auto"/>
              </w:rPr>
              <w:t xml:space="preserve">Jahresverbrauch </w:t>
            </w:r>
            <w:proofErr w:type="gramStart"/>
            <w:r w:rsidRPr="001F3321">
              <w:rPr>
                <w:color w:val="auto"/>
              </w:rPr>
              <w:t>pro Patient</w:t>
            </w:r>
            <w:proofErr w:type="gramEnd"/>
            <w:r w:rsidRPr="001F3321">
              <w:rPr>
                <w:color w:val="auto"/>
              </w:rPr>
              <w:t xml:space="preserve"> (</w:t>
            </w:r>
            <w:r w:rsidR="00CA0A4F">
              <w:rPr>
                <w:color w:val="auto"/>
              </w:rPr>
              <w:t>gegebenenfalls</w:t>
            </w:r>
            <w:r w:rsidRPr="001F3321">
              <w:rPr>
                <w:color w:val="auto"/>
              </w:rPr>
              <w:t xml:space="preserve"> Spanne)</w:t>
            </w:r>
          </w:p>
          <w:p w14:paraId="396DD44C" w14:textId="7019CB61" w:rsidR="001234F4" w:rsidRPr="001F3321" w:rsidRDefault="000E4612" w:rsidP="000E4612">
            <w:pPr>
              <w:pStyle w:val="TabelleSpaltenberschrift10PtDossier"/>
              <w:rPr>
                <w:color w:val="auto"/>
              </w:rPr>
            </w:pPr>
            <w:r w:rsidRPr="001F3321">
              <w:rPr>
                <w:color w:val="auto"/>
              </w:rPr>
              <w:t>(gebräuchliches Maß; im Falle einer nichtmedikamentösen Behandlung Angabe eines anderen im jeweiligen Anwendungsgebiet international gebräuchlichen Maßes)</w:t>
            </w:r>
          </w:p>
        </w:tc>
      </w:tr>
      <w:tr w:rsidR="001F3321" w:rsidRPr="001F3321" w14:paraId="4A317DC3" w14:textId="77777777" w:rsidTr="00390853">
        <w:tc>
          <w:tcPr>
            <w:tcW w:w="1985" w:type="dxa"/>
          </w:tcPr>
          <w:p w14:paraId="64E1E8A3" w14:textId="77777777" w:rsidR="001234F4" w:rsidRPr="001F3321" w:rsidRDefault="001234F4" w:rsidP="00390853">
            <w:pPr>
              <w:pStyle w:val="TabelleInhalt10PtDossier"/>
              <w:rPr>
                <w:color w:val="auto"/>
              </w:rPr>
            </w:pPr>
          </w:p>
          <w:p w14:paraId="49A6A1A3" w14:textId="77777777" w:rsidR="001234F4" w:rsidRPr="001F3321" w:rsidRDefault="001234F4" w:rsidP="00390853">
            <w:pPr>
              <w:pStyle w:val="TabelleInhalt10PtDossier"/>
              <w:rPr>
                <w:color w:val="auto"/>
              </w:rPr>
            </w:pPr>
          </w:p>
        </w:tc>
        <w:tc>
          <w:tcPr>
            <w:tcW w:w="1559" w:type="dxa"/>
          </w:tcPr>
          <w:p w14:paraId="1893BDB0" w14:textId="77777777" w:rsidR="001234F4" w:rsidRPr="001F3321" w:rsidRDefault="001234F4" w:rsidP="00390853">
            <w:pPr>
              <w:pStyle w:val="TabelleInhalt10PtDossier"/>
              <w:rPr>
                <w:color w:val="auto"/>
              </w:rPr>
            </w:pPr>
          </w:p>
        </w:tc>
        <w:tc>
          <w:tcPr>
            <w:tcW w:w="1418" w:type="dxa"/>
          </w:tcPr>
          <w:p w14:paraId="76E0C9BF" w14:textId="77777777" w:rsidR="001234F4" w:rsidRPr="001F3321" w:rsidRDefault="001234F4" w:rsidP="00390853">
            <w:pPr>
              <w:pStyle w:val="TabelleInhalt10PtDossier"/>
              <w:rPr>
                <w:color w:val="auto"/>
              </w:rPr>
            </w:pPr>
          </w:p>
        </w:tc>
        <w:tc>
          <w:tcPr>
            <w:tcW w:w="1275" w:type="dxa"/>
          </w:tcPr>
          <w:p w14:paraId="28A8A929" w14:textId="77777777" w:rsidR="001234F4" w:rsidRPr="001F3321" w:rsidRDefault="001234F4" w:rsidP="00390853">
            <w:pPr>
              <w:pStyle w:val="TabelleInhalt10PtDossier"/>
              <w:rPr>
                <w:color w:val="auto"/>
              </w:rPr>
            </w:pPr>
          </w:p>
        </w:tc>
        <w:tc>
          <w:tcPr>
            <w:tcW w:w="2835" w:type="dxa"/>
          </w:tcPr>
          <w:p w14:paraId="696E5EA3" w14:textId="77777777" w:rsidR="001234F4" w:rsidRPr="001F3321" w:rsidRDefault="001234F4" w:rsidP="00390853">
            <w:pPr>
              <w:pStyle w:val="TabelleInhalt10PtDossier"/>
              <w:rPr>
                <w:color w:val="auto"/>
              </w:rPr>
            </w:pPr>
          </w:p>
        </w:tc>
      </w:tr>
      <w:tr w:rsidR="001234F4" w:rsidRPr="001F3321" w14:paraId="584D1368" w14:textId="77777777" w:rsidTr="00390853">
        <w:tc>
          <w:tcPr>
            <w:tcW w:w="1985" w:type="dxa"/>
          </w:tcPr>
          <w:p w14:paraId="67B286EA" w14:textId="77777777" w:rsidR="001234F4" w:rsidRPr="001F3321" w:rsidRDefault="001234F4" w:rsidP="00390853">
            <w:pPr>
              <w:pStyle w:val="TabelleInhalt10PtDossier"/>
              <w:rPr>
                <w:color w:val="auto"/>
              </w:rPr>
            </w:pPr>
          </w:p>
          <w:p w14:paraId="46EEC07C" w14:textId="77777777" w:rsidR="001234F4" w:rsidRPr="001F3321" w:rsidRDefault="001234F4" w:rsidP="00390853">
            <w:pPr>
              <w:pStyle w:val="TabelleInhalt10PtDossier"/>
              <w:rPr>
                <w:color w:val="auto"/>
              </w:rPr>
            </w:pPr>
          </w:p>
        </w:tc>
        <w:tc>
          <w:tcPr>
            <w:tcW w:w="1559" w:type="dxa"/>
          </w:tcPr>
          <w:p w14:paraId="505B2A17" w14:textId="77777777" w:rsidR="001234F4" w:rsidRPr="001F3321" w:rsidRDefault="001234F4" w:rsidP="00390853">
            <w:pPr>
              <w:pStyle w:val="TabelleInhalt10PtDossier"/>
              <w:rPr>
                <w:color w:val="auto"/>
              </w:rPr>
            </w:pPr>
          </w:p>
        </w:tc>
        <w:tc>
          <w:tcPr>
            <w:tcW w:w="1418" w:type="dxa"/>
          </w:tcPr>
          <w:p w14:paraId="546A946A" w14:textId="77777777" w:rsidR="001234F4" w:rsidRPr="001F3321" w:rsidRDefault="001234F4" w:rsidP="00390853">
            <w:pPr>
              <w:pStyle w:val="TabelleInhalt10PtDossier"/>
              <w:rPr>
                <w:color w:val="auto"/>
              </w:rPr>
            </w:pPr>
          </w:p>
        </w:tc>
        <w:tc>
          <w:tcPr>
            <w:tcW w:w="1275" w:type="dxa"/>
          </w:tcPr>
          <w:p w14:paraId="17CC7B1B" w14:textId="77777777" w:rsidR="001234F4" w:rsidRPr="001F3321" w:rsidRDefault="001234F4" w:rsidP="00390853">
            <w:pPr>
              <w:pStyle w:val="TabelleInhalt10PtDossier"/>
              <w:rPr>
                <w:color w:val="auto"/>
              </w:rPr>
            </w:pPr>
          </w:p>
        </w:tc>
        <w:tc>
          <w:tcPr>
            <w:tcW w:w="2835" w:type="dxa"/>
          </w:tcPr>
          <w:p w14:paraId="1A9B710F" w14:textId="77777777" w:rsidR="001234F4" w:rsidRPr="001F3321" w:rsidRDefault="001234F4" w:rsidP="00390853">
            <w:pPr>
              <w:pStyle w:val="TabelleInhalt10PtDossier"/>
              <w:rPr>
                <w:color w:val="auto"/>
              </w:rPr>
            </w:pPr>
          </w:p>
        </w:tc>
      </w:tr>
    </w:tbl>
    <w:p w14:paraId="15920288" w14:textId="04483DF2" w:rsidR="00311F98" w:rsidRPr="001F3321" w:rsidRDefault="00311F98" w:rsidP="000E5C2E">
      <w:pPr>
        <w:pStyle w:val="FragestellungDossier"/>
        <w:spacing w:before="200"/>
        <w:rPr>
          <w:color w:val="auto"/>
        </w:rPr>
      </w:pPr>
      <w:r w:rsidRPr="001F3321">
        <w:rPr>
          <w:color w:val="auto"/>
        </w:rPr>
        <w:t xml:space="preserve">Begründen Sie die Angaben in </w:t>
      </w:r>
      <w:r w:rsidR="001F1D35" w:rsidRPr="001F3321">
        <w:rPr>
          <w:color w:val="auto"/>
        </w:rPr>
        <w:fldChar w:fldCharType="begin"/>
      </w:r>
      <w:r w:rsidRPr="001F3321">
        <w:rPr>
          <w:color w:val="auto"/>
        </w:rPr>
        <w:instrText xml:space="preserve"> REF _Ref280880110 \h </w:instrText>
      </w:r>
      <w:r w:rsidR="001F1D35" w:rsidRPr="001F3321">
        <w:rPr>
          <w:color w:val="auto"/>
        </w:rPr>
      </w:r>
      <w:r w:rsidR="001F1D35" w:rsidRPr="001F3321">
        <w:rPr>
          <w:color w:val="auto"/>
        </w:rPr>
        <w:fldChar w:fldCharType="separate"/>
      </w:r>
      <w:r w:rsidR="00945A79" w:rsidRPr="001F3321">
        <w:rPr>
          <w:color w:val="auto"/>
        </w:rPr>
        <w:t xml:space="preserve">Tabelle </w:t>
      </w:r>
      <w:r w:rsidR="00945A79">
        <w:rPr>
          <w:noProof/>
          <w:color w:val="auto"/>
        </w:rPr>
        <w:t>3</w:t>
      </w:r>
      <w:r w:rsidR="00945A79" w:rsidRPr="001F3321">
        <w:rPr>
          <w:noProof/>
          <w:color w:val="auto"/>
        </w:rPr>
        <w:t>-</w:t>
      </w:r>
      <w:r w:rsidR="00945A79">
        <w:rPr>
          <w:noProof/>
          <w:color w:val="auto"/>
        </w:rPr>
        <w:t>4</w:t>
      </w:r>
      <w:r w:rsidR="001F1D35" w:rsidRPr="001F3321">
        <w:rPr>
          <w:color w:val="auto"/>
        </w:rPr>
        <w:fldChar w:fldCharType="end"/>
      </w:r>
      <w:r w:rsidRPr="001F3321">
        <w:rPr>
          <w:color w:val="auto"/>
        </w:rPr>
        <w:t xml:space="preserve"> unter Nennung der verwendeten Quellen. Nehmen Sie </w:t>
      </w:r>
      <w:r w:rsidR="00CA0A4F">
        <w:rPr>
          <w:color w:val="auto"/>
        </w:rPr>
        <w:t>gegebenenfalls</w:t>
      </w:r>
      <w:r w:rsidRPr="001F3321">
        <w:rPr>
          <w:color w:val="auto"/>
        </w:rPr>
        <w:t xml:space="preserve"> Bezug auf andere Verbrauchsmaße, die im Anwendungsgebiet gebräuchlich sind (</w:t>
      </w:r>
      <w:r w:rsidR="00CA0A4F">
        <w:rPr>
          <w:color w:val="auto"/>
        </w:rPr>
        <w:t>zum Beispiel</w:t>
      </w:r>
      <w:r w:rsidRPr="001F3321">
        <w:rPr>
          <w:color w:val="auto"/>
        </w:rPr>
        <w:t xml:space="preserve"> IU, Dosierung je Quadratmeter Körperoberfläche, Dosierung je Kilogramm Körpergewicht).</w:t>
      </w:r>
    </w:p>
    <w:p w14:paraId="1D77D7F3" w14:textId="77777777" w:rsidR="00311F98" w:rsidRDefault="00311F98" w:rsidP="00291551">
      <w:pPr>
        <w:pStyle w:val="TextkrperDossier"/>
      </w:pPr>
      <w:r w:rsidRPr="004A6B16">
        <w:rPr>
          <w:highlight w:val="darkGray"/>
        </w:rPr>
        <w:t>&lt;&lt; Angaben des pharmazeutischen Unternehmers &gt;&gt;</w:t>
      </w:r>
    </w:p>
    <w:p w14:paraId="5088E317" w14:textId="77777777" w:rsidR="00311F98" w:rsidRPr="00287485" w:rsidRDefault="00311F98" w:rsidP="00896F88">
      <w:pPr>
        <w:pStyle w:val="berschrift3"/>
        <w:tabs>
          <w:tab w:val="clear" w:pos="1209"/>
        </w:tabs>
      </w:pPr>
      <w:bookmarkStart w:id="84" w:name="_Toc148365523"/>
      <w:bookmarkStart w:id="85" w:name="_Toc201136439"/>
      <w:r w:rsidRPr="00287485">
        <w:t xml:space="preserve">Angaben zu </w:t>
      </w:r>
      <w:r>
        <w:t>Kosten des zu bewertenden Arzneimittels und der zweckmäßigen Vergleichstherapie</w:t>
      </w:r>
      <w:bookmarkEnd w:id="84"/>
      <w:bookmarkEnd w:id="85"/>
    </w:p>
    <w:p w14:paraId="567E6A6C" w14:textId="3D240A65" w:rsidR="007909CF" w:rsidRPr="00E03403" w:rsidRDefault="00311F98" w:rsidP="007909CF">
      <w:pPr>
        <w:pStyle w:val="FragestellungDossier"/>
      </w:pPr>
      <w:r w:rsidRPr="00526311">
        <w:t>G</w:t>
      </w:r>
      <w:r w:rsidRPr="001F3321">
        <w:rPr>
          <w:color w:val="auto"/>
        </w:rPr>
        <w:t xml:space="preserve">eben Sie in </w:t>
      </w:r>
      <w:r w:rsidR="00DC445C" w:rsidRPr="001F3321">
        <w:rPr>
          <w:color w:val="auto"/>
        </w:rPr>
        <w:fldChar w:fldCharType="begin"/>
      </w:r>
      <w:r w:rsidR="00DC445C" w:rsidRPr="001F3321">
        <w:rPr>
          <w:i w:val="0"/>
          <w:color w:val="auto"/>
        </w:rPr>
        <w:instrText xml:space="preserve"> REF _Ref280880145 \h  \* MERGEFORMAT </w:instrText>
      </w:r>
      <w:r w:rsidR="00DC445C" w:rsidRPr="001F3321">
        <w:rPr>
          <w:color w:val="auto"/>
        </w:rPr>
      </w:r>
      <w:r w:rsidR="00DC445C" w:rsidRPr="001F3321">
        <w:rPr>
          <w:color w:val="auto"/>
        </w:rPr>
        <w:fldChar w:fldCharType="separate"/>
      </w:r>
      <w:r w:rsidR="00945A79" w:rsidRPr="001F3321">
        <w:rPr>
          <w:color w:val="auto"/>
        </w:rPr>
        <w:t xml:space="preserve">Tabelle </w:t>
      </w:r>
      <w:r w:rsidR="00945A79">
        <w:rPr>
          <w:noProof/>
          <w:color w:val="auto"/>
        </w:rPr>
        <w:t>3</w:t>
      </w:r>
      <w:r w:rsidR="00945A79" w:rsidRPr="001F3321">
        <w:rPr>
          <w:noProof/>
          <w:color w:val="auto"/>
        </w:rPr>
        <w:t>-</w:t>
      </w:r>
      <w:r w:rsidR="00945A79">
        <w:rPr>
          <w:noProof/>
          <w:color w:val="auto"/>
        </w:rPr>
        <w:t>5</w:t>
      </w:r>
      <w:r w:rsidR="00DC445C" w:rsidRPr="001F3321">
        <w:rPr>
          <w:color w:val="auto"/>
        </w:rPr>
        <w:fldChar w:fldCharType="end"/>
      </w:r>
      <w:r w:rsidRPr="001F3321">
        <w:rPr>
          <w:color w:val="auto"/>
        </w:rPr>
        <w:t xml:space="preserve"> an, wie hoch die Apothekenabgabepreise für das zu bewertende Arzneimittel sowie für die zweckmäßige Vergleichstherapie sind</w:t>
      </w:r>
      <w:r w:rsidR="004A6EB9" w:rsidRPr="001F3321">
        <w:rPr>
          <w:color w:val="auto"/>
        </w:rPr>
        <w:t>.</w:t>
      </w:r>
      <w:r w:rsidR="00B33135" w:rsidRPr="001F3321">
        <w:rPr>
          <w:color w:val="auto"/>
        </w:rPr>
        <w:t xml:space="preserve"> Generell</w:t>
      </w:r>
      <w:r w:rsidR="00914E50" w:rsidRPr="001F3321">
        <w:rPr>
          <w:color w:val="auto"/>
        </w:rPr>
        <w:t xml:space="preserve"> soll</w:t>
      </w:r>
      <w:r w:rsidR="002E0754" w:rsidRPr="001F3321">
        <w:rPr>
          <w:color w:val="auto"/>
        </w:rPr>
        <w:t>(en)</w:t>
      </w:r>
      <w:r w:rsidR="00914E50" w:rsidRPr="001F3321">
        <w:rPr>
          <w:color w:val="auto"/>
        </w:rPr>
        <w:t xml:space="preserve"> die für die Behandlungsdauer zweckmäßigste(n) und wirtschaftlichste(n) verordnungsfähige(n) Packungsgröße(n) gewählt werden.</w:t>
      </w:r>
      <w:r w:rsidR="00693A68" w:rsidRPr="001F3321">
        <w:rPr>
          <w:color w:val="auto"/>
        </w:rPr>
        <w:t xml:space="preserve"> Sofern Festbeträge vorhanden sind, </w:t>
      </w:r>
      <w:bookmarkStart w:id="86" w:name="_Hlk156200504"/>
      <w:r w:rsidR="00693A68" w:rsidRPr="001F3321">
        <w:rPr>
          <w:color w:val="auto"/>
        </w:rPr>
        <w:t>müssen diese angegeben werden</w:t>
      </w:r>
      <w:bookmarkEnd w:id="86"/>
      <w:r w:rsidR="00693A68" w:rsidRPr="001F3321">
        <w:rPr>
          <w:color w:val="auto"/>
        </w:rPr>
        <w:t>. Sofern keine Festbeträge bestehen, soll das günstigste Arzneimittel gewählt werden.</w:t>
      </w:r>
      <w:r w:rsidR="00B33135" w:rsidRPr="001F3321">
        <w:rPr>
          <w:color w:val="auto"/>
        </w:rPr>
        <w:t xml:space="preserve"> </w:t>
      </w:r>
      <w:r w:rsidR="00D83E41" w:rsidRPr="001F3321">
        <w:rPr>
          <w:color w:val="auto"/>
        </w:rPr>
        <w:t xml:space="preserve">Importarzneimittel </w:t>
      </w:r>
      <w:r w:rsidR="001A5141" w:rsidRPr="001F3321">
        <w:rPr>
          <w:color w:val="auto"/>
        </w:rPr>
        <w:t>sollen</w:t>
      </w:r>
      <w:r w:rsidR="00D83E41" w:rsidRPr="001F3321">
        <w:rPr>
          <w:color w:val="auto"/>
        </w:rPr>
        <w:t xml:space="preserve"> nicht berücksichtigt werden. </w:t>
      </w:r>
      <w:r w:rsidRPr="001F3321">
        <w:rPr>
          <w:color w:val="auto"/>
        </w:rPr>
        <w:t xml:space="preserve">Geben Sie zusätzlich die den Krankenkassen tatsächlich entstehenden Kosten an. Dazu ist der Apothekenabgabepreis nach Abzug der gesetzlich vorgeschriebenen Rabatte (siehe § 130 und § 130a SGB V mit Ausnahme der in § 130a Absatz 8 </w:t>
      </w:r>
      <w:r w:rsidR="009839FC" w:rsidRPr="001F3321">
        <w:rPr>
          <w:color w:val="auto"/>
        </w:rPr>
        <w:t xml:space="preserve">SGB V </w:t>
      </w:r>
      <w:r w:rsidRPr="001F3321">
        <w:rPr>
          <w:color w:val="auto"/>
        </w:rPr>
        <w:t xml:space="preserve">genannten Rabatte) anzugeben. </w:t>
      </w:r>
      <w:r w:rsidR="00860329" w:rsidRPr="001F3321">
        <w:rPr>
          <w:color w:val="auto"/>
        </w:rPr>
        <w:t xml:space="preserve">Bei Festbeträgen mit generischem Wettbewerb sind zusätzlich zum Apothekenrabatt </w:t>
      </w:r>
      <w:bookmarkStart w:id="87" w:name="_Hlk156200414"/>
      <w:r w:rsidR="006A0BA7" w:rsidRPr="001F3321">
        <w:rPr>
          <w:color w:val="auto"/>
        </w:rPr>
        <w:t>nach § 130 SGB</w:t>
      </w:r>
      <w:r w:rsidR="00E9728B">
        <w:rPr>
          <w:color w:val="auto"/>
        </w:rPr>
        <w:t> </w:t>
      </w:r>
      <w:r w:rsidR="006A0BA7" w:rsidRPr="001F3321">
        <w:rPr>
          <w:color w:val="auto"/>
        </w:rPr>
        <w:t xml:space="preserve">V </w:t>
      </w:r>
      <w:bookmarkEnd w:id="87"/>
      <w:r w:rsidR="00860329" w:rsidRPr="001F3321">
        <w:rPr>
          <w:color w:val="auto"/>
        </w:rPr>
        <w:t xml:space="preserve">Herstellerrabatte </w:t>
      </w:r>
      <w:r w:rsidR="006A0BA7" w:rsidRPr="001F3321">
        <w:rPr>
          <w:color w:val="auto"/>
        </w:rPr>
        <w:t xml:space="preserve">nach § 130a SGB V </w:t>
      </w:r>
      <w:r w:rsidR="00860329" w:rsidRPr="001F3321">
        <w:rPr>
          <w:color w:val="auto"/>
        </w:rPr>
        <w:t xml:space="preserve">abzuziehen, die auf Basis der Festbeträge berechnet wurden. </w:t>
      </w:r>
      <w:r w:rsidRPr="001F3321">
        <w:rPr>
          <w:color w:val="auto"/>
        </w:rPr>
        <w:t>Im Falle einer nichtmedikamentösen zweckmäßigen Vergleichstherapie sind entsprechende Angaben zu deren Vergütung aus GKV-Perspe</w:t>
      </w:r>
      <w:r w:rsidRPr="00E03403">
        <w:t>ktive zu machen. Fügen Sie für jede Therapie eine neue Zeile ein.</w:t>
      </w:r>
      <w:r w:rsidR="007909CF" w:rsidRPr="00E03403">
        <w:t xml:space="preserve"> Sofern eine Darlegung der Kosten gemessen am Apothekenabgabepreis nicht möglich ist, sind die Kosten auf Basis anderer geeigneter Angaben darzulegen</w:t>
      </w:r>
      <w:r w:rsidR="00E03403" w:rsidRPr="00E03403">
        <w:t>.</w:t>
      </w:r>
    </w:p>
    <w:p w14:paraId="02A6EEDC" w14:textId="5E102B3D" w:rsidR="00311F98" w:rsidRPr="001F3321" w:rsidRDefault="00D141AF" w:rsidP="00CA0A4F">
      <w:pPr>
        <w:pStyle w:val="Tabelle-BeschriftungDossier"/>
        <w:jc w:val="both"/>
        <w:rPr>
          <w:color w:val="auto"/>
        </w:rPr>
      </w:pPr>
      <w:bookmarkStart w:id="88" w:name="_Ref280880145"/>
      <w:bookmarkStart w:id="89" w:name="_Toc148365458"/>
      <w:bookmarkStart w:id="90" w:name="_Toc201135768"/>
      <w:r w:rsidRPr="001F3321">
        <w:rPr>
          <w:color w:val="auto"/>
        </w:rPr>
        <w:lastRenderedPageBreak/>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945A79">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945A79">
        <w:rPr>
          <w:noProof/>
          <w:color w:val="auto"/>
        </w:rPr>
        <w:t>5</w:t>
      </w:r>
      <w:r w:rsidRPr="001F3321">
        <w:rPr>
          <w:noProof/>
          <w:color w:val="auto"/>
        </w:rPr>
        <w:fldChar w:fldCharType="end"/>
      </w:r>
      <w:bookmarkEnd w:id="88"/>
      <w:r w:rsidR="00311F98" w:rsidRPr="001F3321">
        <w:rPr>
          <w:color w:val="auto"/>
        </w:rPr>
        <w:t>: Kosten des zu bewertenden Arzneimittels und der zweckmäßigen Vergleichstherapie</w:t>
      </w:r>
      <w:bookmarkEnd w:id="89"/>
      <w:bookmarkEnd w:id="90"/>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2694"/>
      </w:tblGrid>
      <w:tr w:rsidR="001F3321" w:rsidRPr="001F3321" w14:paraId="5EDFA664" w14:textId="77777777" w:rsidTr="00427779">
        <w:tc>
          <w:tcPr>
            <w:tcW w:w="2552" w:type="dxa"/>
          </w:tcPr>
          <w:p w14:paraId="592613E9" w14:textId="77777777" w:rsidR="00311F98" w:rsidRPr="001F3321" w:rsidRDefault="00311F98" w:rsidP="00291551">
            <w:pPr>
              <w:pStyle w:val="TabelleSpaltenberschrift10PtDossier"/>
              <w:rPr>
                <w:color w:val="auto"/>
              </w:rPr>
            </w:pPr>
            <w:r w:rsidRPr="001F3321">
              <w:rPr>
                <w:color w:val="auto"/>
              </w:rPr>
              <w:t xml:space="preserve">Bezeichnung der Therapie (zu bewertendes Arzneimittel, zweckmäßige Vergleichstherapie) </w:t>
            </w:r>
          </w:p>
        </w:tc>
        <w:tc>
          <w:tcPr>
            <w:tcW w:w="3969" w:type="dxa"/>
          </w:tcPr>
          <w:p w14:paraId="24D6AF02" w14:textId="2CD11EBC" w:rsidR="00311F98" w:rsidRPr="001F3321" w:rsidRDefault="00311F98" w:rsidP="00291551">
            <w:pPr>
              <w:pStyle w:val="TabelleSpaltenberschrift10PtDossier"/>
              <w:rPr>
                <w:color w:val="auto"/>
              </w:rPr>
            </w:pPr>
            <w:r w:rsidRPr="001F3321">
              <w:rPr>
                <w:color w:val="auto"/>
              </w:rPr>
              <w:t>Kosten</w:t>
            </w:r>
            <w:r w:rsidR="008A4266" w:rsidRPr="001F3321">
              <w:rPr>
                <w:color w:val="auto"/>
              </w:rPr>
              <w:t xml:space="preserve"> pro Packung</w:t>
            </w:r>
            <w:r w:rsidRPr="001F3321">
              <w:rPr>
                <w:color w:val="auto"/>
              </w:rPr>
              <w:br/>
              <w:t>(</w:t>
            </w:r>
            <w:r w:rsidR="00CA0A4F">
              <w:rPr>
                <w:color w:val="auto"/>
              </w:rPr>
              <w:t>zum Beispiel</w:t>
            </w:r>
            <w:r w:rsidR="00182080" w:rsidRPr="001F3321">
              <w:rPr>
                <w:color w:val="auto"/>
              </w:rPr>
              <w:t xml:space="preserve"> </w:t>
            </w:r>
            <w:r w:rsidRPr="001F3321">
              <w:rPr>
                <w:color w:val="auto"/>
              </w:rPr>
              <w:t>Apothekenabgabepreis</w:t>
            </w:r>
            <w:r w:rsidR="00182080" w:rsidRPr="001F3321">
              <w:rPr>
                <w:color w:val="auto"/>
              </w:rPr>
              <w:t xml:space="preserve"> oder andere geeignete Angaben</w:t>
            </w:r>
            <w:r w:rsidRPr="001F3321">
              <w:rPr>
                <w:color w:val="auto"/>
              </w:rPr>
              <w:t xml:space="preserve"> in Euro nach Wirkstärke, Darreichungsform und Packungsgröße, für nichtmedikamentöse Behandlungen Angaben zu deren Vergütung aus GKV-Perspektive)</w:t>
            </w:r>
          </w:p>
        </w:tc>
        <w:tc>
          <w:tcPr>
            <w:tcW w:w="2694" w:type="dxa"/>
          </w:tcPr>
          <w:p w14:paraId="5B04B6A4" w14:textId="77777777" w:rsidR="00311F98" w:rsidRPr="001F3321" w:rsidRDefault="00311F98" w:rsidP="00291551">
            <w:pPr>
              <w:pStyle w:val="TabelleSpaltenberschrift10PtDossier"/>
              <w:rPr>
                <w:color w:val="auto"/>
              </w:rPr>
            </w:pPr>
            <w:r w:rsidRPr="001F3321">
              <w:rPr>
                <w:color w:val="auto"/>
              </w:rPr>
              <w:t>Kosten nach Abzug gesetzlich vorgeschriebener Rabatte in Euro</w:t>
            </w:r>
          </w:p>
        </w:tc>
      </w:tr>
      <w:tr w:rsidR="001F3321" w:rsidRPr="001F3321" w14:paraId="1A3AB162" w14:textId="77777777" w:rsidTr="00427779">
        <w:tc>
          <w:tcPr>
            <w:tcW w:w="2552" w:type="dxa"/>
          </w:tcPr>
          <w:p w14:paraId="44FF2AFC" w14:textId="77777777" w:rsidR="00311F98" w:rsidRPr="001F3321" w:rsidRDefault="00311F98" w:rsidP="00065F38">
            <w:pPr>
              <w:pStyle w:val="TabelleInhalt10PtDossier"/>
              <w:rPr>
                <w:color w:val="auto"/>
              </w:rPr>
            </w:pPr>
          </w:p>
          <w:p w14:paraId="0C20EB87" w14:textId="77777777" w:rsidR="00311F98" w:rsidRPr="001F3321" w:rsidRDefault="00311F98" w:rsidP="00065F38">
            <w:pPr>
              <w:pStyle w:val="TabelleInhalt10PtDossier"/>
              <w:rPr>
                <w:color w:val="auto"/>
              </w:rPr>
            </w:pPr>
          </w:p>
        </w:tc>
        <w:tc>
          <w:tcPr>
            <w:tcW w:w="3969" w:type="dxa"/>
          </w:tcPr>
          <w:p w14:paraId="65F855AF" w14:textId="77777777" w:rsidR="00311F98" w:rsidRPr="001F3321" w:rsidRDefault="00311F98" w:rsidP="00065F38">
            <w:pPr>
              <w:pStyle w:val="TabelleInhalt10PtDossier"/>
              <w:rPr>
                <w:color w:val="auto"/>
              </w:rPr>
            </w:pPr>
          </w:p>
        </w:tc>
        <w:tc>
          <w:tcPr>
            <w:tcW w:w="2694" w:type="dxa"/>
          </w:tcPr>
          <w:p w14:paraId="02FC0AE5" w14:textId="77777777" w:rsidR="00311F98" w:rsidRPr="001F3321" w:rsidRDefault="00311F98" w:rsidP="00065F38">
            <w:pPr>
              <w:pStyle w:val="TabelleInhalt10PtDossier"/>
              <w:rPr>
                <w:color w:val="auto"/>
              </w:rPr>
            </w:pPr>
          </w:p>
        </w:tc>
      </w:tr>
      <w:tr w:rsidR="00311F98" w:rsidRPr="001F3321" w14:paraId="50EB632F" w14:textId="77777777" w:rsidTr="00427779">
        <w:tc>
          <w:tcPr>
            <w:tcW w:w="2552" w:type="dxa"/>
          </w:tcPr>
          <w:p w14:paraId="58B3CD4D" w14:textId="77777777" w:rsidR="00311F98" w:rsidRPr="001F3321" w:rsidRDefault="00311F98" w:rsidP="00065F38">
            <w:pPr>
              <w:pStyle w:val="TabelleInhalt10PtDossier"/>
              <w:rPr>
                <w:color w:val="auto"/>
              </w:rPr>
            </w:pPr>
          </w:p>
          <w:p w14:paraId="04D7E582" w14:textId="77777777" w:rsidR="00311F98" w:rsidRPr="001F3321" w:rsidRDefault="00311F98" w:rsidP="00065F38">
            <w:pPr>
              <w:pStyle w:val="TabelleInhalt10PtDossier"/>
              <w:rPr>
                <w:color w:val="auto"/>
              </w:rPr>
            </w:pPr>
          </w:p>
        </w:tc>
        <w:tc>
          <w:tcPr>
            <w:tcW w:w="3969" w:type="dxa"/>
          </w:tcPr>
          <w:p w14:paraId="698C5A3B" w14:textId="77777777" w:rsidR="00311F98" w:rsidRPr="001F3321" w:rsidRDefault="00311F98" w:rsidP="00065F38">
            <w:pPr>
              <w:pStyle w:val="TabelleInhalt10PtDossier"/>
              <w:rPr>
                <w:color w:val="auto"/>
              </w:rPr>
            </w:pPr>
          </w:p>
        </w:tc>
        <w:tc>
          <w:tcPr>
            <w:tcW w:w="2694" w:type="dxa"/>
          </w:tcPr>
          <w:p w14:paraId="486E7781" w14:textId="77777777" w:rsidR="00311F98" w:rsidRPr="001F3321" w:rsidRDefault="00311F98" w:rsidP="00065F38">
            <w:pPr>
              <w:pStyle w:val="TabelleInhalt10PtDossier"/>
              <w:rPr>
                <w:color w:val="auto"/>
              </w:rPr>
            </w:pPr>
          </w:p>
        </w:tc>
      </w:tr>
    </w:tbl>
    <w:p w14:paraId="131272B8" w14:textId="37C0BCDB" w:rsidR="00311F98" w:rsidRPr="001F3321" w:rsidRDefault="00311F98" w:rsidP="000E5C2E">
      <w:pPr>
        <w:pStyle w:val="FragestellungDossier"/>
        <w:spacing w:before="200"/>
        <w:rPr>
          <w:color w:val="auto"/>
        </w:rPr>
      </w:pPr>
      <w:r w:rsidRPr="001F3321">
        <w:rPr>
          <w:color w:val="auto"/>
        </w:rPr>
        <w:t xml:space="preserve">Begründen Sie die Angaben in </w:t>
      </w:r>
      <w:r w:rsidR="0072545E" w:rsidRPr="001F3321">
        <w:rPr>
          <w:color w:val="auto"/>
        </w:rPr>
        <w:fldChar w:fldCharType="begin"/>
      </w:r>
      <w:r w:rsidR="0072545E" w:rsidRPr="001F3321">
        <w:rPr>
          <w:color w:val="auto"/>
        </w:rPr>
        <w:instrText xml:space="preserve"> REF _Ref280880145 \h </w:instrText>
      </w:r>
      <w:r w:rsidR="0072545E" w:rsidRPr="001F3321">
        <w:rPr>
          <w:color w:val="auto"/>
        </w:rPr>
      </w:r>
      <w:r w:rsidR="0072545E" w:rsidRPr="001F3321">
        <w:rPr>
          <w:color w:val="auto"/>
        </w:rPr>
        <w:fldChar w:fldCharType="separate"/>
      </w:r>
      <w:r w:rsidR="00945A79" w:rsidRPr="001F3321">
        <w:rPr>
          <w:color w:val="auto"/>
        </w:rPr>
        <w:t xml:space="preserve">Tabelle </w:t>
      </w:r>
      <w:r w:rsidR="00945A79">
        <w:rPr>
          <w:noProof/>
          <w:color w:val="auto"/>
        </w:rPr>
        <w:t>3</w:t>
      </w:r>
      <w:r w:rsidR="00945A79" w:rsidRPr="001F3321">
        <w:rPr>
          <w:noProof/>
          <w:color w:val="auto"/>
        </w:rPr>
        <w:t>-</w:t>
      </w:r>
      <w:r w:rsidR="00945A79">
        <w:rPr>
          <w:noProof/>
          <w:color w:val="auto"/>
        </w:rPr>
        <w:t>5</w:t>
      </w:r>
      <w:r w:rsidR="0072545E" w:rsidRPr="001F3321">
        <w:rPr>
          <w:color w:val="auto"/>
        </w:rPr>
        <w:fldChar w:fldCharType="end"/>
      </w:r>
      <w:r w:rsidR="0072545E" w:rsidRPr="001F3321">
        <w:rPr>
          <w:color w:val="auto"/>
        </w:rPr>
        <w:t xml:space="preserve"> </w:t>
      </w:r>
      <w:r w:rsidRPr="001F3321">
        <w:rPr>
          <w:color w:val="auto"/>
        </w:rPr>
        <w:t>unter Nennung der verwendeten Quellen.</w:t>
      </w:r>
    </w:p>
    <w:p w14:paraId="17E9954B" w14:textId="64ED7386" w:rsidR="00311F98" w:rsidRDefault="00311F98" w:rsidP="00291551">
      <w:pPr>
        <w:pStyle w:val="TextkrperDossier"/>
      </w:pPr>
      <w:r w:rsidRPr="004A6B16">
        <w:rPr>
          <w:highlight w:val="darkGray"/>
        </w:rPr>
        <w:t>&lt;&lt; Angaben des pharmazeutischen Unternehmers &gt;&gt;</w:t>
      </w:r>
    </w:p>
    <w:p w14:paraId="77111790" w14:textId="77777777" w:rsidR="00311F98" w:rsidRPr="00000F34" w:rsidRDefault="00311F98" w:rsidP="00896F88">
      <w:pPr>
        <w:pStyle w:val="berschrift3"/>
        <w:tabs>
          <w:tab w:val="clear" w:pos="1209"/>
        </w:tabs>
      </w:pPr>
      <w:bookmarkStart w:id="91" w:name="_Toc148365524"/>
      <w:bookmarkStart w:id="92" w:name="_Toc201136440"/>
      <w:bookmarkStart w:id="93" w:name="_Ref281224602"/>
      <w:r>
        <w:t xml:space="preserve">Angaben zu </w:t>
      </w:r>
      <w:r w:rsidRPr="00000F34">
        <w:t xml:space="preserve">Kosten </w:t>
      </w:r>
      <w:r>
        <w:t>für zusätzlich notwendige GKV-Leistungen</w:t>
      </w:r>
      <w:bookmarkEnd w:id="91"/>
      <w:bookmarkEnd w:id="92"/>
      <w:r>
        <w:t xml:space="preserve"> </w:t>
      </w:r>
      <w:bookmarkEnd w:id="93"/>
    </w:p>
    <w:p w14:paraId="1FCE9923" w14:textId="1CEAD1D1" w:rsidR="008D5DB5" w:rsidRPr="00E06599" w:rsidRDefault="008D5DB5" w:rsidP="008D5DB5">
      <w:pPr>
        <w:pBdr>
          <w:top w:val="single" w:sz="4" w:space="1" w:color="auto"/>
          <w:left w:val="single" w:sz="4" w:space="4" w:color="auto"/>
          <w:bottom w:val="single" w:sz="4" w:space="1" w:color="auto"/>
          <w:right w:val="single" w:sz="4" w:space="4" w:color="auto"/>
        </w:pBdr>
        <w:shd w:val="clear" w:color="auto" w:fill="D9D9D9"/>
        <w:rPr>
          <w:color w:val="auto"/>
        </w:rPr>
      </w:pPr>
      <w:bookmarkStart w:id="94" w:name="_Hlk156201746"/>
      <w:r w:rsidRPr="00BE4571">
        <w:rPr>
          <w:color w:val="auto"/>
        </w:rPr>
        <w:t xml:space="preserve">Sofern bei der Anwendung der jeweiligen Therapie entsprechend der Fachinformation regelhaft Kosten bei der notwendigen Inanspruchnahme ärztlicher Behandlung oder bei der Verordnung sonstiger Leistungen entstehen, sind die hierfür anfallenden Kosten als Kosten für zusätzlich notwendige GKV-Leistungen darzustellen. Es werden nur </w:t>
      </w:r>
      <w:bookmarkStart w:id="95" w:name="_Hlk156208212"/>
      <w:r w:rsidRPr="00BE4571">
        <w:rPr>
          <w:color w:val="auto"/>
        </w:rPr>
        <w:t>direkt mit der Anwendung des Arzneimittels unmittelbar in Zusammenhang stehende Kosten berücksichtigt</w:t>
      </w:r>
      <w:bookmarkEnd w:id="95"/>
      <w:r w:rsidRPr="00BE4571">
        <w:rPr>
          <w:color w:val="auto"/>
        </w:rPr>
        <w:t xml:space="preserve">. Gemäß Fachinformation lediglich empfohlene Leistungen sind nicht als notwendige Leistungen anzusehen. </w:t>
      </w:r>
      <w:bookmarkStart w:id="96" w:name="_Hlk156203083"/>
      <w:r w:rsidRPr="00BE4571">
        <w:rPr>
          <w:color w:val="auto"/>
        </w:rPr>
        <w:t>Ist eine zweckmäßige Vergleichstherapie definiert</w:t>
      </w:r>
      <w:bookmarkEnd w:id="96"/>
      <w:r w:rsidRPr="00BE4571">
        <w:rPr>
          <w:color w:val="auto"/>
        </w:rPr>
        <w:t>, so sind ausschließlich diejenigen Leistungen zu berücksichtigen, die sich zwischen der zu bewertenden Therapie und der zweckmäßigen Vergleichstherapie unterscheiden.</w:t>
      </w:r>
    </w:p>
    <w:bookmarkEnd w:id="94"/>
    <w:p w14:paraId="48168C07" w14:textId="017EAA45" w:rsidR="00C3532D" w:rsidRPr="001F3321" w:rsidRDefault="00311F98" w:rsidP="00DB634F">
      <w:pPr>
        <w:pStyle w:val="FragestellungDossier"/>
        <w:rPr>
          <w:color w:val="auto"/>
        </w:rPr>
      </w:pPr>
      <w:r w:rsidRPr="001F3321">
        <w:rPr>
          <w:color w:val="auto"/>
        </w:rPr>
        <w:t xml:space="preserve">Geben Sie in der nachfolgenden </w:t>
      </w:r>
      <w:r w:rsidR="00DC445C" w:rsidRPr="001F3321">
        <w:rPr>
          <w:color w:val="auto"/>
        </w:rPr>
        <w:fldChar w:fldCharType="begin"/>
      </w:r>
      <w:r w:rsidR="00DC445C" w:rsidRPr="001F3321">
        <w:rPr>
          <w:color w:val="auto"/>
        </w:rPr>
        <w:instrText xml:space="preserve"> REF _Ref280880191 \h  \* MERGEFORMAT </w:instrText>
      </w:r>
      <w:r w:rsidR="00DC445C" w:rsidRPr="001F3321">
        <w:rPr>
          <w:color w:val="auto"/>
        </w:rPr>
      </w:r>
      <w:r w:rsidR="00DC445C" w:rsidRPr="001F3321">
        <w:rPr>
          <w:color w:val="auto"/>
        </w:rPr>
        <w:fldChar w:fldCharType="separate"/>
      </w:r>
      <w:r w:rsidR="00945A79" w:rsidRPr="001F3321">
        <w:rPr>
          <w:color w:val="auto"/>
        </w:rPr>
        <w:t xml:space="preserve">Tabelle </w:t>
      </w:r>
      <w:r w:rsidR="00945A79">
        <w:rPr>
          <w:color w:val="auto"/>
        </w:rPr>
        <w:t>3</w:t>
      </w:r>
      <w:r w:rsidR="00945A79" w:rsidRPr="001F3321">
        <w:rPr>
          <w:color w:val="auto"/>
        </w:rPr>
        <w:t>-</w:t>
      </w:r>
      <w:r w:rsidR="00945A79">
        <w:rPr>
          <w:color w:val="auto"/>
        </w:rPr>
        <w:t>6</w:t>
      </w:r>
      <w:r w:rsidR="00DC445C" w:rsidRPr="001F3321">
        <w:rPr>
          <w:color w:val="auto"/>
        </w:rPr>
        <w:fldChar w:fldCharType="end"/>
      </w:r>
      <w:r w:rsidRPr="001F3321">
        <w:rPr>
          <w:color w:val="auto"/>
        </w:rPr>
        <w:t xml:space="preserve"> an, welche zusätzlich notwendigen GKV-Leistungen (notwendige </w:t>
      </w:r>
      <w:r w:rsidR="00A81DC9" w:rsidRPr="001F3321">
        <w:rPr>
          <w:color w:val="auto"/>
        </w:rPr>
        <w:t xml:space="preserve">regelhafte </w:t>
      </w:r>
      <w:r w:rsidRPr="001F3321">
        <w:rPr>
          <w:color w:val="auto"/>
        </w:rPr>
        <w:t>Inanspruchnahme ärztlicher Behandlung oder Verordnung sonstiger Leistungen zulasten der GKV) bei Anwendung de</w:t>
      </w:r>
      <w:r w:rsidR="006D37D8" w:rsidRPr="001F3321">
        <w:rPr>
          <w:color w:val="auto"/>
        </w:rPr>
        <w:t>s</w:t>
      </w:r>
      <w:r w:rsidRPr="001F3321">
        <w:rPr>
          <w:color w:val="auto"/>
        </w:rPr>
        <w:t xml:space="preserve"> </w:t>
      </w:r>
      <w:r w:rsidR="006D37D8" w:rsidRPr="001F3321">
        <w:rPr>
          <w:color w:val="auto"/>
        </w:rPr>
        <w:t xml:space="preserve">zu bewertenden </w:t>
      </w:r>
      <w:r w:rsidRPr="001F3321">
        <w:rPr>
          <w:color w:val="auto"/>
        </w:rPr>
        <w:t>Arzneimittel</w:t>
      </w:r>
      <w:r w:rsidR="006D37D8" w:rsidRPr="001F3321">
        <w:rPr>
          <w:color w:val="auto"/>
        </w:rPr>
        <w:t>s und der zweckmäßigen Vergleichstherapie</w:t>
      </w:r>
      <w:r w:rsidRPr="001F3321">
        <w:rPr>
          <w:color w:val="auto"/>
        </w:rPr>
        <w:t xml:space="preserve"> entsprechend der Fachinformation</w:t>
      </w:r>
      <w:r w:rsidR="00A02852" w:rsidRPr="001F3321">
        <w:rPr>
          <w:color w:val="auto"/>
        </w:rPr>
        <w:t xml:space="preserve"> </w:t>
      </w:r>
      <w:r w:rsidRPr="001F3321">
        <w:rPr>
          <w:color w:val="auto"/>
        </w:rPr>
        <w:t xml:space="preserve">entstehen. Geben Sie dabei auch an, wie häufig die Verordnung zusätzlich notwendiger GKV-Leistungen </w:t>
      </w:r>
      <w:proofErr w:type="gramStart"/>
      <w:r w:rsidRPr="001F3321">
        <w:rPr>
          <w:color w:val="auto"/>
        </w:rPr>
        <w:t>pro Patient</w:t>
      </w:r>
      <w:proofErr w:type="gramEnd"/>
      <w:r w:rsidRPr="001F3321">
        <w:rPr>
          <w:color w:val="auto"/>
        </w:rPr>
        <w:t xml:space="preserve"> erforderlich ist</w:t>
      </w:r>
      <w:r w:rsidR="006D37D8" w:rsidRPr="001F3321">
        <w:rPr>
          <w:color w:val="auto"/>
        </w:rPr>
        <w:t>: Wenn die Verordnung abhängig vom Behandlungsmodus (Episode, Zyklus, kontinuierlich) ist, soll dies vermerkt werden. Die Angaben müssen sich aber insgesamt auf einen Jahreszeitraum beziehen.</w:t>
      </w:r>
      <w:r w:rsidRPr="001F3321">
        <w:rPr>
          <w:color w:val="auto"/>
        </w:rPr>
        <w:t xml:space="preserve"> Machen Sie diese Angaben sowohl für das zu bewertende Arzneimittel als auch für die zweckmäßige Vergleichstherapie</w:t>
      </w:r>
      <w:r w:rsidR="001F3321" w:rsidRPr="001F3321">
        <w:rPr>
          <w:color w:val="auto"/>
        </w:rPr>
        <w:t>.</w:t>
      </w:r>
      <w:r w:rsidRPr="001F3321">
        <w:rPr>
          <w:color w:val="auto"/>
        </w:rPr>
        <w:t xml:space="preserve"> Fügen Sie für jede Therapie, jede Population </w:t>
      </w:r>
      <w:r w:rsidR="00CA0A4F">
        <w:rPr>
          <w:color w:val="auto"/>
        </w:rPr>
        <w:t>beziehungsweise</w:t>
      </w:r>
      <w:r w:rsidRPr="001F3321">
        <w:rPr>
          <w:color w:val="auto"/>
        </w:rPr>
        <w:t xml:space="preserve"> Patientengruppe und jede zusätzlich notwendige GKV-Leistung eine neue Zeile ein.</w:t>
      </w:r>
      <w:r w:rsidR="006D37D8" w:rsidRPr="001F3321">
        <w:rPr>
          <w:color w:val="auto"/>
        </w:rPr>
        <w:t xml:space="preserve"> </w:t>
      </w:r>
      <w:r w:rsidR="00C3532D" w:rsidRPr="001F3321">
        <w:rPr>
          <w:color w:val="auto"/>
        </w:rPr>
        <w:t xml:space="preserve">Begründen Sie </w:t>
      </w:r>
      <w:r w:rsidR="00CA0A4F">
        <w:rPr>
          <w:color w:val="auto"/>
        </w:rPr>
        <w:t>I</w:t>
      </w:r>
      <w:r w:rsidR="00C3532D" w:rsidRPr="001F3321">
        <w:rPr>
          <w:color w:val="auto"/>
        </w:rPr>
        <w:t>hre Angaben zu Frequenz und Dauer.</w:t>
      </w:r>
    </w:p>
    <w:p w14:paraId="2406D484" w14:textId="3DF4231A" w:rsidR="00311F98" w:rsidRPr="00997708" w:rsidRDefault="00D141AF" w:rsidP="00DB634F">
      <w:pPr>
        <w:pStyle w:val="Tabelle-BeschriftungDossier"/>
      </w:pPr>
      <w:bookmarkStart w:id="97" w:name="_Ref280880191"/>
      <w:bookmarkStart w:id="98" w:name="_Toc148365459"/>
      <w:bookmarkStart w:id="99" w:name="_Toc201135769"/>
      <w:r w:rsidRPr="001F3321">
        <w:rPr>
          <w:color w:val="auto"/>
        </w:rPr>
        <w:lastRenderedPageBreak/>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945A79">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945A79">
        <w:rPr>
          <w:noProof/>
          <w:color w:val="auto"/>
        </w:rPr>
        <w:t>6</w:t>
      </w:r>
      <w:r w:rsidRPr="001F3321">
        <w:rPr>
          <w:noProof/>
          <w:color w:val="auto"/>
        </w:rPr>
        <w:fldChar w:fldCharType="end"/>
      </w:r>
      <w:bookmarkEnd w:id="97"/>
      <w:r w:rsidR="00311F98" w:rsidRPr="001F3321">
        <w:rPr>
          <w:color w:val="auto"/>
        </w:rPr>
        <w:t>: Zusätzlich notwendige GKV-Leistungen bei Anwendung der Arzneimittel gemäß Fachinformation (zu bewertendes A</w:t>
      </w:r>
      <w:r w:rsidR="00311F98" w:rsidRPr="00997708">
        <w:t>rzneimittel und zweckmäßige Vergleichstherapie)</w:t>
      </w:r>
      <w:bookmarkEnd w:id="98"/>
      <w:bookmarkEnd w:id="99"/>
      <w:r w:rsidR="00311F98" w:rsidRPr="00997708">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1686"/>
        <w:gridCol w:w="1835"/>
        <w:gridCol w:w="1800"/>
        <w:gridCol w:w="1637"/>
      </w:tblGrid>
      <w:tr w:rsidR="00311F98" w:rsidRPr="00C5209F" w14:paraId="1CF34932" w14:textId="77777777" w:rsidTr="00390853">
        <w:tc>
          <w:tcPr>
            <w:tcW w:w="1015" w:type="pct"/>
          </w:tcPr>
          <w:p w14:paraId="35139BFA" w14:textId="77777777" w:rsidR="00311F98" w:rsidRPr="00C5209F" w:rsidRDefault="00311F98" w:rsidP="006D7310">
            <w:pPr>
              <w:pStyle w:val="TabelleSpaltenberschrift10PtDossier"/>
            </w:pPr>
            <w:r w:rsidRPr="00C5209F">
              <w:t>Bezeichnung der Therapie (zu bewertendes Arzneimittel, zweckmäßige Vergleichstherapie)</w:t>
            </w:r>
          </w:p>
        </w:tc>
        <w:tc>
          <w:tcPr>
            <w:tcW w:w="966" w:type="pct"/>
          </w:tcPr>
          <w:p w14:paraId="4C539F5C" w14:textId="6BD1C436" w:rsidR="00311F98" w:rsidRPr="00C5209F" w:rsidRDefault="00311F98" w:rsidP="00DB634F">
            <w:pPr>
              <w:pStyle w:val="TabelleSpaltenberschrift10PtDossier"/>
            </w:pPr>
            <w:r w:rsidRPr="00C5209F">
              <w:t xml:space="preserve">Bezeichnung der Population </w:t>
            </w:r>
            <w:r w:rsidR="00CA0A4F">
              <w:t>beziehungsweise</w:t>
            </w:r>
            <w:r w:rsidRPr="00C5209F">
              <w:t xml:space="preserve"> Patientengruppe</w:t>
            </w:r>
          </w:p>
        </w:tc>
        <w:tc>
          <w:tcPr>
            <w:tcW w:w="1050" w:type="pct"/>
          </w:tcPr>
          <w:p w14:paraId="3F156896" w14:textId="77777777" w:rsidR="00311F98" w:rsidRPr="00C5209F" w:rsidRDefault="00311F98" w:rsidP="00DB634F">
            <w:pPr>
              <w:pStyle w:val="TabelleSpaltenberschrift10PtDossier"/>
            </w:pPr>
            <w:r w:rsidRPr="00C5209F">
              <w:t>Bezeichnung der zusätzlichen GKV-Leistung</w:t>
            </w:r>
          </w:p>
        </w:tc>
        <w:tc>
          <w:tcPr>
            <w:tcW w:w="1030" w:type="pct"/>
          </w:tcPr>
          <w:p w14:paraId="335A0601" w14:textId="3484AB11" w:rsidR="00311F98" w:rsidRPr="00C5209F" w:rsidRDefault="00311F98" w:rsidP="000658C0">
            <w:pPr>
              <w:pStyle w:val="TabelleSpaltenberschrift10PtDossier"/>
            </w:pPr>
            <w:r w:rsidRPr="00C5209F">
              <w:t>Anzahl der zusätzlich notwendigen GKV-Leistungen je Episode, Zyklus et</w:t>
            </w:r>
            <w:r w:rsidR="00CA0A4F">
              <w:t xml:space="preserve"> </w:t>
            </w:r>
            <w:proofErr w:type="spellStart"/>
            <w:r w:rsidRPr="00C5209F">
              <w:t>c</w:t>
            </w:r>
            <w:r w:rsidR="00CA0A4F">
              <w:t>etera</w:t>
            </w:r>
            <w:proofErr w:type="spellEnd"/>
          </w:p>
        </w:tc>
        <w:tc>
          <w:tcPr>
            <w:tcW w:w="938" w:type="pct"/>
          </w:tcPr>
          <w:p w14:paraId="1FA52118" w14:textId="77777777" w:rsidR="00311F98" w:rsidRPr="00C5209F" w:rsidRDefault="00311F98" w:rsidP="00D83036">
            <w:pPr>
              <w:pStyle w:val="TabelleSpaltenberschrift10PtDossier"/>
            </w:pPr>
            <w:r w:rsidRPr="00C5209F">
              <w:t xml:space="preserve">Anzahl der zusätzlich notwendigen GKV-Leistungen </w:t>
            </w:r>
            <w:proofErr w:type="gramStart"/>
            <w:r w:rsidRPr="00C5209F">
              <w:t>pro Patient</w:t>
            </w:r>
            <w:proofErr w:type="gramEnd"/>
            <w:r w:rsidRPr="00C5209F">
              <w:t xml:space="preserve"> pro Jahr </w:t>
            </w:r>
          </w:p>
        </w:tc>
      </w:tr>
      <w:tr w:rsidR="00311F98" w:rsidRPr="00C5209F" w14:paraId="687B9C81" w14:textId="77777777" w:rsidTr="00390853">
        <w:tc>
          <w:tcPr>
            <w:tcW w:w="1015" w:type="pct"/>
          </w:tcPr>
          <w:p w14:paraId="3C4BD4D6" w14:textId="77777777" w:rsidR="00311F98" w:rsidRPr="00C5209F" w:rsidRDefault="00311F98" w:rsidP="00DB634F">
            <w:pPr>
              <w:pStyle w:val="TabelleInhalt10PtDossier"/>
            </w:pPr>
          </w:p>
          <w:p w14:paraId="4430EF22" w14:textId="77777777" w:rsidR="00311F98" w:rsidRPr="00C5209F" w:rsidRDefault="00311F98" w:rsidP="00DB634F">
            <w:pPr>
              <w:pStyle w:val="TabelleInhalt10PtDossier"/>
            </w:pPr>
          </w:p>
        </w:tc>
        <w:tc>
          <w:tcPr>
            <w:tcW w:w="966" w:type="pct"/>
          </w:tcPr>
          <w:p w14:paraId="2452B994" w14:textId="77777777" w:rsidR="00311F98" w:rsidRPr="00C5209F" w:rsidRDefault="00311F98" w:rsidP="00DB634F">
            <w:pPr>
              <w:pStyle w:val="TabelleInhalt10PtDossier"/>
            </w:pPr>
          </w:p>
        </w:tc>
        <w:tc>
          <w:tcPr>
            <w:tcW w:w="1050" w:type="pct"/>
          </w:tcPr>
          <w:p w14:paraId="14A62E85" w14:textId="77777777" w:rsidR="00311F98" w:rsidRPr="00C5209F" w:rsidRDefault="00311F98" w:rsidP="00DB634F">
            <w:pPr>
              <w:pStyle w:val="TabelleInhalt10PtDossier"/>
            </w:pPr>
          </w:p>
        </w:tc>
        <w:tc>
          <w:tcPr>
            <w:tcW w:w="1030" w:type="pct"/>
          </w:tcPr>
          <w:p w14:paraId="4653704B" w14:textId="77777777" w:rsidR="00311F98" w:rsidRPr="00C5209F" w:rsidRDefault="00311F98" w:rsidP="00DB634F">
            <w:pPr>
              <w:pStyle w:val="TabelleInhalt10PtDossier"/>
            </w:pPr>
          </w:p>
        </w:tc>
        <w:tc>
          <w:tcPr>
            <w:tcW w:w="938" w:type="pct"/>
          </w:tcPr>
          <w:p w14:paraId="0A07CE22" w14:textId="77777777" w:rsidR="00311F98" w:rsidRPr="00C5209F" w:rsidRDefault="00311F98" w:rsidP="00DB634F">
            <w:pPr>
              <w:pStyle w:val="TabelleInhalt10PtDossier"/>
            </w:pPr>
          </w:p>
        </w:tc>
      </w:tr>
      <w:tr w:rsidR="00311F98" w:rsidRPr="00C5209F" w14:paraId="22F83A76" w14:textId="77777777" w:rsidTr="00390853">
        <w:tc>
          <w:tcPr>
            <w:tcW w:w="1015" w:type="pct"/>
          </w:tcPr>
          <w:p w14:paraId="692FFCDE" w14:textId="77777777" w:rsidR="00311F98" w:rsidRPr="00C5209F" w:rsidRDefault="00311F98" w:rsidP="00DB634F">
            <w:pPr>
              <w:pStyle w:val="TabelleInhalt10PtDossier"/>
            </w:pPr>
          </w:p>
          <w:p w14:paraId="7104C216" w14:textId="77777777" w:rsidR="00311F98" w:rsidRPr="00C5209F" w:rsidRDefault="00311F98" w:rsidP="00DB634F">
            <w:pPr>
              <w:pStyle w:val="TabelleInhalt10PtDossier"/>
            </w:pPr>
          </w:p>
        </w:tc>
        <w:tc>
          <w:tcPr>
            <w:tcW w:w="966" w:type="pct"/>
          </w:tcPr>
          <w:p w14:paraId="5E96C658" w14:textId="77777777" w:rsidR="00311F98" w:rsidRPr="00C5209F" w:rsidRDefault="00311F98" w:rsidP="00DB634F">
            <w:pPr>
              <w:pStyle w:val="TabelleInhalt10PtDossier"/>
            </w:pPr>
          </w:p>
        </w:tc>
        <w:tc>
          <w:tcPr>
            <w:tcW w:w="1050" w:type="pct"/>
          </w:tcPr>
          <w:p w14:paraId="5943FDA7" w14:textId="77777777" w:rsidR="00311F98" w:rsidRPr="00C5209F" w:rsidRDefault="00311F98" w:rsidP="00DB634F">
            <w:pPr>
              <w:pStyle w:val="TabelleInhalt10PtDossier"/>
            </w:pPr>
          </w:p>
        </w:tc>
        <w:tc>
          <w:tcPr>
            <w:tcW w:w="1030" w:type="pct"/>
          </w:tcPr>
          <w:p w14:paraId="2066C7C9" w14:textId="77777777" w:rsidR="00311F98" w:rsidRPr="00C5209F" w:rsidRDefault="00311F98" w:rsidP="00DB634F">
            <w:pPr>
              <w:pStyle w:val="TabelleInhalt10PtDossier"/>
            </w:pPr>
          </w:p>
        </w:tc>
        <w:tc>
          <w:tcPr>
            <w:tcW w:w="938" w:type="pct"/>
          </w:tcPr>
          <w:p w14:paraId="220B34E0" w14:textId="77777777" w:rsidR="00311F98" w:rsidRPr="00C5209F" w:rsidRDefault="00311F98" w:rsidP="00DB634F">
            <w:pPr>
              <w:pStyle w:val="TabelleInhalt10PtDossier"/>
            </w:pPr>
          </w:p>
        </w:tc>
      </w:tr>
    </w:tbl>
    <w:p w14:paraId="781EC657" w14:textId="15199090" w:rsidR="00311F98" w:rsidRPr="001F3321" w:rsidRDefault="00311F98" w:rsidP="000E5C2E">
      <w:pPr>
        <w:pStyle w:val="FragestellungDossier"/>
        <w:spacing w:before="200"/>
        <w:rPr>
          <w:color w:val="auto"/>
        </w:rPr>
      </w:pPr>
      <w:r w:rsidRPr="001F3321">
        <w:rPr>
          <w:color w:val="auto"/>
        </w:rPr>
        <w:t xml:space="preserve">Begründen Sie die Angaben in </w:t>
      </w:r>
      <w:r w:rsidR="00DC445C" w:rsidRPr="001F3321">
        <w:rPr>
          <w:color w:val="auto"/>
        </w:rPr>
        <w:fldChar w:fldCharType="begin"/>
      </w:r>
      <w:r w:rsidR="00DC445C" w:rsidRPr="001F3321">
        <w:rPr>
          <w:color w:val="auto"/>
        </w:rPr>
        <w:instrText xml:space="preserve"> REF _Ref280880191 \h  \* MERGEFORMAT </w:instrText>
      </w:r>
      <w:r w:rsidR="00DC445C" w:rsidRPr="001F3321">
        <w:rPr>
          <w:color w:val="auto"/>
        </w:rPr>
      </w:r>
      <w:r w:rsidR="00DC445C" w:rsidRPr="001F3321">
        <w:rPr>
          <w:color w:val="auto"/>
        </w:rPr>
        <w:fldChar w:fldCharType="separate"/>
      </w:r>
      <w:r w:rsidR="00945A79" w:rsidRPr="001F3321">
        <w:rPr>
          <w:color w:val="auto"/>
        </w:rPr>
        <w:t xml:space="preserve">Tabelle </w:t>
      </w:r>
      <w:r w:rsidR="00945A79">
        <w:rPr>
          <w:noProof/>
          <w:color w:val="auto"/>
        </w:rPr>
        <w:t>3</w:t>
      </w:r>
      <w:r w:rsidR="00945A79" w:rsidRPr="001F3321">
        <w:rPr>
          <w:noProof/>
          <w:color w:val="auto"/>
        </w:rPr>
        <w:t>-</w:t>
      </w:r>
      <w:r w:rsidR="00945A79">
        <w:rPr>
          <w:noProof/>
          <w:color w:val="auto"/>
        </w:rPr>
        <w:t>6</w:t>
      </w:r>
      <w:r w:rsidR="00DC445C" w:rsidRPr="001F3321">
        <w:rPr>
          <w:color w:val="auto"/>
        </w:rPr>
        <w:fldChar w:fldCharType="end"/>
      </w:r>
      <w:r w:rsidRPr="001F3321">
        <w:rPr>
          <w:color w:val="auto"/>
        </w:rPr>
        <w:t xml:space="preserve"> unter Nennung der verwendeten Quellen. Ziehen Sie dabei auch die Angaben zur Behandlungsdauer (wie im Abschnitt </w:t>
      </w:r>
      <w:r w:rsidR="00DC445C" w:rsidRPr="001F3321">
        <w:rPr>
          <w:color w:val="auto"/>
        </w:rPr>
        <w:fldChar w:fldCharType="begin"/>
      </w:r>
      <w:r w:rsidR="00DC445C" w:rsidRPr="001F3321">
        <w:rPr>
          <w:color w:val="auto"/>
        </w:rPr>
        <w:instrText xml:space="preserve"> REF _Ref281219653 \r \h  \* MERGEFORMAT </w:instrText>
      </w:r>
      <w:r w:rsidR="00DC445C" w:rsidRPr="001F3321">
        <w:rPr>
          <w:color w:val="auto"/>
        </w:rPr>
      </w:r>
      <w:r w:rsidR="00DC445C" w:rsidRPr="001F3321">
        <w:rPr>
          <w:color w:val="auto"/>
        </w:rPr>
        <w:fldChar w:fldCharType="separate"/>
      </w:r>
      <w:r w:rsidR="00945A79">
        <w:rPr>
          <w:color w:val="auto"/>
        </w:rPr>
        <w:t>3.3.1</w:t>
      </w:r>
      <w:r w:rsidR="00DC445C" w:rsidRPr="001F3321">
        <w:rPr>
          <w:color w:val="auto"/>
        </w:rPr>
        <w:fldChar w:fldCharType="end"/>
      </w:r>
      <w:r w:rsidRPr="001F3321">
        <w:rPr>
          <w:color w:val="auto"/>
        </w:rPr>
        <w:t xml:space="preserve"> angegeben) heran.</w:t>
      </w:r>
    </w:p>
    <w:p w14:paraId="4FABF782" w14:textId="77777777" w:rsidR="00311F98" w:rsidRPr="001F3321" w:rsidRDefault="00311F98" w:rsidP="00291551">
      <w:pPr>
        <w:pStyle w:val="TextkrperDossier"/>
        <w:rPr>
          <w:color w:val="auto"/>
        </w:rPr>
      </w:pPr>
      <w:r w:rsidRPr="001F3321">
        <w:rPr>
          <w:color w:val="auto"/>
          <w:highlight w:val="darkGray"/>
        </w:rPr>
        <w:t>&lt;&lt; Angaben des pharmazeutischen Unternehmers &gt;&gt;</w:t>
      </w:r>
    </w:p>
    <w:p w14:paraId="0F2829B6" w14:textId="662EFD18" w:rsidR="00311F98" w:rsidRPr="001F3321" w:rsidRDefault="00311F98" w:rsidP="00DB1691">
      <w:pPr>
        <w:pStyle w:val="FragestellungDossier"/>
        <w:rPr>
          <w:color w:val="auto"/>
        </w:rPr>
      </w:pPr>
      <w:r w:rsidRPr="001F3321">
        <w:rPr>
          <w:color w:val="auto"/>
        </w:rPr>
        <w:t xml:space="preserve">Geben Sie in der nachfolgenden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945A79" w:rsidRPr="001F3321">
        <w:rPr>
          <w:color w:val="auto"/>
        </w:rPr>
        <w:t xml:space="preserve">Tabelle </w:t>
      </w:r>
      <w:r w:rsidR="00945A79">
        <w:rPr>
          <w:noProof/>
          <w:color w:val="auto"/>
        </w:rPr>
        <w:t>3</w:t>
      </w:r>
      <w:r w:rsidR="00945A79" w:rsidRPr="001F3321">
        <w:rPr>
          <w:noProof/>
          <w:color w:val="auto"/>
        </w:rPr>
        <w:t>-</w:t>
      </w:r>
      <w:r w:rsidR="00945A79">
        <w:rPr>
          <w:noProof/>
          <w:color w:val="auto"/>
        </w:rPr>
        <w:t>7</w:t>
      </w:r>
      <w:r w:rsidR="0072545E" w:rsidRPr="001F3321">
        <w:rPr>
          <w:color w:val="auto"/>
        </w:rPr>
        <w:fldChar w:fldCharType="end"/>
      </w:r>
      <w:r w:rsidR="0072545E" w:rsidRPr="001F3321">
        <w:rPr>
          <w:color w:val="auto"/>
        </w:rPr>
        <w:t xml:space="preserve"> </w:t>
      </w:r>
      <w:r w:rsidRPr="001F3321">
        <w:rPr>
          <w:color w:val="auto"/>
        </w:rPr>
        <w:t xml:space="preserve">an, wie hoch die Kosten der in </w:t>
      </w:r>
      <w:r w:rsidR="001A3323">
        <w:rPr>
          <w:color w:val="auto"/>
        </w:rPr>
        <w:t>Tabelle</w:t>
      </w:r>
      <w:r w:rsidR="00E9728B">
        <w:rPr>
          <w:color w:val="auto"/>
        </w:rPr>
        <w:t> </w:t>
      </w:r>
      <w:r w:rsidR="001A3323">
        <w:rPr>
          <w:color w:val="auto"/>
        </w:rPr>
        <w:t>3-</w:t>
      </w:r>
      <w:r w:rsidR="0072545E" w:rsidRPr="001F3321">
        <w:rPr>
          <w:color w:val="auto"/>
        </w:rPr>
        <w:t>6</w:t>
      </w:r>
      <w:r w:rsidRPr="001F3321">
        <w:rPr>
          <w:color w:val="auto"/>
        </w:rPr>
        <w:t xml:space="preserve"> benannten zusätzlich notwendigen GKV-Leistungen pro Einheit jeweils sind. </w:t>
      </w:r>
      <w:r w:rsidR="00B81F0B" w:rsidRPr="001F3321">
        <w:rPr>
          <w:color w:val="auto"/>
        </w:rPr>
        <w:t>Geben Sie</w:t>
      </w:r>
      <w:r w:rsidR="00D83E41" w:rsidRPr="001F3321">
        <w:rPr>
          <w:color w:val="auto"/>
        </w:rPr>
        <w:t xml:space="preserve">, so zutreffend, </w:t>
      </w:r>
      <w:r w:rsidR="00CC3FE2" w:rsidRPr="001F3321">
        <w:rPr>
          <w:color w:val="auto"/>
        </w:rPr>
        <w:t xml:space="preserve">EBM-Ziffern oder </w:t>
      </w:r>
      <w:r w:rsidR="00D83E41" w:rsidRPr="001F3321">
        <w:rPr>
          <w:color w:val="auto"/>
        </w:rPr>
        <w:t>OPS</w:t>
      </w:r>
      <w:r w:rsidR="00CA0A4F">
        <w:rPr>
          <w:color w:val="auto"/>
        </w:rPr>
        <w:t>-</w:t>
      </w:r>
      <w:r w:rsidR="00D83E41" w:rsidRPr="001F3321">
        <w:rPr>
          <w:color w:val="auto"/>
        </w:rPr>
        <w:t xml:space="preserve">Codes </w:t>
      </w:r>
      <w:r w:rsidR="00B81F0B" w:rsidRPr="001F3321">
        <w:rPr>
          <w:color w:val="auto"/>
        </w:rPr>
        <w:t xml:space="preserve">an. </w:t>
      </w:r>
      <w:r w:rsidRPr="001F3321">
        <w:rPr>
          <w:color w:val="auto"/>
        </w:rPr>
        <w:t>Fügen Sie für jede zusätzlich notwendige GKV-Leistung eine neue Zeile ein.</w:t>
      </w:r>
    </w:p>
    <w:p w14:paraId="12D4F3BA" w14:textId="6D6F1B0E" w:rsidR="00311F98" w:rsidRPr="00997708" w:rsidRDefault="00D141AF" w:rsidP="00DB1691">
      <w:pPr>
        <w:pStyle w:val="Tabelle-BeschriftungDossier"/>
      </w:pPr>
      <w:bookmarkStart w:id="100" w:name="_Ref281221991"/>
      <w:bookmarkStart w:id="101" w:name="_Toc148365460"/>
      <w:bookmarkStart w:id="102" w:name="_Toc201135770"/>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945A79">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945A79">
        <w:rPr>
          <w:noProof/>
          <w:color w:val="auto"/>
        </w:rPr>
        <w:t>7</w:t>
      </w:r>
      <w:r w:rsidRPr="001F3321">
        <w:rPr>
          <w:noProof/>
          <w:color w:val="auto"/>
        </w:rPr>
        <w:fldChar w:fldCharType="end"/>
      </w:r>
      <w:bookmarkEnd w:id="100"/>
      <w:r w:rsidR="00311F98" w:rsidRPr="001F3321">
        <w:rPr>
          <w:color w:val="auto"/>
        </w:rPr>
        <w:t>: Zusätzlich notwendige GKV-Leistungen – Kosten p</w:t>
      </w:r>
      <w:r w:rsidR="00311F98" w:rsidRPr="00997708">
        <w:t>ro Einheit</w:t>
      </w:r>
      <w:bookmarkEnd w:id="101"/>
      <w:bookmarkEnd w:id="102"/>
    </w:p>
    <w:tbl>
      <w:tblPr>
        <w:tblW w:w="36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3574"/>
      </w:tblGrid>
      <w:tr w:rsidR="00311F98" w:rsidRPr="00C5209F" w14:paraId="3B94ADC0" w14:textId="77777777" w:rsidTr="00390853">
        <w:tc>
          <w:tcPr>
            <w:tcW w:w="2299" w:type="pct"/>
          </w:tcPr>
          <w:p w14:paraId="0E96DA6D" w14:textId="77777777" w:rsidR="00311F98" w:rsidRPr="00C5209F" w:rsidRDefault="00311F98" w:rsidP="00291551">
            <w:pPr>
              <w:pStyle w:val="TabelleSpaltenberschrift12PtDossier"/>
            </w:pPr>
            <w:r w:rsidRPr="00C5209F">
              <w:t>Bezeichnung der zusätzlich notwendigen GKV-Leistung</w:t>
            </w:r>
          </w:p>
        </w:tc>
        <w:tc>
          <w:tcPr>
            <w:tcW w:w="2701" w:type="pct"/>
          </w:tcPr>
          <w:p w14:paraId="4C462F62" w14:textId="77777777" w:rsidR="00311F98" w:rsidRPr="00C5209F" w:rsidRDefault="00311F98" w:rsidP="00291551">
            <w:pPr>
              <w:pStyle w:val="TabelleSpaltenberschrift12PtDossier"/>
            </w:pPr>
            <w:r w:rsidRPr="00C5209F">
              <w:t>Kosten p</w:t>
            </w:r>
            <w:r w:rsidRPr="00B7528C">
              <w:t xml:space="preserve">ro </w:t>
            </w:r>
            <w:r w:rsidR="006C54D9" w:rsidRPr="00B7528C">
              <w:t>Leistung</w:t>
            </w:r>
            <w:r w:rsidRPr="00B7528C">
              <w:t xml:space="preserve"> in Eur</w:t>
            </w:r>
            <w:r w:rsidRPr="00C5209F">
              <w:t>o</w:t>
            </w:r>
          </w:p>
        </w:tc>
      </w:tr>
      <w:tr w:rsidR="00311F98" w:rsidRPr="00C5209F" w14:paraId="695BD430" w14:textId="77777777" w:rsidTr="00390853">
        <w:tc>
          <w:tcPr>
            <w:tcW w:w="2299" w:type="pct"/>
          </w:tcPr>
          <w:p w14:paraId="51DA6ED9" w14:textId="77777777" w:rsidR="00311F98" w:rsidRPr="00C5209F" w:rsidRDefault="00311F98" w:rsidP="00291551">
            <w:pPr>
              <w:pStyle w:val="TabelleInhalt12PtDossier"/>
            </w:pPr>
          </w:p>
          <w:p w14:paraId="43DB5B57" w14:textId="77777777" w:rsidR="00311F98" w:rsidRPr="00C5209F" w:rsidRDefault="00311F98" w:rsidP="00291551">
            <w:pPr>
              <w:pStyle w:val="TabelleInhalt12PtDossier"/>
            </w:pPr>
          </w:p>
        </w:tc>
        <w:tc>
          <w:tcPr>
            <w:tcW w:w="2701" w:type="pct"/>
          </w:tcPr>
          <w:p w14:paraId="514BF0A5" w14:textId="77777777" w:rsidR="00311F98" w:rsidRPr="00C5209F" w:rsidRDefault="00311F98" w:rsidP="00291551">
            <w:pPr>
              <w:pStyle w:val="TabelleInhalt12PtDossier"/>
            </w:pPr>
          </w:p>
        </w:tc>
      </w:tr>
      <w:tr w:rsidR="00311F98" w:rsidRPr="00C5209F" w14:paraId="589CF1CA" w14:textId="77777777" w:rsidTr="00390853">
        <w:tc>
          <w:tcPr>
            <w:tcW w:w="2299" w:type="pct"/>
          </w:tcPr>
          <w:p w14:paraId="02E82503" w14:textId="77777777" w:rsidR="00311F98" w:rsidRPr="00C5209F" w:rsidRDefault="00311F98" w:rsidP="00291551">
            <w:pPr>
              <w:pStyle w:val="TabelleInhalt12PtDossier"/>
            </w:pPr>
          </w:p>
          <w:p w14:paraId="1EE082F6" w14:textId="77777777" w:rsidR="00311F98" w:rsidRPr="00C5209F" w:rsidRDefault="00311F98" w:rsidP="00291551">
            <w:pPr>
              <w:pStyle w:val="TabelleInhalt12PtDossier"/>
            </w:pPr>
          </w:p>
        </w:tc>
        <w:tc>
          <w:tcPr>
            <w:tcW w:w="2701" w:type="pct"/>
          </w:tcPr>
          <w:p w14:paraId="260CEAEB" w14:textId="77777777" w:rsidR="00311F98" w:rsidRPr="00C5209F" w:rsidRDefault="00311F98" w:rsidP="00291551">
            <w:pPr>
              <w:pStyle w:val="TabelleInhalt12PtDossier"/>
            </w:pPr>
          </w:p>
        </w:tc>
      </w:tr>
    </w:tbl>
    <w:p w14:paraId="24F5050A" w14:textId="1E24F654" w:rsidR="00311F98" w:rsidRPr="00412958" w:rsidRDefault="00311F98" w:rsidP="000E5C2E">
      <w:pPr>
        <w:pStyle w:val="FragestellungDossier"/>
        <w:spacing w:before="200"/>
      </w:pPr>
      <w:r w:rsidRPr="00550BE4">
        <w:t xml:space="preserve">Begründen Sie die Angaben </w:t>
      </w:r>
      <w:r w:rsidRPr="001F3321">
        <w:rPr>
          <w:color w:val="auto"/>
        </w:rPr>
        <w:t xml:space="preserve">in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945A79" w:rsidRPr="001F3321">
        <w:rPr>
          <w:color w:val="auto"/>
        </w:rPr>
        <w:t xml:space="preserve">Tabelle </w:t>
      </w:r>
      <w:r w:rsidR="00945A79">
        <w:rPr>
          <w:noProof/>
          <w:color w:val="auto"/>
        </w:rPr>
        <w:t>3</w:t>
      </w:r>
      <w:r w:rsidR="00945A79" w:rsidRPr="001F3321">
        <w:rPr>
          <w:noProof/>
          <w:color w:val="auto"/>
        </w:rPr>
        <w:t>-</w:t>
      </w:r>
      <w:r w:rsidR="00945A79">
        <w:rPr>
          <w:noProof/>
          <w:color w:val="auto"/>
        </w:rPr>
        <w:t>7</w:t>
      </w:r>
      <w:r w:rsidR="0072545E" w:rsidRPr="001F3321">
        <w:rPr>
          <w:color w:val="auto"/>
        </w:rPr>
        <w:fldChar w:fldCharType="end"/>
      </w:r>
      <w:r w:rsidR="0072545E" w:rsidRPr="001F3321">
        <w:rPr>
          <w:color w:val="auto"/>
        </w:rPr>
        <w:t xml:space="preserve"> </w:t>
      </w:r>
      <w:r w:rsidRPr="001F3321">
        <w:rPr>
          <w:color w:val="auto"/>
        </w:rPr>
        <w:t xml:space="preserve">unter </w:t>
      </w:r>
      <w:r w:rsidRPr="00412958">
        <w:t>N</w:t>
      </w:r>
      <w:r>
        <w:t xml:space="preserve">ennung der verwendeten Quellen. </w:t>
      </w:r>
    </w:p>
    <w:p w14:paraId="66CF1138" w14:textId="77777777" w:rsidR="00311F98" w:rsidRDefault="00311F98" w:rsidP="00291551">
      <w:pPr>
        <w:pStyle w:val="TextkrperDossier"/>
      </w:pPr>
      <w:r w:rsidRPr="004A6B16">
        <w:rPr>
          <w:highlight w:val="darkGray"/>
        </w:rPr>
        <w:t>&lt;&lt; Angaben des pharmazeutischen Unternehmers &gt;&gt;</w:t>
      </w:r>
    </w:p>
    <w:p w14:paraId="636DD5B9" w14:textId="11E35850" w:rsidR="00311F98" w:rsidRPr="001F3321" w:rsidRDefault="00311F98" w:rsidP="00151C1B">
      <w:pPr>
        <w:pStyle w:val="FragestellungDossier"/>
        <w:rPr>
          <w:color w:val="auto"/>
        </w:rPr>
      </w:pPr>
      <w:r w:rsidRPr="001F3321">
        <w:rPr>
          <w:color w:val="auto"/>
        </w:rPr>
        <w:t xml:space="preserve">Geben Sie in </w:t>
      </w:r>
      <w:r w:rsidR="001F1D35" w:rsidRPr="001F3321">
        <w:rPr>
          <w:color w:val="auto"/>
        </w:rPr>
        <w:fldChar w:fldCharType="begin"/>
      </w:r>
      <w:r w:rsidRPr="001F3321">
        <w:rPr>
          <w:color w:val="auto"/>
        </w:rPr>
        <w:instrText xml:space="preserve"> REF _Ref280880370 \h </w:instrText>
      </w:r>
      <w:r w:rsidR="001F1D35" w:rsidRPr="001F3321">
        <w:rPr>
          <w:color w:val="auto"/>
        </w:rPr>
      </w:r>
      <w:r w:rsidR="001F1D35" w:rsidRPr="001F3321">
        <w:rPr>
          <w:color w:val="auto"/>
        </w:rPr>
        <w:fldChar w:fldCharType="separate"/>
      </w:r>
      <w:r w:rsidR="00945A79" w:rsidRPr="001F3321">
        <w:rPr>
          <w:color w:val="auto"/>
        </w:rPr>
        <w:t xml:space="preserve">Tabelle </w:t>
      </w:r>
      <w:r w:rsidR="00945A79">
        <w:rPr>
          <w:noProof/>
          <w:color w:val="auto"/>
        </w:rPr>
        <w:t>3</w:t>
      </w:r>
      <w:r w:rsidR="00945A79" w:rsidRPr="001F3321">
        <w:rPr>
          <w:noProof/>
          <w:color w:val="auto"/>
        </w:rPr>
        <w:t>-</w:t>
      </w:r>
      <w:r w:rsidR="00945A79">
        <w:rPr>
          <w:noProof/>
          <w:color w:val="auto"/>
        </w:rPr>
        <w:t>8</w:t>
      </w:r>
      <w:r w:rsidR="001F1D35" w:rsidRPr="001F3321">
        <w:rPr>
          <w:color w:val="auto"/>
        </w:rPr>
        <w:fldChar w:fldCharType="end"/>
      </w:r>
      <w:r w:rsidRPr="001F3321">
        <w:rPr>
          <w:color w:val="auto"/>
        </w:rPr>
        <w:t xml:space="preserve"> an, wie hoch die zusätzlichen Kosten bei Anwendung der Arzneimittel gemäß Fachinformation pro Jahr </w:t>
      </w:r>
      <w:proofErr w:type="gramStart"/>
      <w:r w:rsidR="00CB7B7C" w:rsidRPr="001F3321">
        <w:rPr>
          <w:color w:val="auto"/>
        </w:rPr>
        <w:t>pro Patient</w:t>
      </w:r>
      <w:proofErr w:type="gramEnd"/>
      <w:r w:rsidR="00CB7B7C" w:rsidRPr="001F3321">
        <w:rPr>
          <w:color w:val="auto"/>
        </w:rPr>
        <w:t xml:space="preserve"> </w:t>
      </w:r>
      <w:r w:rsidR="0097149D" w:rsidRPr="001F3321">
        <w:rPr>
          <w:color w:val="auto"/>
        </w:rPr>
        <w:t>sind</w:t>
      </w:r>
      <w:r w:rsidR="00CB7B7C" w:rsidRPr="001F3321">
        <w:rPr>
          <w:color w:val="auto"/>
        </w:rPr>
        <w:t>.</w:t>
      </w:r>
      <w:r w:rsidR="0097149D" w:rsidRPr="001F3321" w:rsidDel="0097149D">
        <w:rPr>
          <w:color w:val="auto"/>
        </w:rPr>
        <w:t xml:space="preserve"> </w:t>
      </w:r>
      <w:r w:rsidRPr="001F3321">
        <w:rPr>
          <w:color w:val="auto"/>
        </w:rPr>
        <w:t xml:space="preserve">Führen Sie hierzu die Angaben aus </w:t>
      </w:r>
      <w:r w:rsidR="0072545E" w:rsidRPr="001F3321">
        <w:rPr>
          <w:color w:val="auto"/>
        </w:rPr>
        <w:fldChar w:fldCharType="begin"/>
      </w:r>
      <w:r w:rsidR="0072545E" w:rsidRPr="001F3321">
        <w:rPr>
          <w:color w:val="auto"/>
        </w:rPr>
        <w:instrText xml:space="preserve"> REF _Ref280880191 \h  \* MERGEFORMAT </w:instrText>
      </w:r>
      <w:r w:rsidR="0072545E" w:rsidRPr="001F3321">
        <w:rPr>
          <w:color w:val="auto"/>
        </w:rPr>
      </w:r>
      <w:r w:rsidR="0072545E" w:rsidRPr="001F3321">
        <w:rPr>
          <w:color w:val="auto"/>
        </w:rPr>
        <w:fldChar w:fldCharType="separate"/>
      </w:r>
      <w:r w:rsidR="00945A79" w:rsidRPr="001F3321">
        <w:rPr>
          <w:color w:val="auto"/>
        </w:rPr>
        <w:t>Tabelle</w:t>
      </w:r>
      <w:r w:rsidR="00987B95">
        <w:rPr>
          <w:color w:val="auto"/>
        </w:rPr>
        <w:t> </w:t>
      </w:r>
      <w:r w:rsidR="00945A79">
        <w:rPr>
          <w:noProof/>
          <w:color w:val="auto"/>
        </w:rPr>
        <w:t>3</w:t>
      </w:r>
      <w:r w:rsidR="00945A79" w:rsidRPr="001F3321">
        <w:rPr>
          <w:noProof/>
          <w:color w:val="auto"/>
        </w:rPr>
        <w:t>-</w:t>
      </w:r>
      <w:r w:rsidR="00945A79">
        <w:rPr>
          <w:noProof/>
          <w:color w:val="auto"/>
        </w:rPr>
        <w:t>6</w:t>
      </w:r>
      <w:r w:rsidR="0072545E" w:rsidRPr="001F3321">
        <w:rPr>
          <w:color w:val="auto"/>
        </w:rPr>
        <w:fldChar w:fldCharType="end"/>
      </w:r>
      <w:r w:rsidR="0072545E" w:rsidRPr="001F3321">
        <w:rPr>
          <w:color w:val="auto"/>
        </w:rPr>
        <w:t xml:space="preserve"> </w:t>
      </w:r>
      <w:r w:rsidRPr="001F3321">
        <w:rPr>
          <w:color w:val="auto"/>
        </w:rPr>
        <w:t>(Anzahl zusätzlich notwendiger GKV-Leistungen)</w:t>
      </w:r>
      <w:r w:rsidR="0097149D" w:rsidRPr="001F3321">
        <w:rPr>
          <w:color w:val="auto"/>
        </w:rPr>
        <w:t xml:space="preserve"> </w:t>
      </w:r>
      <w:r w:rsidR="00CB7B7C" w:rsidRPr="001F3321">
        <w:rPr>
          <w:color w:val="auto"/>
        </w:rPr>
        <w:t xml:space="preserve">und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945A79" w:rsidRPr="001F3321">
        <w:rPr>
          <w:color w:val="auto"/>
        </w:rPr>
        <w:t xml:space="preserve">Tabelle </w:t>
      </w:r>
      <w:r w:rsidR="00945A79">
        <w:rPr>
          <w:noProof/>
          <w:color w:val="auto"/>
        </w:rPr>
        <w:t>3</w:t>
      </w:r>
      <w:r w:rsidR="00945A79" w:rsidRPr="001F3321">
        <w:rPr>
          <w:noProof/>
          <w:color w:val="auto"/>
        </w:rPr>
        <w:t>-</w:t>
      </w:r>
      <w:r w:rsidR="00945A79">
        <w:rPr>
          <w:noProof/>
          <w:color w:val="auto"/>
        </w:rPr>
        <w:t>7</w:t>
      </w:r>
      <w:r w:rsidR="0072545E" w:rsidRPr="001F3321">
        <w:rPr>
          <w:color w:val="auto"/>
        </w:rPr>
        <w:fldChar w:fldCharType="end"/>
      </w:r>
      <w:r w:rsidR="0072545E" w:rsidRPr="001F3321">
        <w:rPr>
          <w:color w:val="auto"/>
        </w:rPr>
        <w:t xml:space="preserve"> </w:t>
      </w:r>
      <w:r w:rsidRPr="001F3321">
        <w:rPr>
          <w:color w:val="auto"/>
        </w:rPr>
        <w:t xml:space="preserve">(Kosten für zusätzlich notwendige GKV-Leistungen je Einheit) zusammen. Fügen Sie für jede Therapie und Population </w:t>
      </w:r>
      <w:r w:rsidR="00CA0A4F">
        <w:rPr>
          <w:color w:val="auto"/>
        </w:rPr>
        <w:t>beziehungsweise</w:t>
      </w:r>
      <w:r w:rsidRPr="001F3321">
        <w:rPr>
          <w:color w:val="auto"/>
        </w:rPr>
        <w:t xml:space="preserve"> Patientengruppe sowie jede zusätzlich notwendige GKV-Le</w:t>
      </w:r>
      <w:r w:rsidR="008014CD" w:rsidRPr="001F3321">
        <w:rPr>
          <w:color w:val="auto"/>
        </w:rPr>
        <w:t>istung eine neue Zeile ein.</w:t>
      </w:r>
    </w:p>
    <w:p w14:paraId="07AD03A3" w14:textId="553A7E51" w:rsidR="00311F98" w:rsidRDefault="00D141AF" w:rsidP="00DB634F">
      <w:pPr>
        <w:pStyle w:val="Tabelle-BeschriftungDossier"/>
      </w:pPr>
      <w:bookmarkStart w:id="103" w:name="_Ref280880370"/>
      <w:bookmarkStart w:id="104" w:name="_Toc148365461"/>
      <w:bookmarkStart w:id="105" w:name="_Toc201135771"/>
      <w:r w:rsidRPr="001F3321">
        <w:rPr>
          <w:color w:val="auto"/>
        </w:rPr>
        <w:lastRenderedPageBreak/>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945A79">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945A79">
        <w:rPr>
          <w:noProof/>
          <w:color w:val="auto"/>
        </w:rPr>
        <w:t>8</w:t>
      </w:r>
      <w:r w:rsidRPr="001F3321">
        <w:rPr>
          <w:noProof/>
          <w:color w:val="auto"/>
        </w:rPr>
        <w:fldChar w:fldCharType="end"/>
      </w:r>
      <w:bookmarkEnd w:id="103"/>
      <w:r w:rsidR="00311F98" w:rsidRPr="001F3321">
        <w:rPr>
          <w:color w:val="auto"/>
        </w:rPr>
        <w:t>: Zusätzlich notwendige GKV-</w:t>
      </w:r>
      <w:r w:rsidR="00311F98" w:rsidRPr="00927556">
        <w:t xml:space="preserve">Leistungen </w:t>
      </w:r>
      <w:r w:rsidR="00311F98">
        <w:t xml:space="preserve">– </w:t>
      </w:r>
      <w:r w:rsidR="00311F98" w:rsidRPr="00927556">
        <w:t xml:space="preserve">Zusatzkosten </w:t>
      </w:r>
      <w:bookmarkStart w:id="106" w:name="OLE_LINK1"/>
      <w:bookmarkStart w:id="107" w:name="OLE_LINK2"/>
      <w:r w:rsidR="00311F98">
        <w:t>für das zu bewertende Arzneimittel und die zweckmäßige Vergleichstherapie</w:t>
      </w:r>
      <w:bookmarkEnd w:id="106"/>
      <w:bookmarkEnd w:id="107"/>
      <w:r w:rsidR="00311F98">
        <w:t xml:space="preserve"> </w:t>
      </w:r>
      <w:r w:rsidR="00311F98" w:rsidRPr="00927556">
        <w:t xml:space="preserve">pro </w:t>
      </w:r>
      <w:r w:rsidR="00311F98">
        <w:t>Jahr (</w:t>
      </w:r>
      <w:proofErr w:type="gramStart"/>
      <w:r w:rsidR="00311F98">
        <w:t xml:space="preserve">pro </w:t>
      </w:r>
      <w:r w:rsidR="00311F98" w:rsidRPr="00927556">
        <w:t>Patient</w:t>
      </w:r>
      <w:proofErr w:type="gramEnd"/>
      <w:r w:rsidR="00311F98">
        <w:t>)</w:t>
      </w:r>
      <w:bookmarkEnd w:id="104"/>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1762"/>
        <w:gridCol w:w="2162"/>
        <w:gridCol w:w="2162"/>
      </w:tblGrid>
      <w:tr w:rsidR="004F6501" w:rsidRPr="00C5209F" w14:paraId="4D1B9D6A" w14:textId="75E8EFFC" w:rsidTr="004F6501">
        <w:tc>
          <w:tcPr>
            <w:tcW w:w="1641" w:type="pct"/>
          </w:tcPr>
          <w:p w14:paraId="13712722" w14:textId="77777777" w:rsidR="004F6501" w:rsidRPr="00C5209F" w:rsidRDefault="004F6501" w:rsidP="000C757B">
            <w:pPr>
              <w:pStyle w:val="TabelleSpaltenberschrift10PtDossier"/>
            </w:pPr>
            <w:r w:rsidRPr="00C5209F">
              <w:t>Bezeichnung der Therapie (zu bewertendes Arzneimittel, zweckmäßige Vergleichstherapie)</w:t>
            </w:r>
          </w:p>
        </w:tc>
        <w:tc>
          <w:tcPr>
            <w:tcW w:w="972" w:type="pct"/>
          </w:tcPr>
          <w:p w14:paraId="76F70F8D" w14:textId="0AF00629" w:rsidR="004F6501" w:rsidRPr="00C5209F" w:rsidRDefault="004F6501" w:rsidP="000C757B">
            <w:pPr>
              <w:pStyle w:val="TabelleSpaltenberschrift10PtDossier"/>
            </w:pPr>
            <w:r w:rsidRPr="00C5209F">
              <w:t xml:space="preserve">Bezeichnung der Population </w:t>
            </w:r>
            <w:r w:rsidR="00CA0A4F">
              <w:t>beziehungsweise</w:t>
            </w:r>
            <w:r w:rsidRPr="00C5209F">
              <w:t xml:space="preserve"> Patientengruppe</w:t>
            </w:r>
          </w:p>
        </w:tc>
        <w:tc>
          <w:tcPr>
            <w:tcW w:w="1193" w:type="pct"/>
          </w:tcPr>
          <w:p w14:paraId="7F1C8A02" w14:textId="77777777" w:rsidR="004F6501" w:rsidRPr="00C5209F" w:rsidRDefault="004F6501" w:rsidP="000C757B">
            <w:pPr>
              <w:pStyle w:val="TabelleSpaltenberschrift10PtDossier"/>
            </w:pPr>
            <w:r w:rsidRPr="00C5209F">
              <w:t>Bezeichnung der zusätzlich notwendigen GKV-Leistung</w:t>
            </w:r>
          </w:p>
        </w:tc>
        <w:tc>
          <w:tcPr>
            <w:tcW w:w="1193" w:type="pct"/>
          </w:tcPr>
          <w:p w14:paraId="044B8E70" w14:textId="2F0228A1" w:rsidR="004F6501" w:rsidRPr="00C5209F" w:rsidRDefault="004F6501" w:rsidP="000C757B">
            <w:pPr>
              <w:pStyle w:val="TabelleSpaltenberschrift10PtDossier"/>
            </w:pPr>
            <w:r w:rsidRPr="00C5209F">
              <w:t xml:space="preserve">Zusatzkosten </w:t>
            </w:r>
            <w:proofErr w:type="gramStart"/>
            <w:r w:rsidRPr="00C5209F">
              <w:t>pro Patient</w:t>
            </w:r>
            <w:proofErr w:type="gramEnd"/>
            <w:r w:rsidRPr="00C5209F">
              <w:t xml:space="preserve"> pro Jahr in Euro</w:t>
            </w:r>
          </w:p>
        </w:tc>
      </w:tr>
      <w:tr w:rsidR="004F6501" w:rsidRPr="00C5209F" w14:paraId="58000845" w14:textId="61A403C6" w:rsidTr="004F6501">
        <w:tc>
          <w:tcPr>
            <w:tcW w:w="1641" w:type="pct"/>
          </w:tcPr>
          <w:p w14:paraId="3772D04A" w14:textId="77777777" w:rsidR="004F6501" w:rsidRPr="00C5209F" w:rsidRDefault="004F6501" w:rsidP="000C757B">
            <w:pPr>
              <w:pStyle w:val="TabelleInhalt10PtDossier"/>
            </w:pPr>
          </w:p>
          <w:p w14:paraId="4AAD661F" w14:textId="77777777" w:rsidR="004F6501" w:rsidRPr="00C5209F" w:rsidRDefault="004F6501" w:rsidP="000C757B">
            <w:pPr>
              <w:pStyle w:val="TabelleInhalt10PtDossier"/>
            </w:pPr>
          </w:p>
        </w:tc>
        <w:tc>
          <w:tcPr>
            <w:tcW w:w="972" w:type="pct"/>
          </w:tcPr>
          <w:p w14:paraId="793398C9" w14:textId="77777777" w:rsidR="004F6501" w:rsidRPr="00C5209F" w:rsidRDefault="004F6501" w:rsidP="000C757B">
            <w:pPr>
              <w:pStyle w:val="TabelleInhalt10PtDossier"/>
            </w:pPr>
          </w:p>
        </w:tc>
        <w:tc>
          <w:tcPr>
            <w:tcW w:w="1193" w:type="pct"/>
          </w:tcPr>
          <w:p w14:paraId="4B795BF1" w14:textId="77777777" w:rsidR="004F6501" w:rsidRPr="00C5209F" w:rsidRDefault="004F6501" w:rsidP="000C757B">
            <w:pPr>
              <w:pStyle w:val="TabelleInhalt10PtDossier"/>
            </w:pPr>
          </w:p>
        </w:tc>
        <w:tc>
          <w:tcPr>
            <w:tcW w:w="1193" w:type="pct"/>
          </w:tcPr>
          <w:p w14:paraId="6C31BFC2" w14:textId="77777777" w:rsidR="004F6501" w:rsidRPr="00C5209F" w:rsidRDefault="004F6501" w:rsidP="000C757B">
            <w:pPr>
              <w:pStyle w:val="TabelleInhalt10PtDossier"/>
            </w:pPr>
          </w:p>
        </w:tc>
      </w:tr>
      <w:tr w:rsidR="004F6501" w:rsidRPr="00C5209F" w14:paraId="3DCFF971" w14:textId="4B9666D8" w:rsidTr="004F6501">
        <w:tc>
          <w:tcPr>
            <w:tcW w:w="1641" w:type="pct"/>
          </w:tcPr>
          <w:p w14:paraId="144A13E4" w14:textId="77777777" w:rsidR="004F6501" w:rsidRPr="00C5209F" w:rsidRDefault="004F6501" w:rsidP="000C757B">
            <w:pPr>
              <w:pStyle w:val="TabelleInhalt10PtDossier"/>
            </w:pPr>
          </w:p>
          <w:p w14:paraId="78E9C214" w14:textId="77777777" w:rsidR="004F6501" w:rsidRPr="00C5209F" w:rsidRDefault="004F6501" w:rsidP="000C757B">
            <w:pPr>
              <w:pStyle w:val="TabelleInhalt10PtDossier"/>
            </w:pPr>
          </w:p>
        </w:tc>
        <w:tc>
          <w:tcPr>
            <w:tcW w:w="972" w:type="pct"/>
          </w:tcPr>
          <w:p w14:paraId="3AC77892" w14:textId="77777777" w:rsidR="004F6501" w:rsidRPr="00C5209F" w:rsidRDefault="004F6501" w:rsidP="000C757B">
            <w:pPr>
              <w:pStyle w:val="TabelleInhalt10PtDossier"/>
            </w:pPr>
          </w:p>
        </w:tc>
        <w:tc>
          <w:tcPr>
            <w:tcW w:w="1193" w:type="pct"/>
          </w:tcPr>
          <w:p w14:paraId="116943E5" w14:textId="77777777" w:rsidR="004F6501" w:rsidRPr="00C5209F" w:rsidRDefault="004F6501" w:rsidP="000C757B">
            <w:pPr>
              <w:pStyle w:val="TabelleInhalt10PtDossier"/>
            </w:pPr>
          </w:p>
        </w:tc>
        <w:tc>
          <w:tcPr>
            <w:tcW w:w="1193" w:type="pct"/>
          </w:tcPr>
          <w:p w14:paraId="63F43F90" w14:textId="77777777" w:rsidR="004F6501" w:rsidRPr="00C5209F" w:rsidRDefault="004F6501" w:rsidP="000C757B">
            <w:pPr>
              <w:pStyle w:val="TabelleInhalt10PtDossier"/>
            </w:pPr>
          </w:p>
        </w:tc>
      </w:tr>
    </w:tbl>
    <w:p w14:paraId="3AC4A605" w14:textId="77777777" w:rsidR="00311F98" w:rsidRPr="00FF2232" w:rsidRDefault="00311F98" w:rsidP="00896F88">
      <w:pPr>
        <w:pStyle w:val="berschrift3"/>
        <w:tabs>
          <w:tab w:val="clear" w:pos="1209"/>
        </w:tabs>
      </w:pPr>
      <w:bookmarkStart w:id="108" w:name="_Ref281224907"/>
      <w:bookmarkStart w:id="109" w:name="_Toc148365525"/>
      <w:bookmarkStart w:id="110" w:name="_Toc201136441"/>
      <w:r w:rsidRPr="00FF2232">
        <w:t xml:space="preserve">Angaben zu </w:t>
      </w:r>
      <w:r w:rsidRPr="00896F88">
        <w:t>Jahrestherapiekosten</w:t>
      </w:r>
      <w:bookmarkEnd w:id="108"/>
      <w:bookmarkEnd w:id="109"/>
      <w:bookmarkEnd w:id="110"/>
    </w:p>
    <w:p w14:paraId="2521D17B" w14:textId="42E4A5F4" w:rsidR="005A1995" w:rsidRPr="001F3321" w:rsidRDefault="00311F98" w:rsidP="005A1995">
      <w:pPr>
        <w:pStyle w:val="FragestellungDossier"/>
        <w:rPr>
          <w:color w:val="auto"/>
        </w:rPr>
      </w:pPr>
      <w:r w:rsidRPr="00FF2232">
        <w:t xml:space="preserve">Geben Sie in </w:t>
      </w:r>
      <w:r w:rsidR="001F1D35">
        <w:fldChar w:fldCharType="begin"/>
      </w:r>
      <w:r>
        <w:instrText xml:space="preserve"> REF _Ref280880506 \h </w:instrText>
      </w:r>
      <w:r w:rsidR="001F1D35">
        <w:fldChar w:fldCharType="separate"/>
      </w:r>
      <w:r w:rsidR="00945A79">
        <w:t xml:space="preserve">Tabelle </w:t>
      </w:r>
      <w:r w:rsidR="00945A79">
        <w:rPr>
          <w:noProof/>
        </w:rPr>
        <w:t>3-9</w:t>
      </w:r>
      <w:r w:rsidR="001F1D35">
        <w:fldChar w:fldCharType="end"/>
      </w:r>
      <w:r>
        <w:t xml:space="preserve"> </w:t>
      </w:r>
      <w:r w:rsidRPr="00FF2232">
        <w:t>die Jahrestherapiekosten</w:t>
      </w:r>
      <w:r>
        <w:t xml:space="preserve"> für </w:t>
      </w:r>
      <w:r w:rsidRPr="00FF2232">
        <w:t>d</w:t>
      </w:r>
      <w:r>
        <w:t>ie</w:t>
      </w:r>
      <w:r w:rsidRPr="00FF2232">
        <w:t xml:space="preserve"> GKV </w:t>
      </w:r>
      <w:r>
        <w:t xml:space="preserve">durch Zusammenführung der in den Abschnitten </w:t>
      </w:r>
      <w:r w:rsidR="001F1D35">
        <w:fldChar w:fldCharType="begin"/>
      </w:r>
      <w:r>
        <w:instrText xml:space="preserve"> REF _Ref281224589 \r \h </w:instrText>
      </w:r>
      <w:r w:rsidR="001F1D35">
        <w:fldChar w:fldCharType="separate"/>
      </w:r>
      <w:r w:rsidR="00945A79">
        <w:t>3.3.1</w:t>
      </w:r>
      <w:r w:rsidR="001F1D35">
        <w:fldChar w:fldCharType="end"/>
      </w:r>
      <w:r>
        <w:t xml:space="preserve"> bis </w:t>
      </w:r>
      <w:r w:rsidR="001F1D35">
        <w:fldChar w:fldCharType="begin"/>
      </w:r>
      <w:r>
        <w:instrText xml:space="preserve"> REF _Ref281224602 \r \h </w:instrText>
      </w:r>
      <w:r w:rsidR="001F1D35">
        <w:fldChar w:fldCharType="separate"/>
      </w:r>
      <w:r w:rsidR="00945A79">
        <w:t>3.3.4</w:t>
      </w:r>
      <w:r w:rsidR="001F1D35">
        <w:fldChar w:fldCharType="end"/>
      </w:r>
      <w:r>
        <w:t xml:space="preserve"> entwickelten Daten an, und zwar getrennt für das zu bewertende Arzneimittel und die zweckmäßige Vergleichstherapie</w:t>
      </w:r>
      <w:r w:rsidR="00E06599" w:rsidRPr="00E06599">
        <w:t>.</w:t>
      </w:r>
      <w:r w:rsidRPr="00927556">
        <w:t xml:space="preserve"> </w:t>
      </w:r>
      <w:r w:rsidR="008A6FE3" w:rsidRPr="00386303">
        <w:t xml:space="preserve">Weisen </w:t>
      </w:r>
      <w:r w:rsidR="00CA0A4F">
        <w:t>S</w:t>
      </w:r>
      <w:r w:rsidR="008A6FE3" w:rsidRPr="00386303">
        <w:t xml:space="preserve">ie </w:t>
      </w:r>
      <w:r w:rsidR="00E82867" w:rsidRPr="00386303">
        <w:t xml:space="preserve">dabei bitte auch die Arzneimittelkosten </w:t>
      </w:r>
      <w:proofErr w:type="gramStart"/>
      <w:r w:rsidR="00E82867" w:rsidRPr="00386303">
        <w:t>pro Patient</w:t>
      </w:r>
      <w:proofErr w:type="gramEnd"/>
      <w:r w:rsidR="00E82867" w:rsidRPr="00386303">
        <w:t xml:space="preserve"> pro Jahr und Kosten für zusätzlich notwendige GKV-Leistungen pro Jahr sowie Kosten gemäß Hilfstaxe pro Jahr getrennt voneinander </w:t>
      </w:r>
      <w:r w:rsidR="008A6FE3" w:rsidRPr="00386303">
        <w:t xml:space="preserve">aus. </w:t>
      </w:r>
      <w:r w:rsidR="00E82867" w:rsidRPr="00386303">
        <w:t>Stellen Sie Ihre Berechnungen möglichst in einer Excel</w:t>
      </w:r>
      <w:r w:rsidR="00CA0A4F">
        <w:t>-</w:t>
      </w:r>
      <w:r w:rsidR="00E82867" w:rsidRPr="00386303">
        <w:t>Tabelle dar und fügen diese als Quelle hinzu.</w:t>
      </w:r>
      <w:r w:rsidR="00E82867">
        <w:t xml:space="preserve"> </w:t>
      </w:r>
      <w:r w:rsidR="00CB394A" w:rsidRPr="00526311">
        <w:t xml:space="preserve">Fügen Sie für jede Therapie, Behandlungssituation und jede Population </w:t>
      </w:r>
      <w:r w:rsidR="00CA0A4F">
        <w:t>beziehungsweise</w:t>
      </w:r>
      <w:r w:rsidR="00CB394A" w:rsidRPr="00526311">
        <w:t xml:space="preserve"> Patientengruppe eine neue Zeile ein. </w:t>
      </w:r>
      <w:r w:rsidR="00305F7B" w:rsidRPr="00526311">
        <w:t>Unsicherh</w:t>
      </w:r>
      <w:r w:rsidR="00305F7B" w:rsidRPr="001F3321">
        <w:rPr>
          <w:color w:val="auto"/>
        </w:rPr>
        <w:t>eit</w:t>
      </w:r>
      <w:r w:rsidR="00020E13" w:rsidRPr="001F3321">
        <w:rPr>
          <w:color w:val="auto"/>
        </w:rPr>
        <w:t xml:space="preserve">, </w:t>
      </w:r>
      <w:r w:rsidR="00CB394A" w:rsidRPr="001F3321">
        <w:rPr>
          <w:color w:val="auto"/>
        </w:rPr>
        <w:t xml:space="preserve">variierende </w:t>
      </w:r>
      <w:r w:rsidR="008A61CC" w:rsidRPr="001F3321">
        <w:rPr>
          <w:color w:val="auto"/>
        </w:rPr>
        <w:t>Behandlungsdauer</w:t>
      </w:r>
      <w:r w:rsidR="00CB394A" w:rsidRPr="001F3321">
        <w:rPr>
          <w:color w:val="auto"/>
        </w:rPr>
        <w:t>n</w:t>
      </w:r>
      <w:r w:rsidR="004F30CF" w:rsidRPr="001F3321">
        <w:rPr>
          <w:color w:val="auto"/>
        </w:rPr>
        <w:t xml:space="preserve"> sowie variierende Verbräuche pro Gabe </w:t>
      </w:r>
      <w:r w:rsidR="00305F7B" w:rsidRPr="001F3321">
        <w:rPr>
          <w:color w:val="auto"/>
        </w:rPr>
        <w:t>soll</w:t>
      </w:r>
      <w:r w:rsidR="009839FC" w:rsidRPr="001F3321">
        <w:rPr>
          <w:color w:val="auto"/>
        </w:rPr>
        <w:t>en</w:t>
      </w:r>
      <w:r w:rsidR="00305F7B" w:rsidRPr="001F3321">
        <w:rPr>
          <w:color w:val="auto"/>
        </w:rPr>
        <w:t xml:space="preserve"> in Form von Spannen ausgewiesen werden.</w:t>
      </w:r>
    </w:p>
    <w:p w14:paraId="1D6E0FFC" w14:textId="40A23145" w:rsidR="00311F98" w:rsidRPr="00927556" w:rsidRDefault="00D141AF" w:rsidP="00CA0A4F">
      <w:pPr>
        <w:pStyle w:val="Tabelle-BeschriftungDossier"/>
        <w:jc w:val="both"/>
      </w:pPr>
      <w:bookmarkStart w:id="111" w:name="_Ref280880506"/>
      <w:bookmarkStart w:id="112" w:name="_Toc148365462"/>
      <w:bookmarkStart w:id="113" w:name="_Toc201135772"/>
      <w:r>
        <w:t xml:space="preserve">Tabelle </w:t>
      </w:r>
      <w:r w:rsidR="00954828">
        <w:fldChar w:fldCharType="begin"/>
      </w:r>
      <w:r w:rsidR="00954828">
        <w:instrText xml:space="preserve"> STYLEREF 1 \s </w:instrText>
      </w:r>
      <w:r w:rsidR="00954828">
        <w:fldChar w:fldCharType="separate"/>
      </w:r>
      <w:r w:rsidR="00945A79">
        <w:rPr>
          <w:noProof/>
        </w:rPr>
        <w:t>3</w:t>
      </w:r>
      <w:r w:rsidR="00954828">
        <w:rPr>
          <w:noProof/>
        </w:rPr>
        <w:fldChar w:fldCharType="end"/>
      </w:r>
      <w:r>
        <w:rPr>
          <w:noProof/>
        </w:rPr>
        <w:t>-</w:t>
      </w:r>
      <w:r w:rsidR="00954828">
        <w:fldChar w:fldCharType="begin"/>
      </w:r>
      <w:r w:rsidR="00954828">
        <w:instrText xml:space="preserve"> SEQ Tabelle \* ARABIC \s 1 </w:instrText>
      </w:r>
      <w:r w:rsidR="00954828">
        <w:fldChar w:fldCharType="separate"/>
      </w:r>
      <w:r w:rsidR="00945A79">
        <w:rPr>
          <w:noProof/>
        </w:rPr>
        <w:t>9</w:t>
      </w:r>
      <w:r w:rsidR="00954828">
        <w:rPr>
          <w:noProof/>
        </w:rPr>
        <w:fldChar w:fldCharType="end"/>
      </w:r>
      <w:bookmarkEnd w:id="111"/>
      <w:r w:rsidR="00311F98" w:rsidRPr="00927556">
        <w:t xml:space="preserve">: Jahrestherapiekosten für die GKV </w:t>
      </w:r>
      <w:r w:rsidR="00311F98">
        <w:t>für das zu bewertende Arzneimittel und die zweckmäßige Vergleichstherapie</w:t>
      </w:r>
      <w:r w:rsidR="00311F98" w:rsidRPr="00927556">
        <w:t xml:space="preserve"> </w:t>
      </w:r>
      <w:r w:rsidR="00311F98">
        <w:t>(</w:t>
      </w:r>
      <w:proofErr w:type="gramStart"/>
      <w:r w:rsidR="00311F98" w:rsidRPr="00927556">
        <w:t>pro Patient</w:t>
      </w:r>
      <w:proofErr w:type="gramEnd"/>
      <w:r w:rsidR="00311F98">
        <w:t>)</w:t>
      </w:r>
      <w:bookmarkEnd w:id="112"/>
      <w:bookmarkEnd w:id="113"/>
    </w:p>
    <w:tbl>
      <w:tblPr>
        <w:tblW w:w="88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425"/>
        <w:gridCol w:w="1417"/>
        <w:gridCol w:w="1418"/>
        <w:gridCol w:w="1417"/>
        <w:gridCol w:w="1417"/>
      </w:tblGrid>
      <w:tr w:rsidR="004F6501" w:rsidRPr="00C5209F" w14:paraId="1BE46565" w14:textId="47DBA38F" w:rsidTr="004F6501">
        <w:trPr>
          <w:trHeight w:val="1087"/>
        </w:trPr>
        <w:tc>
          <w:tcPr>
            <w:tcW w:w="1718" w:type="dxa"/>
          </w:tcPr>
          <w:p w14:paraId="22680825" w14:textId="76500B17" w:rsidR="004F6501" w:rsidRPr="00386303" w:rsidRDefault="004F6501" w:rsidP="00E82867">
            <w:pPr>
              <w:pStyle w:val="TabelleSpaltenberschrift10PtDossier"/>
            </w:pPr>
            <w:r w:rsidRPr="00386303">
              <w:t>Bezeichnung der Therapie (zu bewertendes Arzneimittel, zweckmäßige Vergleichs</w:t>
            </w:r>
            <w:r>
              <w:t>-</w:t>
            </w:r>
            <w:r w:rsidRPr="00386303">
              <w:t>therapie)</w:t>
            </w:r>
          </w:p>
        </w:tc>
        <w:tc>
          <w:tcPr>
            <w:tcW w:w="1425" w:type="dxa"/>
          </w:tcPr>
          <w:p w14:paraId="0C0D45DE" w14:textId="519316EB" w:rsidR="004F6501" w:rsidRPr="00386303" w:rsidRDefault="004F6501" w:rsidP="00E82867">
            <w:pPr>
              <w:pStyle w:val="TabelleSpaltenberschrift10PtDossier"/>
            </w:pPr>
            <w:r w:rsidRPr="00386303">
              <w:t>Bezeichnung der Population b</w:t>
            </w:r>
            <w:r w:rsidR="00E9728B">
              <w:t>eziehungs</w:t>
            </w:r>
            <w:r w:rsidR="004675AE">
              <w:t>-</w:t>
            </w:r>
            <w:r w:rsidR="00E9728B">
              <w:t xml:space="preserve">weise </w:t>
            </w:r>
            <w:r w:rsidRPr="00386303">
              <w:t>Patienten-gruppe</w:t>
            </w:r>
          </w:p>
        </w:tc>
        <w:tc>
          <w:tcPr>
            <w:tcW w:w="1417" w:type="dxa"/>
          </w:tcPr>
          <w:p w14:paraId="2A4E4233" w14:textId="18E2252B" w:rsidR="004F6501" w:rsidRPr="00386303" w:rsidRDefault="004F6501" w:rsidP="00E82867">
            <w:pPr>
              <w:pStyle w:val="TabelleSpaltenberschrift10PtDossier"/>
            </w:pPr>
            <w:r w:rsidRPr="00386303">
              <w:t>Arzneimittel</w:t>
            </w:r>
            <w:r>
              <w:t>-</w:t>
            </w:r>
            <w:r w:rsidRPr="00386303">
              <w:t xml:space="preserve">kosten </w:t>
            </w:r>
            <w:proofErr w:type="gramStart"/>
            <w:r w:rsidRPr="00386303">
              <w:t>pro Patient</w:t>
            </w:r>
            <w:proofErr w:type="gramEnd"/>
            <w:r w:rsidRPr="00386303">
              <w:t xml:space="preserve"> pro Jahr in </w:t>
            </w:r>
            <w:r w:rsidR="00CA0A4F">
              <w:t>Euro</w:t>
            </w:r>
          </w:p>
        </w:tc>
        <w:tc>
          <w:tcPr>
            <w:tcW w:w="1418" w:type="dxa"/>
          </w:tcPr>
          <w:p w14:paraId="174E7A2B" w14:textId="5B3640DB" w:rsidR="004F6501" w:rsidRPr="00386303" w:rsidRDefault="004F6501" w:rsidP="00E82867">
            <w:pPr>
              <w:pStyle w:val="TabelleSpaltenberschrift10PtDossier"/>
            </w:pPr>
            <w:r w:rsidRPr="00386303">
              <w:t xml:space="preserve">Kosten für zusätzlich notwendige GKV-Leistungen </w:t>
            </w:r>
            <w:proofErr w:type="gramStart"/>
            <w:r w:rsidRPr="00386303">
              <w:t>pro Patient</w:t>
            </w:r>
            <w:proofErr w:type="gramEnd"/>
            <w:r w:rsidRPr="00386303">
              <w:t xml:space="preserve"> pro Jahr in </w:t>
            </w:r>
            <w:r w:rsidR="00CA0A4F">
              <w:t>Euro</w:t>
            </w:r>
          </w:p>
        </w:tc>
        <w:tc>
          <w:tcPr>
            <w:tcW w:w="1417" w:type="dxa"/>
          </w:tcPr>
          <w:p w14:paraId="38B17CB8" w14:textId="0FBC96F0" w:rsidR="004F6501" w:rsidRPr="00E82867" w:rsidRDefault="004F6501" w:rsidP="00E82867">
            <w:pPr>
              <w:pStyle w:val="TabelleSpaltenberschrift10PtDossier"/>
            </w:pPr>
            <w:r w:rsidRPr="00E82867">
              <w:t xml:space="preserve">Kosten für sonstige GKV-Leistungen (gemäß Hilfstaxe) </w:t>
            </w:r>
            <w:proofErr w:type="gramStart"/>
            <w:r w:rsidRPr="00E82867">
              <w:t>pro Patient</w:t>
            </w:r>
            <w:proofErr w:type="gramEnd"/>
            <w:r w:rsidRPr="00E82867">
              <w:t xml:space="preserve"> pro Jahr in </w:t>
            </w:r>
            <w:r w:rsidR="00CA0A4F">
              <w:t>Euro</w:t>
            </w:r>
          </w:p>
        </w:tc>
        <w:tc>
          <w:tcPr>
            <w:tcW w:w="1417" w:type="dxa"/>
          </w:tcPr>
          <w:p w14:paraId="501E7C3D" w14:textId="1C4463B2" w:rsidR="004F6501" w:rsidRPr="00E82867" w:rsidRDefault="004F6501" w:rsidP="00CA0A4F">
            <w:pPr>
              <w:pStyle w:val="TabelleSpaltenberschrift10PtDossier"/>
            </w:pPr>
            <w:proofErr w:type="spellStart"/>
            <w:r w:rsidRPr="00386303">
              <w:t>Jahresthera</w:t>
            </w:r>
            <w:r w:rsidR="00CA0A4F">
              <w:t>-</w:t>
            </w:r>
            <w:r w:rsidRPr="00386303">
              <w:t>piekosten</w:t>
            </w:r>
            <w:proofErr w:type="spellEnd"/>
            <w:r w:rsidRPr="00386303">
              <w:t xml:space="preserve"> </w:t>
            </w:r>
            <w:proofErr w:type="gramStart"/>
            <w:r w:rsidRPr="00386303">
              <w:t>pro Patient</w:t>
            </w:r>
            <w:proofErr w:type="gramEnd"/>
            <w:r w:rsidRPr="00386303">
              <w:t xml:space="preserve"> in Euro</w:t>
            </w:r>
          </w:p>
        </w:tc>
      </w:tr>
      <w:tr w:rsidR="004F6501" w:rsidRPr="00C5209F" w14:paraId="1DF8E7B1" w14:textId="3C912174" w:rsidTr="004F6501">
        <w:trPr>
          <w:trHeight w:val="626"/>
        </w:trPr>
        <w:tc>
          <w:tcPr>
            <w:tcW w:w="1718" w:type="dxa"/>
          </w:tcPr>
          <w:p w14:paraId="24128BAA" w14:textId="77777777" w:rsidR="004F6501" w:rsidRPr="00C5209F" w:rsidRDefault="004F6501" w:rsidP="00E82867">
            <w:pPr>
              <w:pStyle w:val="TabelleInhalt10PtDossier"/>
            </w:pPr>
          </w:p>
          <w:p w14:paraId="7684C688" w14:textId="77777777" w:rsidR="004F6501" w:rsidRPr="00C5209F" w:rsidRDefault="004F6501" w:rsidP="00E82867">
            <w:pPr>
              <w:pStyle w:val="TabelleInhalt10PtDossier"/>
            </w:pPr>
          </w:p>
        </w:tc>
        <w:tc>
          <w:tcPr>
            <w:tcW w:w="1425" w:type="dxa"/>
          </w:tcPr>
          <w:p w14:paraId="5EC13E13" w14:textId="77777777" w:rsidR="004F6501" w:rsidRPr="00C5209F" w:rsidRDefault="004F6501" w:rsidP="00E82867">
            <w:pPr>
              <w:pStyle w:val="TabelleInhalt10PtDossier"/>
            </w:pPr>
          </w:p>
        </w:tc>
        <w:tc>
          <w:tcPr>
            <w:tcW w:w="1417" w:type="dxa"/>
          </w:tcPr>
          <w:p w14:paraId="05608A4E" w14:textId="77777777" w:rsidR="004F6501" w:rsidRPr="00C5209F" w:rsidRDefault="004F6501" w:rsidP="00E82867">
            <w:pPr>
              <w:pStyle w:val="TabelleInhalt10PtDossier"/>
            </w:pPr>
          </w:p>
        </w:tc>
        <w:tc>
          <w:tcPr>
            <w:tcW w:w="1418" w:type="dxa"/>
          </w:tcPr>
          <w:p w14:paraId="63A6964B" w14:textId="77777777" w:rsidR="004F6501" w:rsidRPr="00C5209F" w:rsidRDefault="004F6501" w:rsidP="00E82867">
            <w:pPr>
              <w:pStyle w:val="TabelleInhalt10PtDossier"/>
            </w:pPr>
          </w:p>
        </w:tc>
        <w:tc>
          <w:tcPr>
            <w:tcW w:w="1417" w:type="dxa"/>
          </w:tcPr>
          <w:p w14:paraId="08E0B1C9" w14:textId="77777777" w:rsidR="004F6501" w:rsidRPr="00C5209F" w:rsidRDefault="004F6501" w:rsidP="00E82867">
            <w:pPr>
              <w:pStyle w:val="TabelleInhalt10PtDossier"/>
            </w:pPr>
          </w:p>
        </w:tc>
        <w:tc>
          <w:tcPr>
            <w:tcW w:w="1417" w:type="dxa"/>
          </w:tcPr>
          <w:p w14:paraId="26BD2B32" w14:textId="77777777" w:rsidR="004F6501" w:rsidRPr="00C5209F" w:rsidRDefault="004F6501" w:rsidP="00E82867">
            <w:pPr>
              <w:pStyle w:val="TabelleInhalt10PtDossier"/>
            </w:pPr>
          </w:p>
        </w:tc>
      </w:tr>
      <w:tr w:rsidR="004F6501" w:rsidRPr="00C5209F" w14:paraId="0DE00952" w14:textId="422EDEA7" w:rsidTr="004F6501">
        <w:trPr>
          <w:trHeight w:val="635"/>
        </w:trPr>
        <w:tc>
          <w:tcPr>
            <w:tcW w:w="1718" w:type="dxa"/>
          </w:tcPr>
          <w:p w14:paraId="70DD2D3E" w14:textId="77777777" w:rsidR="004F6501" w:rsidRPr="00C5209F" w:rsidRDefault="004F6501" w:rsidP="00E82867">
            <w:pPr>
              <w:pStyle w:val="TabelleInhalt10PtDossier"/>
            </w:pPr>
          </w:p>
          <w:p w14:paraId="701D8959" w14:textId="77777777" w:rsidR="004F6501" w:rsidRPr="00C5209F" w:rsidRDefault="004F6501" w:rsidP="00E82867">
            <w:pPr>
              <w:pStyle w:val="TabelleInhalt10PtDossier"/>
            </w:pPr>
          </w:p>
        </w:tc>
        <w:tc>
          <w:tcPr>
            <w:tcW w:w="1425" w:type="dxa"/>
          </w:tcPr>
          <w:p w14:paraId="382B15D7" w14:textId="77777777" w:rsidR="004F6501" w:rsidRPr="00C5209F" w:rsidRDefault="004F6501" w:rsidP="00E82867">
            <w:pPr>
              <w:pStyle w:val="TabelleInhalt10PtDossier"/>
            </w:pPr>
          </w:p>
        </w:tc>
        <w:tc>
          <w:tcPr>
            <w:tcW w:w="1417" w:type="dxa"/>
          </w:tcPr>
          <w:p w14:paraId="40FD4546" w14:textId="77777777" w:rsidR="004F6501" w:rsidRPr="00C5209F" w:rsidRDefault="004F6501" w:rsidP="00E82867">
            <w:pPr>
              <w:pStyle w:val="TabelleInhalt10PtDossier"/>
            </w:pPr>
          </w:p>
        </w:tc>
        <w:tc>
          <w:tcPr>
            <w:tcW w:w="1418" w:type="dxa"/>
          </w:tcPr>
          <w:p w14:paraId="4F5752B0" w14:textId="77777777" w:rsidR="004F6501" w:rsidRPr="00C5209F" w:rsidRDefault="004F6501" w:rsidP="00E82867">
            <w:pPr>
              <w:pStyle w:val="TabelleInhalt10PtDossier"/>
            </w:pPr>
          </w:p>
        </w:tc>
        <w:tc>
          <w:tcPr>
            <w:tcW w:w="1417" w:type="dxa"/>
          </w:tcPr>
          <w:p w14:paraId="640C15FB" w14:textId="77777777" w:rsidR="004F6501" w:rsidRPr="00C5209F" w:rsidRDefault="004F6501" w:rsidP="00E82867">
            <w:pPr>
              <w:pStyle w:val="TabelleInhalt10PtDossier"/>
            </w:pPr>
          </w:p>
        </w:tc>
        <w:tc>
          <w:tcPr>
            <w:tcW w:w="1417" w:type="dxa"/>
          </w:tcPr>
          <w:p w14:paraId="1B207D12" w14:textId="77777777" w:rsidR="004F6501" w:rsidRPr="00C5209F" w:rsidRDefault="004F6501" w:rsidP="00E82867">
            <w:pPr>
              <w:pStyle w:val="TabelleInhalt10PtDossier"/>
            </w:pPr>
          </w:p>
        </w:tc>
      </w:tr>
    </w:tbl>
    <w:p w14:paraId="4EDC92D9" w14:textId="77777777" w:rsidR="00311F98" w:rsidRPr="00997708" w:rsidRDefault="00311F98" w:rsidP="00DF3F15">
      <w:pPr>
        <w:pStyle w:val="berschrift3"/>
        <w:keepLines w:val="0"/>
        <w:tabs>
          <w:tab w:val="clear" w:pos="1209"/>
        </w:tabs>
      </w:pPr>
      <w:bookmarkStart w:id="114" w:name="_Ref337140664"/>
      <w:bookmarkStart w:id="115" w:name="_Toc148365526"/>
      <w:bookmarkStart w:id="116" w:name="_Toc201136442"/>
      <w:bookmarkStart w:id="117" w:name="_Hlk156217221"/>
      <w:r w:rsidRPr="00997708">
        <w:t>Angaben zu</w:t>
      </w:r>
      <w:r>
        <w:t xml:space="preserve"> Versorgungsanteilen</w:t>
      </w:r>
      <w:bookmarkEnd w:id="114"/>
      <w:bookmarkEnd w:id="115"/>
      <w:bookmarkEnd w:id="116"/>
    </w:p>
    <w:bookmarkEnd w:id="117"/>
    <w:p w14:paraId="7EFA7974" w14:textId="4C133E70" w:rsidR="00311F98" w:rsidRDefault="00311F98" w:rsidP="00291551">
      <w:pPr>
        <w:pStyle w:val="FragestellungDossier"/>
      </w:pPr>
      <w:r w:rsidRPr="00997708">
        <w:t xml:space="preserve">Beschreiben Sie </w:t>
      </w:r>
      <w:r>
        <w:t xml:space="preserve">unter Bezugnahme auf die in Abschnitt </w:t>
      </w:r>
      <w:r w:rsidR="00DC445C">
        <w:fldChar w:fldCharType="begin"/>
      </w:r>
      <w:r w:rsidR="00DC445C">
        <w:instrText xml:space="preserve"> REF _Ref281205284 \r \h  \* MERGEFORMAT </w:instrText>
      </w:r>
      <w:r w:rsidR="00DC445C">
        <w:fldChar w:fldCharType="separate"/>
      </w:r>
      <w:r w:rsidR="00945A79">
        <w:t>3.2.3</w:t>
      </w:r>
      <w:r w:rsidR="00DC445C">
        <w:fldChar w:fldCharType="end"/>
      </w:r>
      <w:r>
        <w:t xml:space="preserve"> dargestellten Daten zur aktuellen Prävalenz und Inzidenz</w:t>
      </w:r>
      <w:r w:rsidR="002626B5">
        <w:t xml:space="preserve"> </w:t>
      </w:r>
      <w:r w:rsidR="002626B5" w:rsidRPr="00AE733D">
        <w:rPr>
          <w:color w:val="auto"/>
        </w:rPr>
        <w:t>der Erkrankung in Deutschland</w:t>
      </w:r>
      <w:r w:rsidRPr="00AE733D">
        <w:rPr>
          <w:color w:val="auto"/>
        </w:rPr>
        <w:t xml:space="preserve">, </w:t>
      </w:r>
      <w:r>
        <w:t>welche Versorgungsanteile</w:t>
      </w:r>
      <w:r w:rsidRPr="00997708">
        <w:t xml:space="preserve"> für das zu bewertende Arzneimittel innerhalb des Anwendungsgebiets, auf das sich das vorliegende Dokument bezieht</w:t>
      </w:r>
      <w:r>
        <w:t>, zu erwarten sind</w:t>
      </w:r>
      <w:r w:rsidRPr="00997708">
        <w:t xml:space="preserve">. Nehmen Sie bei Ihrer Begründung auch Bezug auf </w:t>
      </w:r>
      <w:r>
        <w:t xml:space="preserve">die </w:t>
      </w:r>
      <w:r w:rsidRPr="00997708">
        <w:t>derzeit gegebe</w:t>
      </w:r>
      <w:r>
        <w:t>ne Versorgungssituation</w:t>
      </w:r>
      <w:r w:rsidRPr="00997708">
        <w:t xml:space="preserve"> </w:t>
      </w:r>
      <w:r>
        <w:t xml:space="preserve">mit </w:t>
      </w:r>
      <w:r w:rsidRPr="00997708">
        <w:t>der zweckmäßigen Vergleichstherapie.</w:t>
      </w:r>
      <w:r>
        <w:t xml:space="preserve"> Beschreiben Sie insbesondere auch, welche Patientengruppen wegen Kontraindikationen nicht mit dem zu </w:t>
      </w:r>
      <w:r>
        <w:lastRenderedPageBreak/>
        <w:t>bewertenden Arzneimittel behandelt werden sollten. Differenzieren Sie nach ambulantem und stationärem Versorgungsbereich.</w:t>
      </w:r>
      <w:r w:rsidRPr="00997708">
        <w:t xml:space="preserve"> Benennen Sie die </w:t>
      </w:r>
      <w:r>
        <w:t>zugrunde</w:t>
      </w:r>
      <w:r w:rsidRPr="00997708">
        <w:t xml:space="preserve"> gelegten Quellen.</w:t>
      </w:r>
    </w:p>
    <w:p w14:paraId="6A12432F" w14:textId="77777777" w:rsidR="00311F98" w:rsidRDefault="00311F98" w:rsidP="00291551">
      <w:pPr>
        <w:pStyle w:val="TextkrperDossier"/>
      </w:pPr>
      <w:r w:rsidRPr="004A6B16">
        <w:rPr>
          <w:highlight w:val="darkGray"/>
        </w:rPr>
        <w:t>&lt;&lt; Angaben des pharmazeutischen Unternehmers &gt;&gt;</w:t>
      </w:r>
    </w:p>
    <w:p w14:paraId="2B67941F" w14:textId="0B938313" w:rsidR="00311F98" w:rsidRDefault="00311F98" w:rsidP="00291551">
      <w:pPr>
        <w:pStyle w:val="FragestellungDossier"/>
      </w:pPr>
      <w:r w:rsidRPr="00997708">
        <w:t xml:space="preserve">Beschreiben Sie auf Basis der von Ihnen erwarteten </w:t>
      </w:r>
      <w:r>
        <w:t>Versorgungsanteile</w:t>
      </w:r>
      <w:r w:rsidRPr="00997708">
        <w:t>, ob und</w:t>
      </w:r>
      <w:r>
        <w:t>,</w:t>
      </w:r>
      <w:r w:rsidRPr="00997708">
        <w:t xml:space="preserve"> wenn ja, welche Änderungen sich für die in Abschnitt </w:t>
      </w:r>
      <w:r w:rsidR="00DC445C">
        <w:fldChar w:fldCharType="begin"/>
      </w:r>
      <w:r w:rsidR="00DC445C">
        <w:instrText xml:space="preserve"> REF _Ref281224907 \r \h  \* MERGEFORMAT </w:instrText>
      </w:r>
      <w:r w:rsidR="00DC445C">
        <w:fldChar w:fldCharType="separate"/>
      </w:r>
      <w:r w:rsidR="00945A79">
        <w:t>3.3.5</w:t>
      </w:r>
      <w:r w:rsidR="00DC445C">
        <w:fldChar w:fldCharType="end"/>
      </w:r>
      <w:r w:rsidRPr="00997708">
        <w:t xml:space="preserve"> beschriebenen Jahrestherapiekosten ergeben. Benennen Sie die </w:t>
      </w:r>
      <w:r>
        <w:t>zugrunde</w:t>
      </w:r>
      <w:r w:rsidRPr="00997708">
        <w:t xml:space="preserve"> gelegten Quellen.</w:t>
      </w:r>
    </w:p>
    <w:p w14:paraId="3FAA3D8E" w14:textId="77777777" w:rsidR="00311F98" w:rsidRDefault="00311F98" w:rsidP="00291551">
      <w:pPr>
        <w:pStyle w:val="TextkrperDossier"/>
      </w:pPr>
      <w:r w:rsidRPr="004A6B16">
        <w:rPr>
          <w:highlight w:val="darkGray"/>
        </w:rPr>
        <w:t>&lt;&lt; Angaben des pharmazeutischen Unternehmers &gt;&gt;</w:t>
      </w:r>
    </w:p>
    <w:p w14:paraId="3818D261" w14:textId="77777777" w:rsidR="00311F98" w:rsidRDefault="00311F98" w:rsidP="00896F88">
      <w:pPr>
        <w:pStyle w:val="berschrift3"/>
        <w:tabs>
          <w:tab w:val="clear" w:pos="1209"/>
        </w:tabs>
      </w:pPr>
      <w:bookmarkStart w:id="118" w:name="_Ref337140722"/>
      <w:bookmarkStart w:id="119" w:name="_Toc148365527"/>
      <w:bookmarkStart w:id="120" w:name="_Toc201136443"/>
      <w:bookmarkStart w:id="121" w:name="_Hlk156217854"/>
      <w:r w:rsidRPr="00264460">
        <w:t xml:space="preserve">Beschreibung </w:t>
      </w:r>
      <w:r w:rsidRPr="00896F88">
        <w:t>der</w:t>
      </w:r>
      <w:r w:rsidRPr="00264460">
        <w:t xml:space="preserve"> Informationsbeschaffung für </w:t>
      </w:r>
      <w:r>
        <w:t>Abschnitt 3.3</w:t>
      </w:r>
      <w:bookmarkEnd w:id="118"/>
      <w:bookmarkEnd w:id="119"/>
      <w:bookmarkEnd w:id="120"/>
    </w:p>
    <w:bookmarkEnd w:id="121"/>
    <w:p w14:paraId="2B4BAC1B" w14:textId="5BD29B5E" w:rsidR="006F4530" w:rsidRPr="00955C57" w:rsidRDefault="006F4530" w:rsidP="006F4530">
      <w:pPr>
        <w:pStyle w:val="FragestellungDossier"/>
        <w:rPr>
          <w:highlight w:val="yellow"/>
        </w:rPr>
      </w:pPr>
      <w:r w:rsidRPr="00B7528C">
        <w:t>Erläutern Sie das Vorgehen zur Identifikation der in den Abschnitten</w:t>
      </w:r>
      <w:r w:rsidR="002B422F">
        <w:t xml:space="preserve"> </w:t>
      </w:r>
      <w:r w:rsidR="002B422F">
        <w:fldChar w:fldCharType="begin"/>
      </w:r>
      <w:r w:rsidR="002B422F">
        <w:instrText xml:space="preserve"> REF _Ref281219649 \r \h </w:instrText>
      </w:r>
      <w:r w:rsidR="002B422F">
        <w:fldChar w:fldCharType="separate"/>
      </w:r>
      <w:r w:rsidR="00945A79">
        <w:t>3.3.1</w:t>
      </w:r>
      <w:r w:rsidR="002B422F">
        <w:fldChar w:fldCharType="end"/>
      </w:r>
      <w:r w:rsidRPr="00B7528C">
        <w:t xml:space="preserve"> bis </w:t>
      </w:r>
      <w:r w:rsidR="002B422F">
        <w:fldChar w:fldCharType="begin"/>
      </w:r>
      <w:r w:rsidR="002B422F">
        <w:instrText xml:space="preserve"> REF _Ref337140664 \r \h </w:instrText>
      </w:r>
      <w:r w:rsidR="002B422F">
        <w:fldChar w:fldCharType="separate"/>
      </w:r>
      <w:r w:rsidR="00945A79">
        <w:t>3.3.6</w:t>
      </w:r>
      <w:r w:rsidR="002B422F">
        <w:fldChar w:fldCharType="end"/>
      </w:r>
      <w:r w:rsidR="00FD048E">
        <w:t xml:space="preserve"> </w:t>
      </w:r>
      <w:r w:rsidRPr="00B7528C">
        <w:t xml:space="preserve">genannten Quellen (Informationsbeschaffung). Im Allgemeinen sollen deutsche Quellen </w:t>
      </w:r>
      <w:r w:rsidR="00CA0A4F">
        <w:t>beziehungsweise</w:t>
      </w:r>
      <w:r w:rsidRPr="00B7528C">
        <w:t xml:space="preserve"> Quellen</w:t>
      </w:r>
      <w:bookmarkStart w:id="122" w:name="_Hlk156217949"/>
      <w:r w:rsidRPr="00B7528C">
        <w:t>, die über die</w:t>
      </w:r>
      <w:r w:rsidR="00E06599">
        <w:t xml:space="preserve"> </w:t>
      </w:r>
      <w:r w:rsidRPr="00B7528C">
        <w:t xml:space="preserve">Situation in Deutschland Aussagen erlauben, herangezogen werden. </w:t>
      </w:r>
      <w:bookmarkEnd w:id="122"/>
      <w:r w:rsidRPr="00B7528C">
        <w:t xml:space="preserve">Weiterhin sind bevorzugt offizielle Quellen zu nutzen. Aktualität und Repräsentativität sind bei der Auswahl zu berücksichtigen und </w:t>
      </w:r>
      <w:r w:rsidR="00CA0A4F">
        <w:t>gegebenenfalls</w:t>
      </w:r>
      <w:r w:rsidRPr="00B7528C">
        <w:t xml:space="preserve"> zu diskutieren. </w:t>
      </w:r>
      <w:r w:rsidR="000E4060" w:rsidRPr="001F3321">
        <w:rPr>
          <w:color w:val="auto"/>
        </w:rPr>
        <w:t xml:space="preserve">Neben Fachinformationen </w:t>
      </w:r>
      <w:r w:rsidR="00B6007B" w:rsidRPr="001F3321">
        <w:rPr>
          <w:color w:val="auto"/>
        </w:rPr>
        <w:t xml:space="preserve">sind vorrangig evidenzbasierte Leitlinien </w:t>
      </w:r>
      <w:r w:rsidR="00CA0A4F">
        <w:rPr>
          <w:color w:val="auto"/>
        </w:rPr>
        <w:t>beziehungsweise</w:t>
      </w:r>
      <w:r w:rsidR="00B6007B" w:rsidRPr="001F3321">
        <w:rPr>
          <w:color w:val="auto"/>
        </w:rPr>
        <w:t xml:space="preserve"> diesen zugrunde liegende Studien geeignete Quellen.</w:t>
      </w:r>
      <w:r w:rsidR="00B6007B" w:rsidRPr="004B3A25">
        <w:rPr>
          <w:color w:val="0070C0"/>
        </w:rPr>
        <w:t xml:space="preserve"> </w:t>
      </w:r>
      <w:r w:rsidRPr="00B7528C">
        <w:t>Sofern erforderlich</w:t>
      </w:r>
      <w:r w:rsidR="00CA0A4F">
        <w:t>,</w:t>
      </w:r>
      <w:r w:rsidRPr="00B7528C">
        <w:t xml:space="preserve"> können Sie zur Beschreibung der Informationsbes</w:t>
      </w:r>
      <w:r>
        <w:t>chaffung weitere Quellen nennen</w:t>
      </w:r>
      <w:r w:rsidRPr="00B7528C">
        <w:t>.</w:t>
      </w:r>
    </w:p>
    <w:p w14:paraId="11165716" w14:textId="58A00327" w:rsidR="006F4530" w:rsidRPr="008014CD" w:rsidRDefault="006F4530" w:rsidP="006F4530">
      <w:pPr>
        <w:pStyle w:val="FragestellungDossier"/>
      </w:pPr>
      <w:r w:rsidRPr="008014CD">
        <w:t xml:space="preserve">Wenn eine Recherche in offiziellen Quellen oder in bibliografischen Datenbanken durchgeführt wurde, sollen Angaben zu den Suchbegriffen, den Datenbanken/Suchoberflächen, dem Datum der Recherche nach den üblichen Vorgaben gemacht werden. Die Ergebnisse der Recherche sollen dargestellt werden, damit nachvollziehbar ist, welche Daten </w:t>
      </w:r>
      <w:r w:rsidR="00CA0A4F">
        <w:t>beziehungsweise</w:t>
      </w:r>
      <w:r w:rsidRPr="008014CD">
        <w:t xml:space="preserve"> Publikationen berücksichtigt </w:t>
      </w:r>
      <w:r w:rsidR="00CA0A4F">
        <w:t>beziehungsweise</w:t>
      </w:r>
      <w:r w:rsidRPr="008014CD">
        <w:t xml:space="preserve"> aus- und eingeschlossen wurden. Sofern erforderlich, können Sie zur Beschreibung der Informationsbeschaffung weitere Quellen benennen. </w:t>
      </w:r>
    </w:p>
    <w:p w14:paraId="2117A137" w14:textId="4BC2FA03" w:rsidR="006F4530" w:rsidRDefault="006F4530" w:rsidP="006F4530">
      <w:pPr>
        <w:pStyle w:val="FragestellungDossier"/>
      </w:pPr>
      <w:r w:rsidRPr="008014CD">
        <w:t xml:space="preserve">Wenn eine (hier optionale) systematische bibliografische </w:t>
      </w:r>
      <w:r w:rsidR="002626B5" w:rsidRPr="00AE733D">
        <w:rPr>
          <w:color w:val="auto"/>
        </w:rPr>
        <w:t>Re</w:t>
      </w:r>
      <w:r w:rsidR="002626B5" w:rsidRPr="008014CD">
        <w:t>cherche</w:t>
      </w:r>
      <w:r w:rsidRPr="008014CD">
        <w:t xml:space="preserve"> durchgeführt wurde, soll eine vollständige Dokumentation erfolgen. Die entsprechenden Anforderungen an die Informationsbeschaffung sollen nachfolgend analog den Vorgaben in Modul 4 (siehe Abschnitte 4.2.3.2 Bibliografische </w:t>
      </w:r>
      <w:r w:rsidR="002626B5" w:rsidRPr="00AE733D">
        <w:rPr>
          <w:color w:val="auto"/>
        </w:rPr>
        <w:t>R</w:t>
      </w:r>
      <w:r w:rsidR="002626B5" w:rsidRPr="008014CD">
        <w:t>echerche</w:t>
      </w:r>
      <w:r w:rsidRPr="008014CD">
        <w:t xml:space="preserve">, 4.3.1.1.2 Studien aus der bibliografischen </w:t>
      </w:r>
      <w:r w:rsidR="002626B5" w:rsidRPr="00AE733D">
        <w:rPr>
          <w:color w:val="auto"/>
        </w:rPr>
        <w:t>R</w:t>
      </w:r>
      <w:r w:rsidR="002626B5" w:rsidRPr="008014CD">
        <w:t>echerche</w:t>
      </w:r>
      <w:r w:rsidRPr="008014CD">
        <w:t>, Anhang 4-A, 4-C) umgesetzt werden.</w:t>
      </w:r>
    </w:p>
    <w:p w14:paraId="229073A1" w14:textId="77777777" w:rsidR="00311F98" w:rsidRDefault="006F4530" w:rsidP="006F4530">
      <w:pPr>
        <w:pStyle w:val="TextkrperDossier"/>
      </w:pPr>
      <w:r w:rsidRPr="004A6B16">
        <w:rPr>
          <w:highlight w:val="darkGray"/>
        </w:rPr>
        <w:t>&lt;&lt; Angaben des pharmazeutischen Unternehmers &gt;&gt;</w:t>
      </w:r>
    </w:p>
    <w:p w14:paraId="060D3232" w14:textId="77777777" w:rsidR="00311F98" w:rsidRDefault="00311F98" w:rsidP="00896F88">
      <w:pPr>
        <w:pStyle w:val="berschrift3"/>
        <w:tabs>
          <w:tab w:val="clear" w:pos="1209"/>
        </w:tabs>
      </w:pPr>
      <w:bookmarkStart w:id="123" w:name="_Toc148365528"/>
      <w:bookmarkStart w:id="124" w:name="_Toc201136444"/>
      <w:r w:rsidRPr="00264460">
        <w:t>Referenzliste</w:t>
      </w:r>
      <w:r>
        <w:t xml:space="preserve"> für Abschnitt 3.3</w:t>
      </w:r>
      <w:bookmarkEnd w:id="123"/>
      <w:bookmarkEnd w:id="124"/>
    </w:p>
    <w:p w14:paraId="434B69E0" w14:textId="2F949DD3" w:rsidR="00311F98" w:rsidRDefault="00BB158A" w:rsidP="00E702CE">
      <w:pPr>
        <w:pStyle w:val="FragestellungDossier"/>
      </w:pPr>
      <w:r>
        <w:t xml:space="preserve">Listen </w:t>
      </w:r>
      <w:r w:rsidR="00311F98">
        <w:t xml:space="preserve">Sie nachfolgend alle </w:t>
      </w:r>
      <w:r w:rsidR="00311F98" w:rsidRPr="00412958">
        <w:t>Quellen</w:t>
      </w:r>
      <w:r w:rsidR="00311F98">
        <w:t xml:space="preserve"> (</w:t>
      </w:r>
      <w:r w:rsidR="00CA0A4F">
        <w:t>zum Beispiel</w:t>
      </w:r>
      <w:r w:rsidR="00311F98">
        <w:t xml:space="preserve"> Publikationen)</w:t>
      </w:r>
      <w:r w:rsidR="00311F98" w:rsidRPr="00412958">
        <w:t xml:space="preserve">, die Sie </w:t>
      </w:r>
      <w:r w:rsidR="00311F98">
        <w:t>in den Abschnitten</w:t>
      </w:r>
      <w:r w:rsidR="00CA0A4F">
        <w:t> </w:t>
      </w:r>
      <w:r w:rsidR="001F1D35">
        <w:fldChar w:fldCharType="begin"/>
      </w:r>
      <w:r>
        <w:instrText xml:space="preserve"> REF _Ref281219649 \r \h </w:instrText>
      </w:r>
      <w:r w:rsidR="001F1D35">
        <w:fldChar w:fldCharType="separate"/>
      </w:r>
      <w:r w:rsidR="00945A79">
        <w:t>3.3.1</w:t>
      </w:r>
      <w:r w:rsidR="001F1D35">
        <w:fldChar w:fldCharType="end"/>
      </w:r>
      <w:r w:rsidR="00311F98">
        <w:t xml:space="preserve"> bis </w:t>
      </w:r>
      <w:r w:rsidR="001F1D35">
        <w:fldChar w:fldCharType="begin"/>
      </w:r>
      <w:r>
        <w:instrText xml:space="preserve"> REF _Ref337140722 \r \h </w:instrText>
      </w:r>
      <w:r w:rsidR="001F1D35">
        <w:fldChar w:fldCharType="separate"/>
      </w:r>
      <w:r w:rsidR="00945A79">
        <w:t>3.3.7</w:t>
      </w:r>
      <w:r w:rsidR="001F1D35">
        <w:fldChar w:fldCharType="end"/>
      </w:r>
      <w:r w:rsidR="00311F98">
        <w:t xml:space="preserve"> angegeben haben</w:t>
      </w:r>
      <w:r>
        <w:t xml:space="preserve"> (als fortlaufend nummerierte Liste)</w:t>
      </w:r>
      <w:r w:rsidR="00311F98">
        <w:t xml:space="preserve">. </w:t>
      </w:r>
      <w:r w:rsidR="00311F98" w:rsidRPr="00875562">
        <w:t>Verwenden Sie hierzu einen allgemein gebräuchlichen Zitierstil (</w:t>
      </w:r>
      <w:r w:rsidR="00CA0A4F">
        <w:t>zum Beispiel</w:t>
      </w:r>
      <w:r w:rsidR="00311F98" w:rsidRPr="00875562">
        <w:t xml:space="preserve"> Vancouver oder Harvard).</w:t>
      </w:r>
      <w:r>
        <w:t xml:space="preserve"> Geben Sie bei Fachinformationen immer den Stand des Dokuments an.</w:t>
      </w:r>
    </w:p>
    <w:p w14:paraId="3F299BAE" w14:textId="77777777" w:rsidR="00311F98" w:rsidRDefault="00311F98" w:rsidP="00291551">
      <w:pPr>
        <w:pStyle w:val="TextkrperDossier"/>
      </w:pPr>
      <w:r w:rsidRPr="004A6B16">
        <w:rPr>
          <w:highlight w:val="darkGray"/>
        </w:rPr>
        <w:t>&lt;&lt; Angaben des pharmazeutischen Unternehmers &gt;&gt;</w:t>
      </w:r>
    </w:p>
    <w:p w14:paraId="3A462BDE" w14:textId="77777777" w:rsidR="00311F98" w:rsidRPr="004A6B16" w:rsidRDefault="00311F98" w:rsidP="00291551">
      <w:pPr>
        <w:pStyle w:val="TextkrperDossier"/>
      </w:pPr>
    </w:p>
    <w:p w14:paraId="310DAC55" w14:textId="77777777" w:rsidR="00311F98" w:rsidRDefault="00311F98" w:rsidP="00896F88">
      <w:pPr>
        <w:pStyle w:val="berschrift2"/>
      </w:pPr>
      <w:bookmarkStart w:id="125" w:name="_Toc148365529"/>
      <w:bookmarkStart w:id="126" w:name="_Toc201136445"/>
      <w:r>
        <w:lastRenderedPageBreak/>
        <w:t xml:space="preserve">Anforderungen </w:t>
      </w:r>
      <w:r w:rsidRPr="00896F88">
        <w:t>an</w:t>
      </w:r>
      <w:r>
        <w:t xml:space="preserve"> eine qualitätsgesicherte Anwendung</w:t>
      </w:r>
      <w:bookmarkEnd w:id="125"/>
      <w:bookmarkEnd w:id="126"/>
    </w:p>
    <w:p w14:paraId="7498F3B2" w14:textId="5042CE55" w:rsidR="00311F98" w:rsidRPr="00412958" w:rsidRDefault="00311F98" w:rsidP="00896F88">
      <w:pPr>
        <w:pStyle w:val="berschrift3"/>
        <w:tabs>
          <w:tab w:val="clear" w:pos="1209"/>
        </w:tabs>
      </w:pPr>
      <w:bookmarkStart w:id="127" w:name="_Ref337140841"/>
      <w:bookmarkStart w:id="128" w:name="_Ref337140872"/>
      <w:bookmarkStart w:id="129" w:name="_Toc148365530"/>
      <w:bookmarkStart w:id="130" w:name="_Toc201136446"/>
      <w:r w:rsidRPr="00896F88">
        <w:t>Anforderungen</w:t>
      </w:r>
      <w:r>
        <w:t xml:space="preserve"> aus der Fachinformation</w:t>
      </w:r>
      <w:bookmarkEnd w:id="127"/>
      <w:bookmarkEnd w:id="128"/>
      <w:bookmarkEnd w:id="129"/>
      <w:bookmarkEnd w:id="130"/>
    </w:p>
    <w:p w14:paraId="2AC9E40F" w14:textId="5691278D" w:rsidR="00311F98" w:rsidRDefault="00311F98" w:rsidP="00E702CE">
      <w:pPr>
        <w:pStyle w:val="FragestellungDossier"/>
      </w:pPr>
      <w:r w:rsidRPr="002746CD">
        <w:t xml:space="preserve">Benennen Sie Anforderungen, die sich aus der Fachinformation </w:t>
      </w:r>
      <w:r>
        <w:t xml:space="preserve">des zu bewertenden Arzneimittels </w:t>
      </w:r>
      <w:r w:rsidRPr="002746CD">
        <w:t>für eine qualitätsgesicherte Anwendung ergeben</w:t>
      </w:r>
      <w:r>
        <w:t xml:space="preserve">. Beschreiben Sie </w:t>
      </w:r>
      <w:r w:rsidRPr="002746CD">
        <w:t xml:space="preserve">insbesondere </w:t>
      </w:r>
      <w:r>
        <w:t xml:space="preserve">Anforderungen an die </w:t>
      </w:r>
      <w:r w:rsidRPr="002746CD">
        <w:t>Diagnostik, d</w:t>
      </w:r>
      <w:r>
        <w:t>ie</w:t>
      </w:r>
      <w:r w:rsidRPr="002746CD">
        <w:t xml:space="preserve"> Qualifikation der Ärzte und Ärztinnen und </w:t>
      </w:r>
      <w:r w:rsidR="004675AE" w:rsidRPr="002746CD">
        <w:t>des Weiteren</w:t>
      </w:r>
      <w:r w:rsidRPr="002746CD">
        <w:t xml:space="preserve"> medizinischen Personals, d</w:t>
      </w:r>
      <w:r>
        <w:t>ie</w:t>
      </w:r>
      <w:r w:rsidRPr="002746CD">
        <w:t xml:space="preserve"> Infrastruktur</w:t>
      </w:r>
      <w:r>
        <w:t xml:space="preserve"> und</w:t>
      </w:r>
      <w:r w:rsidRPr="00875562">
        <w:t xml:space="preserve"> </w:t>
      </w:r>
      <w:r w:rsidRPr="002746CD">
        <w:t>d</w:t>
      </w:r>
      <w:r>
        <w:t>ie</w:t>
      </w:r>
      <w:r w:rsidRPr="002746CD">
        <w:t xml:space="preserve"> Behandlungsdauer</w:t>
      </w:r>
      <w:r>
        <w:t xml:space="preserve">. Geben Sie auch an, ob </w:t>
      </w:r>
      <w:r w:rsidRPr="002746CD">
        <w:t xml:space="preserve">kurz- </w:t>
      </w:r>
      <w:r>
        <w:t>oder</w:t>
      </w:r>
      <w:r w:rsidRPr="002746CD">
        <w:t xml:space="preserve"> langfristige Überwachungsmaßnahmen</w:t>
      </w:r>
      <w:r>
        <w:t xml:space="preserve"> durchgeführt werden müssen, ob die behandelnden Personen oder Einrichtungen für die Durchführung spezieller Notfallmaßnahmen ausgerüstet sein müssen und ob I</w:t>
      </w:r>
      <w:r w:rsidRPr="002746CD">
        <w:t>nteraktion</w:t>
      </w:r>
      <w:r>
        <w:t>en</w:t>
      </w:r>
      <w:r w:rsidRPr="002746CD">
        <w:t xml:space="preserve"> mit anderen Arzneimitteln oder Lebensmitteln</w:t>
      </w:r>
      <w:r>
        <w:t xml:space="preserve"> zu beachten sind</w:t>
      </w:r>
      <w:r w:rsidRPr="002746CD">
        <w:t xml:space="preserve">. </w:t>
      </w:r>
      <w:r>
        <w:t>Benennen Sie die zugrunde gelegten Quellen.</w:t>
      </w:r>
    </w:p>
    <w:p w14:paraId="1E3ED89C" w14:textId="77777777" w:rsidR="00311F98" w:rsidRDefault="00311F98" w:rsidP="00291551">
      <w:pPr>
        <w:pStyle w:val="TextkrperDossier"/>
      </w:pPr>
      <w:r w:rsidRPr="004A6B16">
        <w:rPr>
          <w:highlight w:val="darkGray"/>
        </w:rPr>
        <w:t>&lt;&lt; Angaben des pharmazeutischen Unternehmers &gt;&gt;</w:t>
      </w:r>
    </w:p>
    <w:p w14:paraId="22B85428"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14:paraId="14813629" w14:textId="77777777" w:rsidR="00311F98" w:rsidRDefault="00311F98" w:rsidP="00291551">
      <w:pPr>
        <w:pStyle w:val="TextkrperDossier"/>
      </w:pPr>
      <w:r w:rsidRPr="004A6B16">
        <w:rPr>
          <w:highlight w:val="darkGray"/>
        </w:rPr>
        <w:t>&lt;&lt; Angaben des pharmazeutischen Unternehmers &gt;&gt;</w:t>
      </w:r>
    </w:p>
    <w:p w14:paraId="0632423B" w14:textId="77777777" w:rsidR="00D35355" w:rsidRPr="00412958" w:rsidRDefault="00D35355" w:rsidP="00D35355">
      <w:pPr>
        <w:pStyle w:val="berschrift3"/>
        <w:tabs>
          <w:tab w:val="clear" w:pos="1209"/>
        </w:tabs>
      </w:pPr>
      <w:bookmarkStart w:id="131" w:name="_Toc148365531"/>
      <w:bookmarkStart w:id="132" w:name="_Toc201136447"/>
      <w:r>
        <w:t>Bedingungen für das Inverkehrbringen</w:t>
      </w:r>
      <w:bookmarkEnd w:id="131"/>
      <w:bookmarkEnd w:id="132"/>
    </w:p>
    <w:p w14:paraId="51237A0B" w14:textId="3E96B6EB" w:rsidR="00D35355" w:rsidRPr="00AE733D" w:rsidRDefault="00D35355" w:rsidP="00D35355">
      <w:pPr>
        <w:pStyle w:val="FragestellungDossier"/>
        <w:rPr>
          <w:color w:val="auto"/>
        </w:rPr>
      </w:pPr>
      <w:r w:rsidRPr="002746CD">
        <w:t xml:space="preserve">Benennen Sie Anforderungen, die sich aus </w:t>
      </w:r>
      <w:r>
        <w:t xml:space="preserve">Annex </w:t>
      </w:r>
      <w:proofErr w:type="spellStart"/>
      <w:r>
        <w:t>IIb</w:t>
      </w:r>
      <w:proofErr w:type="spellEnd"/>
      <w:r>
        <w:t xml:space="preserve"> (Bedingungen der Genehmigung für das Inverkehrbringen)</w:t>
      </w:r>
      <w:r w:rsidR="00390707">
        <w:t xml:space="preserve"> </w:t>
      </w:r>
      <w:r>
        <w:t>des EPAR</w:t>
      </w:r>
      <w:r w:rsidRPr="002746CD">
        <w:t xml:space="preserve"> </w:t>
      </w:r>
      <w:r>
        <w:t xml:space="preserve">des zu bewertenden Arzneimittels </w:t>
      </w:r>
      <w:r w:rsidRPr="002746CD">
        <w:t xml:space="preserve">für eine qualitätsgesicherte </w:t>
      </w:r>
      <w:r w:rsidRPr="00AE733D">
        <w:rPr>
          <w:color w:val="auto"/>
        </w:rPr>
        <w:t>Anwendung ergeben. Benennen Sie die zugrunde gelegten Quellen.</w:t>
      </w:r>
    </w:p>
    <w:p w14:paraId="1460717D" w14:textId="357B92F4" w:rsidR="002626B5" w:rsidRPr="00AE733D" w:rsidRDefault="002626B5" w:rsidP="00D35355">
      <w:pPr>
        <w:pStyle w:val="FragestellungDossier"/>
        <w:rPr>
          <w:color w:val="auto"/>
        </w:rPr>
      </w:pPr>
      <w:r w:rsidRPr="00AE733D">
        <w:rPr>
          <w:color w:val="auto"/>
        </w:rPr>
        <w:t xml:space="preserve">Sofern Angaben zu den Bedingungen für das Inverkehrbringen im EU-Dossier hinterlegt </w:t>
      </w:r>
      <w:r w:rsidR="00CC267D" w:rsidRPr="00AE733D">
        <w:rPr>
          <w:color w:val="auto"/>
        </w:rPr>
        <w:t>sind und diese Grundlage der Nutzenbewertung nach § 35a SGB V sein sollen,</w:t>
      </w:r>
      <w:r w:rsidRPr="00AE733D">
        <w:rPr>
          <w:color w:val="auto"/>
        </w:rPr>
        <w:t xml:space="preserve"> ist auf die entsprechenden Abschnitte des EU-Dossiers zu verweisen.</w:t>
      </w:r>
    </w:p>
    <w:p w14:paraId="590DE311" w14:textId="77777777" w:rsidR="00D35355" w:rsidRDefault="00D35355" w:rsidP="00D35355">
      <w:pPr>
        <w:pStyle w:val="TextkrperDossier"/>
      </w:pPr>
      <w:r w:rsidRPr="004A6B16">
        <w:rPr>
          <w:highlight w:val="darkGray"/>
        </w:rPr>
        <w:t>&lt;&lt; Angaben des pharmazeutischen Unternehmers &gt;&gt;</w:t>
      </w:r>
    </w:p>
    <w:p w14:paraId="45866EC0" w14:textId="77777777" w:rsidR="00D35355" w:rsidRPr="004A6B16" w:rsidRDefault="00D35355" w:rsidP="00D35355">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14:paraId="5153936A" w14:textId="77777777" w:rsidR="00D35355" w:rsidRDefault="00D35355" w:rsidP="00D35355">
      <w:pPr>
        <w:pStyle w:val="TextkrperDossier"/>
      </w:pPr>
      <w:r w:rsidRPr="004A6B16">
        <w:rPr>
          <w:highlight w:val="darkGray"/>
        </w:rPr>
        <w:t>&lt;&lt; Angaben des pharmazeutischen Unternehmers &gt;&gt;</w:t>
      </w:r>
    </w:p>
    <w:p w14:paraId="76947C9A" w14:textId="77777777" w:rsidR="00311F98" w:rsidRPr="001F2B00" w:rsidRDefault="00311F98" w:rsidP="00896F88">
      <w:pPr>
        <w:pStyle w:val="berschrift3"/>
        <w:tabs>
          <w:tab w:val="clear" w:pos="1209"/>
        </w:tabs>
      </w:pPr>
      <w:bookmarkStart w:id="133" w:name="_Toc148365532"/>
      <w:bookmarkStart w:id="134" w:name="_Toc201136448"/>
      <w:r w:rsidRPr="00896F88">
        <w:t>Bedingungen</w:t>
      </w:r>
      <w:r w:rsidRPr="001F2B00">
        <w:t xml:space="preserve"> oder Einschränkungen für den sicheren und wirksamen Einsatz des Arzneimittels</w:t>
      </w:r>
      <w:bookmarkEnd w:id="133"/>
      <w:bookmarkEnd w:id="134"/>
      <w:r w:rsidRPr="001F2B00">
        <w:t xml:space="preserve"> </w:t>
      </w:r>
    </w:p>
    <w:p w14:paraId="397D09AB" w14:textId="4DA7C400" w:rsidR="00311F98" w:rsidRDefault="00D35355" w:rsidP="00E702CE">
      <w:pPr>
        <w:pStyle w:val="FragestellungDossier"/>
      </w:pPr>
      <w:r>
        <w:t xml:space="preserve">Sofern im zentralen Zulassungsverfahren für das zu bewertende Arzneimittel ein Annex IV </w:t>
      </w:r>
      <w:r w:rsidR="00311F98" w:rsidRPr="002746CD">
        <w:t>(</w:t>
      </w:r>
      <w:r w:rsidR="00311F98" w:rsidRPr="00DB0FAB">
        <w:t>B</w:t>
      </w:r>
      <w:r w:rsidR="00311F98">
        <w:t xml:space="preserve">edingungen oder Einschränkungen für den sicheren und wirksamen Einsatz des Arzneimittels, die von den Mitgliedsstaaten umzusetzen sind) des EPAR </w:t>
      </w:r>
      <w:r>
        <w:t>erstellt wurde, benennen Sie die dort genannten Anforderungen</w:t>
      </w:r>
      <w:r w:rsidR="00311F98">
        <w:t>. Benennen Sie die zugrunde gelegten Quellen.</w:t>
      </w:r>
    </w:p>
    <w:p w14:paraId="38172059" w14:textId="19D8824D" w:rsidR="002626B5" w:rsidRPr="00AE733D" w:rsidRDefault="002626B5" w:rsidP="00E702CE">
      <w:pPr>
        <w:pStyle w:val="FragestellungDossier"/>
        <w:rPr>
          <w:color w:val="auto"/>
        </w:rPr>
      </w:pPr>
      <w:r w:rsidRPr="00AE733D">
        <w:rPr>
          <w:color w:val="auto"/>
        </w:rPr>
        <w:t xml:space="preserve">Sofern Angaben zu den Bedingungen oder Einschränkungen für den sicheren und wirksamen Einsatz des Arzneimittels im EU-Dossier hinterlegt </w:t>
      </w:r>
      <w:r w:rsidR="00CC267D" w:rsidRPr="00AE733D">
        <w:rPr>
          <w:color w:val="auto"/>
        </w:rPr>
        <w:t>sind und diese Grundlage der Nutzenbewertung nach § 35a SGB V sein sollen</w:t>
      </w:r>
      <w:r w:rsidRPr="00AE733D">
        <w:rPr>
          <w:color w:val="auto"/>
        </w:rPr>
        <w:t>, ist auf die entsprechenden Abschnitte des EU-Dossiers zu verweisen.</w:t>
      </w:r>
    </w:p>
    <w:p w14:paraId="0CE8CA5A" w14:textId="77777777" w:rsidR="00311F98" w:rsidRDefault="00311F98" w:rsidP="00291551">
      <w:pPr>
        <w:pStyle w:val="TextkrperDossier"/>
      </w:pPr>
      <w:r w:rsidRPr="004A6B16">
        <w:rPr>
          <w:highlight w:val="darkGray"/>
        </w:rPr>
        <w:lastRenderedPageBreak/>
        <w:t>&lt;&lt; Angaben des pharmazeutischen Unternehmers &gt;&gt;</w:t>
      </w:r>
    </w:p>
    <w:p w14:paraId="0EE6F968"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 wenn ja, welche dies sind.</w:t>
      </w:r>
    </w:p>
    <w:p w14:paraId="4DFAC53A" w14:textId="77777777" w:rsidR="00311F98" w:rsidRDefault="00311F98" w:rsidP="00291551">
      <w:pPr>
        <w:pStyle w:val="TextkrperDossier"/>
      </w:pPr>
      <w:r w:rsidRPr="004A6B16">
        <w:rPr>
          <w:highlight w:val="darkGray"/>
        </w:rPr>
        <w:t>&lt;&lt; Angaben des pharmazeutischen Unternehmers &gt;&gt;</w:t>
      </w:r>
    </w:p>
    <w:p w14:paraId="7AFD2086" w14:textId="77777777" w:rsidR="00311F98" w:rsidRPr="001F2B00" w:rsidRDefault="00311F98" w:rsidP="00896F88">
      <w:pPr>
        <w:pStyle w:val="berschrift3"/>
        <w:tabs>
          <w:tab w:val="clear" w:pos="1209"/>
        </w:tabs>
      </w:pPr>
      <w:bookmarkStart w:id="135" w:name="_Toc148365533"/>
      <w:bookmarkStart w:id="136" w:name="_Toc201136449"/>
      <w:r w:rsidRPr="00896F88">
        <w:t>Informationen</w:t>
      </w:r>
      <w:r>
        <w:t xml:space="preserve"> zum Risk-Management-Plan</w:t>
      </w:r>
      <w:bookmarkEnd w:id="135"/>
      <w:bookmarkEnd w:id="136"/>
      <w:r>
        <w:t xml:space="preserve"> </w:t>
      </w:r>
    </w:p>
    <w:p w14:paraId="5BD5A5BF" w14:textId="2A9FA5D0" w:rsidR="00311F98" w:rsidRPr="00AE733D" w:rsidRDefault="00311F98" w:rsidP="00E702CE">
      <w:pPr>
        <w:pStyle w:val="FragestellungDossier"/>
        <w:rPr>
          <w:color w:val="auto"/>
        </w:rPr>
      </w:pPr>
      <w:r w:rsidRPr="002746CD">
        <w:t xml:space="preserve">Benennen Sie die </w:t>
      </w:r>
      <w:r>
        <w:t xml:space="preserve">vorgeschlagenen </w:t>
      </w:r>
      <w:r w:rsidRPr="002746CD">
        <w:t>Maßnahmen zur Risikominimierung</w:t>
      </w:r>
      <w:r>
        <w:t xml:space="preserve"> („</w:t>
      </w:r>
      <w:proofErr w:type="spellStart"/>
      <w:r>
        <w:t>proposed</w:t>
      </w:r>
      <w:proofErr w:type="spellEnd"/>
      <w:r>
        <w:t xml:space="preserve"> </w:t>
      </w:r>
      <w:proofErr w:type="spellStart"/>
      <w:r>
        <w:t>risk</w:t>
      </w:r>
      <w:proofErr w:type="spellEnd"/>
      <w:r>
        <w:t xml:space="preserve"> </w:t>
      </w:r>
      <w:proofErr w:type="spellStart"/>
      <w:r>
        <w:t>minimization</w:t>
      </w:r>
      <w:proofErr w:type="spellEnd"/>
      <w:r>
        <w:t xml:space="preserve"> </w:t>
      </w:r>
      <w:proofErr w:type="spellStart"/>
      <w:r>
        <w:t>activities</w:t>
      </w:r>
      <w:proofErr w:type="spellEnd"/>
      <w:r>
        <w:t>“)</w:t>
      </w:r>
      <w:r w:rsidRPr="002746CD">
        <w:t xml:space="preserve">, die in der Zusammenfassung </w:t>
      </w:r>
      <w:r>
        <w:t>des</w:t>
      </w:r>
      <w:r w:rsidRPr="002746CD">
        <w:t xml:space="preserve"> EU</w:t>
      </w:r>
      <w:r>
        <w:t>-</w:t>
      </w:r>
      <w:r w:rsidRPr="002746CD">
        <w:t>Risk</w:t>
      </w:r>
      <w:r>
        <w:t>-</w:t>
      </w:r>
      <w:r w:rsidRPr="002746CD">
        <w:t>Management</w:t>
      </w:r>
      <w:r>
        <w:t>-</w:t>
      </w:r>
      <w:r w:rsidRPr="002746CD">
        <w:t>Plan</w:t>
      </w:r>
      <w:r>
        <w:t>s</w:t>
      </w:r>
      <w:r w:rsidRPr="002746CD">
        <w:t xml:space="preserve"> </w:t>
      </w:r>
      <w:r w:rsidRPr="00997708">
        <w:t>beschrieben und im EPAR veröffentlicht sind</w:t>
      </w:r>
      <w:r>
        <w:t xml:space="preserve">. Machen Sie auch Angaben zur Umsetzung dieser </w:t>
      </w:r>
      <w:r w:rsidRPr="00AE733D">
        <w:rPr>
          <w:color w:val="auto"/>
        </w:rPr>
        <w:t>Maßnahmen. Benennen Sie die zugrunde gelegten Quellen.</w:t>
      </w:r>
    </w:p>
    <w:p w14:paraId="49A8ED43" w14:textId="732FC882" w:rsidR="002626B5" w:rsidRPr="00AE733D" w:rsidRDefault="002626B5" w:rsidP="00E702CE">
      <w:pPr>
        <w:pStyle w:val="FragestellungDossier"/>
        <w:rPr>
          <w:color w:val="auto"/>
        </w:rPr>
      </w:pPr>
      <w:r w:rsidRPr="00AE733D">
        <w:rPr>
          <w:color w:val="auto"/>
        </w:rPr>
        <w:t xml:space="preserve">Sofern Informationen zum Risk-Management-Plan im EU-Dossier hinterlegt </w:t>
      </w:r>
      <w:r w:rsidR="00CC267D" w:rsidRPr="00AE733D">
        <w:rPr>
          <w:color w:val="auto"/>
        </w:rPr>
        <w:t>sind und diese Grundlage der Nutzenbewertung nach § 35a SGB V sein sollen,</w:t>
      </w:r>
      <w:r w:rsidRPr="00AE733D">
        <w:rPr>
          <w:color w:val="auto"/>
        </w:rPr>
        <w:t xml:space="preserve"> ist auf die entsprechenden Abschnitte des EU-Dossiers zu verweisen.</w:t>
      </w:r>
    </w:p>
    <w:p w14:paraId="2E446DF9" w14:textId="77777777" w:rsidR="00311F98" w:rsidRDefault="00311F98" w:rsidP="00291551">
      <w:pPr>
        <w:pStyle w:val="TextkrperDossier"/>
      </w:pPr>
      <w:r w:rsidRPr="004A6B16">
        <w:rPr>
          <w:highlight w:val="darkGray"/>
        </w:rPr>
        <w:t>&lt;&lt; Angaben des pharmazeutischen Unternehmers &gt;&gt;</w:t>
      </w:r>
    </w:p>
    <w:p w14:paraId="18FF74F3"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 wenn ja, welche dies sind.</w:t>
      </w:r>
    </w:p>
    <w:p w14:paraId="1B3648E0" w14:textId="77777777" w:rsidR="00311F98" w:rsidRDefault="00311F98" w:rsidP="00291551">
      <w:pPr>
        <w:pStyle w:val="TextkrperDossier"/>
      </w:pPr>
      <w:r w:rsidRPr="004A6B16">
        <w:rPr>
          <w:highlight w:val="darkGray"/>
        </w:rPr>
        <w:t>&lt;&lt; Angaben des pharmazeutischen Unternehmers &gt;&gt;</w:t>
      </w:r>
    </w:p>
    <w:p w14:paraId="0219F607" w14:textId="77777777" w:rsidR="00311F98" w:rsidRPr="001F2B00" w:rsidRDefault="00311F98" w:rsidP="00896F88">
      <w:pPr>
        <w:pStyle w:val="berschrift3"/>
        <w:tabs>
          <w:tab w:val="clear" w:pos="1209"/>
        </w:tabs>
      </w:pPr>
      <w:bookmarkStart w:id="137" w:name="_Ref337140848"/>
      <w:bookmarkStart w:id="138" w:name="_Ref337140878"/>
      <w:bookmarkStart w:id="139" w:name="_Toc148365534"/>
      <w:bookmarkStart w:id="140" w:name="_Toc201136450"/>
      <w:r>
        <w:t xml:space="preserve">Weitere </w:t>
      </w:r>
      <w:r w:rsidRPr="00896F88">
        <w:t>Anforderungen</w:t>
      </w:r>
      <w:r>
        <w:t xml:space="preserve"> an eine qualitätsgesicherte Anwendung</w:t>
      </w:r>
      <w:bookmarkEnd w:id="137"/>
      <w:bookmarkEnd w:id="138"/>
      <w:bookmarkEnd w:id="139"/>
      <w:bookmarkEnd w:id="140"/>
      <w:r>
        <w:t xml:space="preserve"> </w:t>
      </w:r>
    </w:p>
    <w:p w14:paraId="39000FA2" w14:textId="4BE96D2D" w:rsidR="00311F98" w:rsidRPr="00AE733D" w:rsidRDefault="00311F98" w:rsidP="00E702CE">
      <w:pPr>
        <w:pStyle w:val="FragestellungDossier"/>
        <w:rPr>
          <w:color w:val="auto"/>
        </w:rPr>
      </w:pPr>
      <w:r w:rsidRPr="002746CD">
        <w:t xml:space="preserve">Benennen Sie weitere Anforderungen, die sich aus Ihrer Sicht hinsichtlich einer qualitätsgesicherten Anwendung </w:t>
      </w:r>
      <w:r w:rsidRPr="00997708">
        <w:t xml:space="preserve">des zu bewertenden Arzneimittels ergeben, insbesondere bezüglich der Dauer eines Therapieversuchs, des Absetzens der Therapie und </w:t>
      </w:r>
      <w:r w:rsidR="001A3323">
        <w:t>gegebenenfalls</w:t>
      </w:r>
      <w:r w:rsidRPr="00997708">
        <w:t xml:space="preserve"> </w:t>
      </w:r>
      <w:r w:rsidRPr="00AE733D">
        <w:rPr>
          <w:color w:val="auto"/>
        </w:rPr>
        <w:t>notwendiger Verlaufskontrollen. Benennen Sie die zugrunde gelegten Quellen.</w:t>
      </w:r>
    </w:p>
    <w:p w14:paraId="550E2965" w14:textId="4D792324" w:rsidR="002626B5" w:rsidRPr="00AE733D" w:rsidRDefault="002626B5" w:rsidP="00E702CE">
      <w:pPr>
        <w:pStyle w:val="FragestellungDossier"/>
        <w:rPr>
          <w:color w:val="auto"/>
        </w:rPr>
      </w:pPr>
      <w:r w:rsidRPr="00AE733D">
        <w:rPr>
          <w:color w:val="auto"/>
        </w:rPr>
        <w:t xml:space="preserve">Sofern Informationen zu weiteren Anforderungen an eine qualitätsgesicherte Anwendung im EU-Dossier hinterlegt </w:t>
      </w:r>
      <w:r w:rsidR="00CC267D" w:rsidRPr="00AE733D">
        <w:rPr>
          <w:color w:val="auto"/>
        </w:rPr>
        <w:t xml:space="preserve">sind und diese Grundlage der Nutzenbewertung nach § 35a SGB V sein sollen, </w:t>
      </w:r>
      <w:r w:rsidRPr="00AE733D">
        <w:rPr>
          <w:color w:val="auto"/>
        </w:rPr>
        <w:t>ist auf die entsprechenden Abschnitte des EU-Dossiers zu verweisen.</w:t>
      </w:r>
    </w:p>
    <w:p w14:paraId="52649052" w14:textId="77777777" w:rsidR="00311F98" w:rsidRDefault="00311F98" w:rsidP="00291551">
      <w:pPr>
        <w:pStyle w:val="TextkrperDossier"/>
      </w:pPr>
      <w:r w:rsidRPr="004A6B16">
        <w:rPr>
          <w:highlight w:val="darkGray"/>
        </w:rPr>
        <w:t>&lt;&lt; Angaben des pharmazeutischen Unternehmers &gt;&gt;</w:t>
      </w:r>
    </w:p>
    <w:p w14:paraId="0EF70B11" w14:textId="77777777" w:rsidR="00311F98" w:rsidRPr="004A6B16" w:rsidRDefault="00311F98" w:rsidP="003B6A75">
      <w:pPr>
        <w:rPr>
          <w:i/>
        </w:rPr>
      </w:pPr>
      <w:r w:rsidRPr="00997708">
        <w:rPr>
          <w:i/>
        </w:rPr>
        <w:t>Beschreiben Sie, ob für Patientengruppen mit therapeutisch bedeutsamem Zusatznutzen abweichende Anforderungen als die zuvor genannten bestehen und, wenn ja, welche dies sind.</w:t>
      </w:r>
    </w:p>
    <w:p w14:paraId="36704971" w14:textId="77777777" w:rsidR="00311F98" w:rsidRDefault="00311F98" w:rsidP="00291551">
      <w:pPr>
        <w:pStyle w:val="TextkrperDossier"/>
      </w:pPr>
      <w:r w:rsidRPr="004A6B16">
        <w:rPr>
          <w:highlight w:val="darkGray"/>
        </w:rPr>
        <w:t>&lt;&lt; Angaben des pharmazeutischen Unternehmers &gt;&gt;</w:t>
      </w:r>
    </w:p>
    <w:p w14:paraId="7B6B993F" w14:textId="77777777" w:rsidR="00311F98" w:rsidRDefault="00311F98" w:rsidP="00A63BD1">
      <w:pPr>
        <w:pStyle w:val="berschrift3"/>
        <w:keepLines w:val="0"/>
        <w:tabs>
          <w:tab w:val="clear" w:pos="737"/>
          <w:tab w:val="clear" w:pos="1209"/>
          <w:tab w:val="num" w:pos="720"/>
        </w:tabs>
        <w:spacing w:before="240" w:line="240" w:lineRule="auto"/>
        <w:ind w:left="720" w:hanging="720"/>
      </w:pPr>
      <w:bookmarkStart w:id="141" w:name="_Ref337140883"/>
      <w:bookmarkStart w:id="142" w:name="_Toc148365535"/>
      <w:bookmarkStart w:id="143" w:name="_Toc201136451"/>
      <w:r w:rsidRPr="00264460">
        <w:t>Beschreibung der</w:t>
      </w:r>
      <w:r w:rsidRPr="00896F88">
        <w:t xml:space="preserve"> </w:t>
      </w:r>
      <w:r w:rsidRPr="00264460">
        <w:t xml:space="preserve">Informationsbeschaffung für </w:t>
      </w:r>
      <w:r>
        <w:t>Abschnitt 3.4</w:t>
      </w:r>
      <w:bookmarkEnd w:id="141"/>
      <w:bookmarkEnd w:id="142"/>
      <w:bookmarkEnd w:id="143"/>
    </w:p>
    <w:p w14:paraId="69E30A0F" w14:textId="1F528487" w:rsidR="00311F98" w:rsidRPr="00AE733D" w:rsidRDefault="00311F98" w:rsidP="00E702CE">
      <w:pPr>
        <w:pStyle w:val="FragestellungDossier"/>
        <w:rPr>
          <w:color w:val="auto"/>
        </w:rPr>
      </w:pPr>
      <w:r>
        <w:t>Erläutern Sie d</w:t>
      </w:r>
      <w:r w:rsidRPr="00412958">
        <w:t>as Vorgehen</w:t>
      </w:r>
      <w:r>
        <w:t xml:space="preserve"> zur Identifikation der in den</w:t>
      </w:r>
      <w:r w:rsidRPr="00FE3831">
        <w:t xml:space="preserve"> Abschnit</w:t>
      </w:r>
      <w:r>
        <w:t>ten</w:t>
      </w:r>
      <w:r w:rsidRPr="00FE3831">
        <w:t xml:space="preserve"> </w:t>
      </w:r>
      <w:r w:rsidR="001F1D35">
        <w:fldChar w:fldCharType="begin"/>
      </w:r>
      <w:r w:rsidR="00BB158A">
        <w:instrText xml:space="preserve"> REF _Ref337140841 \r \h </w:instrText>
      </w:r>
      <w:r w:rsidR="001F1D35">
        <w:fldChar w:fldCharType="separate"/>
      </w:r>
      <w:r w:rsidR="00945A79">
        <w:t>3.4.1</w:t>
      </w:r>
      <w:r w:rsidR="001F1D35">
        <w:fldChar w:fldCharType="end"/>
      </w:r>
      <w:r>
        <w:t xml:space="preserve"> bis </w:t>
      </w:r>
      <w:r w:rsidR="001F1D35">
        <w:fldChar w:fldCharType="begin"/>
      </w:r>
      <w:r w:rsidR="00BB158A">
        <w:instrText xml:space="preserve"> REF _Ref337140848 \r \h </w:instrText>
      </w:r>
      <w:r w:rsidR="001F1D35">
        <w:fldChar w:fldCharType="separate"/>
      </w:r>
      <w:r w:rsidR="00945A79">
        <w:t>3.4.5</w:t>
      </w:r>
      <w:r w:rsidR="001F1D35">
        <w:fldChar w:fldCharType="end"/>
      </w:r>
      <w:r>
        <w:t xml:space="preserve"> genannten </w:t>
      </w:r>
      <w:r w:rsidRPr="00412958">
        <w:t>Quellen</w:t>
      </w:r>
      <w:r>
        <w:t xml:space="preserve"> (Informationsbeschaffung). Sofern erforderlich, können Sie zur Beschreibung der </w:t>
      </w:r>
      <w:r w:rsidRPr="00AE733D">
        <w:rPr>
          <w:color w:val="auto"/>
        </w:rPr>
        <w:t xml:space="preserve">Informationsbeschaffung weitere Quellen benennen. </w:t>
      </w:r>
    </w:p>
    <w:p w14:paraId="298376F5" w14:textId="17BA2819" w:rsidR="002626B5" w:rsidRPr="00AE733D" w:rsidRDefault="002626B5" w:rsidP="00E702CE">
      <w:pPr>
        <w:pStyle w:val="FragestellungDossier"/>
        <w:rPr>
          <w:color w:val="auto"/>
        </w:rPr>
      </w:pPr>
      <w:r w:rsidRPr="00AE733D">
        <w:rPr>
          <w:color w:val="auto"/>
        </w:rPr>
        <w:lastRenderedPageBreak/>
        <w:t xml:space="preserve">Sofern Informationen zum Vorgehen der Informationsbeschaffung für die Abschnitte 3.4.2 bis 3.4.5 im EU-Dossier hinterlegt </w:t>
      </w:r>
      <w:r w:rsidR="00CC267D" w:rsidRPr="00AE733D">
        <w:rPr>
          <w:color w:val="auto"/>
        </w:rPr>
        <w:t>sind und diese Grundlage der Nutzenbewertung nach § 35a SGB V sein sollen,</w:t>
      </w:r>
      <w:r w:rsidRPr="00AE733D">
        <w:rPr>
          <w:color w:val="auto"/>
        </w:rPr>
        <w:t xml:space="preserve"> ist auf die entsprechenden Abschnitte des EU-Dossiers zu verweisen.</w:t>
      </w:r>
    </w:p>
    <w:p w14:paraId="4605CB2C" w14:textId="77777777" w:rsidR="00311F98" w:rsidRDefault="00311F98" w:rsidP="00291551">
      <w:pPr>
        <w:pStyle w:val="TextkrperDossier"/>
      </w:pPr>
      <w:r w:rsidRPr="004A6B16">
        <w:rPr>
          <w:highlight w:val="darkGray"/>
        </w:rPr>
        <w:t>&lt;&lt; Angaben des pharmazeutischen Unternehmers &gt;&gt;</w:t>
      </w:r>
    </w:p>
    <w:p w14:paraId="0C1FECCD" w14:textId="77777777" w:rsidR="00311F98" w:rsidRDefault="00311F98" w:rsidP="00896F88">
      <w:pPr>
        <w:pStyle w:val="berschrift3"/>
        <w:tabs>
          <w:tab w:val="clear" w:pos="1209"/>
        </w:tabs>
      </w:pPr>
      <w:bookmarkStart w:id="144" w:name="_Toc148365536"/>
      <w:bookmarkStart w:id="145" w:name="_Toc201136452"/>
      <w:r w:rsidRPr="00896F88">
        <w:t>Referenzliste</w:t>
      </w:r>
      <w:r>
        <w:t xml:space="preserve"> für Abschnitt 3.4</w:t>
      </w:r>
      <w:bookmarkEnd w:id="144"/>
      <w:bookmarkEnd w:id="145"/>
    </w:p>
    <w:p w14:paraId="3FCC1F08" w14:textId="3B714763" w:rsidR="00311F98" w:rsidRDefault="00D35355" w:rsidP="00E702CE">
      <w:pPr>
        <w:pStyle w:val="FragestellungDossier"/>
      </w:pPr>
      <w:r>
        <w:t xml:space="preserve">Listen </w:t>
      </w:r>
      <w:r w:rsidR="00311F98">
        <w:t xml:space="preserve">Sie nachfolgend alle </w:t>
      </w:r>
      <w:r w:rsidR="00311F98" w:rsidRPr="00412958">
        <w:t>Quellen</w:t>
      </w:r>
      <w:r w:rsidR="00311F98">
        <w:t xml:space="preserve"> (</w:t>
      </w:r>
      <w:r w:rsidR="001A3323">
        <w:t>zum Beispiel</w:t>
      </w:r>
      <w:r w:rsidR="00311F98">
        <w:t xml:space="preserve"> Publikationen)</w:t>
      </w:r>
      <w:r w:rsidR="00311F98" w:rsidRPr="00412958">
        <w:t xml:space="preserve">, die Sie </w:t>
      </w:r>
      <w:r w:rsidR="00311F98">
        <w:t>in den Abschnitten</w:t>
      </w:r>
      <w:r w:rsidR="001A3323">
        <w:t> </w:t>
      </w:r>
      <w:r w:rsidR="001F1D35">
        <w:fldChar w:fldCharType="begin"/>
      </w:r>
      <w:r>
        <w:instrText xml:space="preserve"> REF _Ref337140872 \r \h </w:instrText>
      </w:r>
      <w:r w:rsidR="001F1D35">
        <w:fldChar w:fldCharType="separate"/>
      </w:r>
      <w:r w:rsidR="00945A79">
        <w:t>3.4.1</w:t>
      </w:r>
      <w:r w:rsidR="001F1D35">
        <w:fldChar w:fldCharType="end"/>
      </w:r>
      <w:r w:rsidR="00311F98">
        <w:t xml:space="preserve"> bis </w:t>
      </w:r>
      <w:r w:rsidR="001F1D35">
        <w:fldChar w:fldCharType="begin"/>
      </w:r>
      <w:r>
        <w:instrText xml:space="preserve"> REF _Ref337140883 \r \h </w:instrText>
      </w:r>
      <w:r w:rsidR="001F1D35">
        <w:fldChar w:fldCharType="separate"/>
      </w:r>
      <w:r w:rsidR="00945A79">
        <w:t>3.4.6</w:t>
      </w:r>
      <w:r w:rsidR="001F1D35">
        <w:fldChar w:fldCharType="end"/>
      </w:r>
      <w:r w:rsidR="00311F98">
        <w:t xml:space="preserve"> angegeben haben</w:t>
      </w:r>
      <w:r>
        <w:t xml:space="preserve"> (als fortlaufend nummerierte Liste)</w:t>
      </w:r>
      <w:r w:rsidR="00311F98">
        <w:t xml:space="preserve">. </w:t>
      </w:r>
      <w:r w:rsidR="00311F98" w:rsidRPr="00875562">
        <w:t>Verwenden Sie hierzu einen allgemein gebräuchlichen Zitierstil (</w:t>
      </w:r>
      <w:r w:rsidR="00311F98">
        <w:t>z</w:t>
      </w:r>
      <w:r w:rsidR="001A3323">
        <w:t>um Beispiel</w:t>
      </w:r>
      <w:r w:rsidR="00311F98" w:rsidRPr="00875562">
        <w:t xml:space="preserve"> Vancouver oder Harvard).</w:t>
      </w:r>
      <w:r>
        <w:t xml:space="preserve"> Geben Sie bei Fachinformationen immer den Stand des Dokuments an.</w:t>
      </w:r>
    </w:p>
    <w:p w14:paraId="6931BAF4" w14:textId="13A3D85E" w:rsidR="002626B5" w:rsidRPr="00AE733D" w:rsidRDefault="002626B5" w:rsidP="00E702CE">
      <w:pPr>
        <w:pStyle w:val="FragestellungDossier"/>
        <w:rPr>
          <w:color w:val="auto"/>
        </w:rPr>
      </w:pPr>
      <w:r w:rsidRPr="00AE733D">
        <w:rPr>
          <w:color w:val="auto"/>
        </w:rPr>
        <w:t>Sollten</w:t>
      </w:r>
      <w:r w:rsidR="00F0315E" w:rsidRPr="00AE733D">
        <w:rPr>
          <w:color w:val="auto"/>
        </w:rPr>
        <w:t xml:space="preserve"> </w:t>
      </w:r>
      <w:r w:rsidR="00C92BF7" w:rsidRPr="00AE733D">
        <w:rPr>
          <w:color w:val="auto"/>
        </w:rPr>
        <w:t xml:space="preserve">zu den Nachweisen </w:t>
      </w:r>
      <w:r w:rsidR="00320E48" w:rsidRPr="00AE733D">
        <w:rPr>
          <w:color w:val="auto"/>
        </w:rPr>
        <w:t xml:space="preserve">aus dem </w:t>
      </w:r>
      <w:r w:rsidR="00680B00" w:rsidRPr="00AE733D">
        <w:rPr>
          <w:color w:val="auto"/>
        </w:rPr>
        <w:t xml:space="preserve">EU-Dossier </w:t>
      </w:r>
      <w:r w:rsidR="00C92BF7" w:rsidRPr="00AE733D">
        <w:rPr>
          <w:color w:val="auto"/>
        </w:rPr>
        <w:t>für die Nutzenbewertung nach §</w:t>
      </w:r>
      <w:r w:rsidR="00E51A86" w:rsidRPr="00AE733D">
        <w:rPr>
          <w:color w:val="auto"/>
        </w:rPr>
        <w:t> </w:t>
      </w:r>
      <w:r w:rsidR="00C92BF7" w:rsidRPr="00AE733D">
        <w:rPr>
          <w:color w:val="auto"/>
        </w:rPr>
        <w:t xml:space="preserve">35a SGB V in den </w:t>
      </w:r>
      <w:r w:rsidRPr="00AE733D">
        <w:rPr>
          <w:color w:val="auto"/>
        </w:rPr>
        <w:t>Abschnitten 3.4.2 bis 3.4.5</w:t>
      </w:r>
      <w:r w:rsidR="00C92BF7" w:rsidRPr="00AE733D">
        <w:rPr>
          <w:color w:val="auto"/>
        </w:rPr>
        <w:t xml:space="preserve"> Quellen</w:t>
      </w:r>
      <w:r w:rsidRPr="00AE733D">
        <w:rPr>
          <w:color w:val="auto"/>
        </w:rPr>
        <w:t xml:space="preserve"> im EU-Dossier hinterlegt sein, ist auf diese zu verweisen. Hierfür sind die Vorgaben zur Aufbereitung von Verweisen in Modul 5 in den Abschnitten 1.3 und 4.1 des Dokumentes zur Erstellung und Einreichung eines Dossiers </w:t>
      </w:r>
      <w:r w:rsidR="00E51A86" w:rsidRPr="00AE733D">
        <w:rPr>
          <w:color w:val="auto"/>
        </w:rPr>
        <w:t xml:space="preserve">(Anlage II.1) </w:t>
      </w:r>
      <w:r w:rsidRPr="00AE733D">
        <w:rPr>
          <w:color w:val="auto"/>
        </w:rPr>
        <w:t>zu beachten.</w:t>
      </w:r>
    </w:p>
    <w:p w14:paraId="14CF5658" w14:textId="77777777" w:rsidR="00311F98" w:rsidRPr="00AE733D" w:rsidRDefault="00311F98" w:rsidP="00291551">
      <w:pPr>
        <w:pStyle w:val="TextkrperDossier"/>
        <w:rPr>
          <w:color w:val="auto"/>
        </w:rPr>
      </w:pPr>
      <w:r w:rsidRPr="00AE733D">
        <w:rPr>
          <w:color w:val="auto"/>
          <w:highlight w:val="darkGray"/>
        </w:rPr>
        <w:t>&lt;&lt; Angaben des pharmazeutischen Unternehmers &gt;&gt;</w:t>
      </w:r>
    </w:p>
    <w:p w14:paraId="04392F90" w14:textId="220B5841" w:rsidR="00E1109D" w:rsidRPr="00F87056" w:rsidRDefault="00E1109D" w:rsidP="004675AE">
      <w:pPr>
        <w:pStyle w:val="berschrift2"/>
        <w:jc w:val="both"/>
      </w:pPr>
      <w:bookmarkStart w:id="146" w:name="_Toc3552330"/>
      <w:bookmarkStart w:id="147" w:name="_Toc148365537"/>
      <w:bookmarkStart w:id="148" w:name="_Toc201136453"/>
      <w:r w:rsidRPr="00F87056">
        <w:t>Angaben zur Prüfung de</w:t>
      </w:r>
      <w:r>
        <w:t xml:space="preserve">r </w:t>
      </w:r>
      <w:r w:rsidRPr="00F87056">
        <w:t>Erforderlichkeit einer Anpassung des EBM gemäß § 87</w:t>
      </w:r>
      <w:r>
        <w:t xml:space="preserve"> </w:t>
      </w:r>
      <w:r w:rsidRPr="00F87056">
        <w:t>Absatz</w:t>
      </w:r>
      <w:r>
        <w:t xml:space="preserve"> </w:t>
      </w:r>
      <w:r w:rsidRPr="00F87056">
        <w:t>5b</w:t>
      </w:r>
      <w:r>
        <w:t xml:space="preserve"> Satz </w:t>
      </w:r>
      <w:r w:rsidRPr="00F87056">
        <w:t>5 SGB</w:t>
      </w:r>
      <w:r>
        <w:t xml:space="preserve"> </w:t>
      </w:r>
      <w:r w:rsidRPr="00F87056">
        <w:t>V</w:t>
      </w:r>
      <w:bookmarkEnd w:id="146"/>
      <w:bookmarkEnd w:id="147"/>
      <w:bookmarkEnd w:id="148"/>
      <w:r w:rsidRPr="00F87056">
        <w:t xml:space="preserve"> </w:t>
      </w:r>
    </w:p>
    <w:p w14:paraId="20E26548" w14:textId="77777777" w:rsidR="00E1109D" w:rsidRPr="004612FE" w:rsidRDefault="00E1109D" w:rsidP="00E1109D">
      <w:pPr>
        <w:pBdr>
          <w:top w:val="single" w:sz="4" w:space="1" w:color="auto"/>
          <w:left w:val="single" w:sz="4" w:space="4" w:color="auto"/>
          <w:bottom w:val="single" w:sz="4" w:space="1" w:color="auto"/>
          <w:right w:val="single" w:sz="4" w:space="4" w:color="auto"/>
        </w:pBdr>
        <w:shd w:val="clear" w:color="auto" w:fill="D9D9D9"/>
      </w:pPr>
      <w:r w:rsidRPr="004612FE">
        <w:t>Die Angaben in diesem Abschnitt betreffen die Regelung</w:t>
      </w:r>
      <w:r>
        <w:t xml:space="preserve"> in</w:t>
      </w:r>
      <w:r w:rsidRPr="004612FE">
        <w:t xml:space="preserve"> §</w:t>
      </w:r>
      <w:r>
        <w:t> </w:t>
      </w:r>
      <w:r w:rsidRPr="004612FE">
        <w:t>87</w:t>
      </w:r>
      <w:r>
        <w:t> </w:t>
      </w:r>
      <w:r w:rsidRPr="004612FE">
        <w:t>Absatz</w:t>
      </w:r>
      <w:r>
        <w:t> </w:t>
      </w:r>
      <w:r w:rsidRPr="004612FE">
        <w:t>5b</w:t>
      </w:r>
      <w:r>
        <w:t> Satz 5 </w:t>
      </w:r>
      <w:r w:rsidRPr="004612FE">
        <w:t>SGB V, nach de</w:t>
      </w:r>
      <w:r>
        <w:t xml:space="preserve">r der EBM </w:t>
      </w:r>
      <w:r w:rsidRPr="004612FE">
        <w:t>zeitgleich mit dem Beschluss nach § 35a Absatz 3 Satz 1 SGB V anzupassen ist, sofern die Fachinformation des Arzneimittels zu seiner Anwendung eine zwingend erforderliche Leistung vorsieht, die eine Anpassung des EBM</w:t>
      </w:r>
      <w:r>
        <w:t xml:space="preserve"> </w:t>
      </w:r>
      <w:r w:rsidRPr="004612FE">
        <w:t>erforderlich macht.</w:t>
      </w:r>
    </w:p>
    <w:p w14:paraId="285436F3" w14:textId="7FDB2ACA" w:rsidR="00E1109D" w:rsidRPr="001F3321" w:rsidRDefault="00E1109D" w:rsidP="00E1109D">
      <w:pPr>
        <w:rPr>
          <w:rFonts w:eastAsia="Lucida Sans Unicode"/>
          <w:i/>
          <w:color w:val="auto"/>
          <w:w w:val="95"/>
          <w:lang w:eastAsia="zh-CN"/>
        </w:rPr>
      </w:pPr>
      <w:r w:rsidRPr="00976F31">
        <w:rPr>
          <w:rFonts w:eastAsia="Lucida Sans Unicode"/>
          <w:i/>
          <w:w w:val="95"/>
          <w:lang w:eastAsia="zh-CN"/>
        </w:rPr>
        <w:t xml:space="preserve">Geben Sie in der </w:t>
      </w:r>
      <w:r w:rsidRPr="001F3321">
        <w:rPr>
          <w:rFonts w:eastAsia="Lucida Sans Unicode"/>
          <w:i/>
          <w:color w:val="auto"/>
          <w:w w:val="95"/>
          <w:lang w:eastAsia="zh-CN"/>
        </w:rPr>
        <w:t>nachfolgenden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 xml:space="preserve">zunächst alle ärztlichen Leistungen an, die laut aktuell gültiger Fachinformation des zu bewertenden Arzneimittels zu seiner Anwendung angeführt sind. Berücksichtigen Sie auch solche ärztlichen Leistungen, die </w:t>
      </w:r>
      <w:r w:rsidR="001A3323">
        <w:rPr>
          <w:rFonts w:eastAsia="Lucida Sans Unicode"/>
          <w:i/>
          <w:color w:val="auto"/>
          <w:w w:val="95"/>
          <w:lang w:eastAsia="zh-CN"/>
        </w:rPr>
        <w:t>gegebenenfalls</w:t>
      </w:r>
      <w:r w:rsidRPr="001F3321">
        <w:rPr>
          <w:rFonts w:eastAsia="Lucida Sans Unicode"/>
          <w:i/>
          <w:color w:val="auto"/>
          <w:w w:val="95"/>
          <w:lang w:eastAsia="zh-CN"/>
        </w:rPr>
        <w:t xml:space="preserve"> nur bestimmte Patientenpopulationen betreffen oder nur unter bestimmten Voraussetzungen durchzuführen sind. Geben Sie für jede identifizierte ärztliche Leistung durch das entsprechende Zitat aus der Fachinformation den Empfehlungsgrad zur Durchführung der jeweiligen Leistung an. Sofern dieselbe Leistung mehrmals angeführt ist, geben Sie das Zitat mit dem jeweils stärksten Empfehlungsgrad an, auch wenn dies</w:t>
      </w:r>
      <w:r w:rsidR="001A3323">
        <w:rPr>
          <w:rFonts w:eastAsia="Lucida Sans Unicode"/>
          <w:i/>
          <w:color w:val="auto"/>
          <w:w w:val="95"/>
          <w:lang w:eastAsia="zh-CN"/>
        </w:rPr>
        <w:t xml:space="preserve"> gegebenenfalls</w:t>
      </w:r>
      <w:r w:rsidRPr="001F3321">
        <w:rPr>
          <w:rFonts w:eastAsia="Lucida Sans Unicode"/>
          <w:i/>
          <w:color w:val="auto"/>
          <w:w w:val="95"/>
          <w:lang w:eastAsia="zh-CN"/>
        </w:rPr>
        <w:t xml:space="preserve"> nur bestimmte Patientenpopulationen betrifft.</w:t>
      </w:r>
      <w:r w:rsidRPr="001F3321">
        <w:rPr>
          <w:rFonts w:ascii="Lucida Sans Unicode" w:eastAsia="Lucida Sans Unicode" w:hAnsi="Lucida Sans Unicode"/>
          <w:color w:val="auto"/>
          <w:w w:val="95"/>
          <w:sz w:val="20"/>
          <w:szCs w:val="20"/>
          <w:lang w:eastAsia="zh-CN"/>
        </w:rPr>
        <w:t xml:space="preserve"> </w:t>
      </w:r>
      <w:r w:rsidRPr="001F3321">
        <w:rPr>
          <w:rFonts w:eastAsia="Lucida Sans Unicode"/>
          <w:i/>
          <w:color w:val="auto"/>
          <w:w w:val="95"/>
          <w:lang w:eastAsia="zh-CN"/>
        </w:rPr>
        <w:t>Geben Sie in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zudem für jede ärztliche Leistung an, ob diese aus Ihrer Sicht für die Anwendung des Arzneimittels als zwingend erforderliche und somit verpflichtende Leistung einzustufen ist.</w:t>
      </w:r>
    </w:p>
    <w:p w14:paraId="41CCE02B" w14:textId="029E5C0C" w:rsidR="00E1109D" w:rsidRPr="00412958" w:rsidRDefault="00D141AF" w:rsidP="001A3323">
      <w:pPr>
        <w:pStyle w:val="Tabelle-BeschriftungDossier"/>
        <w:jc w:val="both"/>
      </w:pPr>
      <w:bookmarkStart w:id="149" w:name="_Toc3556212"/>
      <w:bookmarkStart w:id="150" w:name="_Toc148365463"/>
      <w:bookmarkStart w:id="151" w:name="_Toc201135773"/>
      <w:r w:rsidRPr="001F3321">
        <w:rPr>
          <w:color w:val="auto"/>
        </w:rPr>
        <w:lastRenderedPageBreak/>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945A79">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945A79">
        <w:rPr>
          <w:noProof/>
          <w:color w:val="auto"/>
        </w:rPr>
        <w:t>10</w:t>
      </w:r>
      <w:r w:rsidRPr="001F3321">
        <w:rPr>
          <w:noProof/>
          <w:color w:val="auto"/>
        </w:rPr>
        <w:fldChar w:fldCharType="end"/>
      </w:r>
      <w:r w:rsidR="00E1109D" w:rsidRPr="001F3321">
        <w:rPr>
          <w:color w:val="auto"/>
        </w:rPr>
        <w:t>:</w:t>
      </w:r>
      <w:r w:rsidR="00E1109D">
        <w:t xml:space="preserve"> </w:t>
      </w:r>
      <w:r w:rsidR="00E1109D" w:rsidRPr="009639E5">
        <w:t>Alle ärztlichen Leistungen, die gemäß aktuell gültiger Fachinformation des zu bewertenden Arzneimittels zu seiner Anwendung angeführt sind</w:t>
      </w:r>
      <w:bookmarkEnd w:id="149"/>
      <w:bookmarkEnd w:id="150"/>
      <w:bookmarkEnd w:id="15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955"/>
        <w:gridCol w:w="3353"/>
        <w:gridCol w:w="3059"/>
      </w:tblGrid>
      <w:tr w:rsidR="00E1109D" w:rsidRPr="00C5209F" w14:paraId="205EF11B" w14:textId="77777777" w:rsidTr="007B7921">
        <w:tc>
          <w:tcPr>
            <w:tcW w:w="567" w:type="dxa"/>
          </w:tcPr>
          <w:p w14:paraId="6BC0ADEE" w14:textId="6A0D013D" w:rsidR="00E1109D" w:rsidRPr="00C5209F" w:rsidRDefault="00E1109D" w:rsidP="007B7921">
            <w:pPr>
              <w:pStyle w:val="TabelleSpaltenberschrift12PtDossier"/>
            </w:pPr>
            <w:proofErr w:type="spellStart"/>
            <w:r w:rsidRPr="009639E5">
              <w:rPr>
                <w:sz w:val="20"/>
              </w:rPr>
              <w:t>N</w:t>
            </w:r>
            <w:r w:rsidR="001A3323">
              <w:rPr>
                <w:sz w:val="20"/>
              </w:rPr>
              <w:t>um-mer</w:t>
            </w:r>
            <w:proofErr w:type="spellEnd"/>
          </w:p>
        </w:tc>
        <w:tc>
          <w:tcPr>
            <w:tcW w:w="1985" w:type="dxa"/>
          </w:tcPr>
          <w:p w14:paraId="59DD7B45" w14:textId="77777777" w:rsidR="00E1109D" w:rsidRPr="009639E5" w:rsidRDefault="00E1109D" w:rsidP="007B7921">
            <w:pPr>
              <w:pStyle w:val="TabelleSpaltenberschrift12PtDossier"/>
              <w:rPr>
                <w:sz w:val="20"/>
              </w:rPr>
            </w:pPr>
            <w:r w:rsidRPr="009639E5">
              <w:rPr>
                <w:sz w:val="20"/>
              </w:rPr>
              <w:t>Bezeichnung der ärztlichen Leistung</w:t>
            </w:r>
          </w:p>
        </w:tc>
        <w:tc>
          <w:tcPr>
            <w:tcW w:w="3402" w:type="dxa"/>
          </w:tcPr>
          <w:p w14:paraId="20CEF0FE" w14:textId="67A6225A" w:rsidR="00E1109D" w:rsidRPr="009639E5" w:rsidRDefault="00E1109D" w:rsidP="007B7921">
            <w:pPr>
              <w:pStyle w:val="TabelleSpaltenberschrift12PtDossier"/>
              <w:rPr>
                <w:sz w:val="20"/>
              </w:rPr>
            </w:pPr>
            <w:r w:rsidRPr="009639E5">
              <w:rPr>
                <w:sz w:val="20"/>
              </w:rPr>
              <w:t>Zitat(e) aus der Fachinformation mit dem jeweils stärksten Empfehlungsgrad (kann/sollte/soll/muss/ist et</w:t>
            </w:r>
            <w:r w:rsidR="001A3323">
              <w:rPr>
                <w:sz w:val="20"/>
              </w:rPr>
              <w:t xml:space="preserve"> </w:t>
            </w:r>
            <w:proofErr w:type="spellStart"/>
            <w:r w:rsidR="001A3323">
              <w:rPr>
                <w:sz w:val="20"/>
              </w:rPr>
              <w:t>cetera</w:t>
            </w:r>
            <w:proofErr w:type="spellEnd"/>
            <w:r w:rsidRPr="009639E5">
              <w:rPr>
                <w:sz w:val="20"/>
              </w:rPr>
              <w:t>) und Angabe der genauen Textstelle (Seite, Abschnitt)</w:t>
            </w:r>
          </w:p>
        </w:tc>
        <w:tc>
          <w:tcPr>
            <w:tcW w:w="3118" w:type="dxa"/>
          </w:tcPr>
          <w:p w14:paraId="3DFFFB78" w14:textId="77777777" w:rsidR="00E1109D" w:rsidRPr="009639E5" w:rsidRDefault="00E1109D" w:rsidP="007B7921">
            <w:pPr>
              <w:pStyle w:val="TabelleSpaltenberschrift12PtDossier"/>
              <w:rPr>
                <w:sz w:val="20"/>
              </w:rPr>
            </w:pPr>
            <w:r w:rsidRPr="009639E5">
              <w:rPr>
                <w:sz w:val="20"/>
              </w:rPr>
              <w:t>Einstufung aus Sicht des pharmazeutischen Unternehmers, ob es sich um eine zwingend erforderliche Leistung handelt (ja/nein)</w:t>
            </w:r>
          </w:p>
        </w:tc>
      </w:tr>
      <w:tr w:rsidR="00E1109D" w:rsidRPr="00C5209F" w14:paraId="463D8FCC" w14:textId="77777777" w:rsidTr="007B7921">
        <w:tc>
          <w:tcPr>
            <w:tcW w:w="567" w:type="dxa"/>
          </w:tcPr>
          <w:p w14:paraId="7554495C" w14:textId="77777777" w:rsidR="00E1109D" w:rsidRPr="00C5209F" w:rsidRDefault="00E1109D" w:rsidP="007B7921">
            <w:pPr>
              <w:pStyle w:val="TabelleInhalt12PtDossier"/>
            </w:pPr>
          </w:p>
        </w:tc>
        <w:tc>
          <w:tcPr>
            <w:tcW w:w="1985" w:type="dxa"/>
          </w:tcPr>
          <w:p w14:paraId="3D8F433C" w14:textId="77777777" w:rsidR="00E1109D" w:rsidRPr="00C5209F" w:rsidRDefault="00E1109D" w:rsidP="007B7921">
            <w:pPr>
              <w:pStyle w:val="TabelleInhalt12PtDossier"/>
            </w:pPr>
          </w:p>
        </w:tc>
        <w:tc>
          <w:tcPr>
            <w:tcW w:w="3402" w:type="dxa"/>
          </w:tcPr>
          <w:p w14:paraId="3C133588" w14:textId="77777777" w:rsidR="00E1109D" w:rsidRPr="00C5209F" w:rsidRDefault="00E1109D" w:rsidP="007B7921">
            <w:pPr>
              <w:pStyle w:val="TabelleInhalt12PtDossier"/>
            </w:pPr>
          </w:p>
        </w:tc>
        <w:tc>
          <w:tcPr>
            <w:tcW w:w="3118" w:type="dxa"/>
          </w:tcPr>
          <w:p w14:paraId="47F968FD" w14:textId="77777777" w:rsidR="00E1109D" w:rsidRPr="00C5209F" w:rsidRDefault="00E1109D" w:rsidP="007B7921">
            <w:pPr>
              <w:pStyle w:val="TabelleInhalt12PtDossier"/>
            </w:pPr>
          </w:p>
        </w:tc>
      </w:tr>
      <w:tr w:rsidR="00E1109D" w:rsidRPr="00C5209F" w14:paraId="190972B5" w14:textId="77777777" w:rsidTr="007B7921">
        <w:tc>
          <w:tcPr>
            <w:tcW w:w="567" w:type="dxa"/>
          </w:tcPr>
          <w:p w14:paraId="42C24F70" w14:textId="77777777" w:rsidR="00E1109D" w:rsidRPr="00C5209F" w:rsidRDefault="00E1109D" w:rsidP="007B7921">
            <w:pPr>
              <w:pStyle w:val="TabelleInhalt12PtDossier"/>
            </w:pPr>
          </w:p>
        </w:tc>
        <w:tc>
          <w:tcPr>
            <w:tcW w:w="1985" w:type="dxa"/>
          </w:tcPr>
          <w:p w14:paraId="336E5CB9" w14:textId="77777777" w:rsidR="00E1109D" w:rsidRPr="00C5209F" w:rsidRDefault="00E1109D" w:rsidP="007B7921">
            <w:pPr>
              <w:pStyle w:val="TabelleInhalt12PtDossier"/>
            </w:pPr>
          </w:p>
        </w:tc>
        <w:tc>
          <w:tcPr>
            <w:tcW w:w="3402" w:type="dxa"/>
          </w:tcPr>
          <w:p w14:paraId="2BE7E14D" w14:textId="77777777" w:rsidR="00E1109D" w:rsidRPr="00C5209F" w:rsidRDefault="00E1109D" w:rsidP="007B7921">
            <w:pPr>
              <w:pStyle w:val="TabelleInhalt12PtDossier"/>
            </w:pPr>
          </w:p>
        </w:tc>
        <w:tc>
          <w:tcPr>
            <w:tcW w:w="3118" w:type="dxa"/>
          </w:tcPr>
          <w:p w14:paraId="79BB145F" w14:textId="77777777" w:rsidR="00E1109D" w:rsidRPr="00C5209F" w:rsidRDefault="00E1109D" w:rsidP="007B7921">
            <w:pPr>
              <w:pStyle w:val="TabelleInhalt12PtDossier"/>
            </w:pPr>
          </w:p>
        </w:tc>
      </w:tr>
    </w:tbl>
    <w:p w14:paraId="1A823657" w14:textId="77777777" w:rsidR="00E1109D" w:rsidRPr="00976F31" w:rsidRDefault="00E1109D" w:rsidP="00E1109D">
      <w:pPr>
        <w:spacing w:before="240"/>
        <w:jc w:val="left"/>
        <w:rPr>
          <w:rFonts w:eastAsia="Lucida Sans Unicode"/>
          <w:i/>
          <w:w w:val="95"/>
          <w:lang w:eastAsia="zh-CN"/>
        </w:rPr>
      </w:pPr>
      <w:r w:rsidRPr="00976F31">
        <w:rPr>
          <w:rFonts w:eastAsia="Lucida Sans Unicode"/>
          <w:i/>
          <w:w w:val="95"/>
          <w:lang w:eastAsia="zh-CN"/>
        </w:rPr>
        <w:t>Geben Sie den Stand der Information der Fachinformation an.</w:t>
      </w:r>
    </w:p>
    <w:p w14:paraId="106B5E02" w14:textId="77777777" w:rsidR="00E1109D" w:rsidRPr="00976F31" w:rsidRDefault="00E1109D" w:rsidP="00E1109D">
      <w:r w:rsidRPr="00976F31">
        <w:rPr>
          <w:highlight w:val="darkGray"/>
        </w:rPr>
        <w:t>&lt;&lt; Angaben des pharmazeutischen Unternehmers &gt;&gt;</w:t>
      </w:r>
    </w:p>
    <w:p w14:paraId="02022143" w14:textId="76C9E252" w:rsidR="00E1109D" w:rsidRPr="001F3321" w:rsidRDefault="00E1109D" w:rsidP="00E1109D">
      <w:pPr>
        <w:rPr>
          <w:rFonts w:eastAsia="Lucida Sans Unicode"/>
          <w:i/>
          <w:color w:val="auto"/>
          <w:w w:val="95"/>
          <w:lang w:eastAsia="zh-CN"/>
        </w:rPr>
      </w:pPr>
      <w:r w:rsidRPr="00976F31">
        <w:rPr>
          <w:rFonts w:eastAsia="Lucida Sans Unicode"/>
          <w:i/>
          <w:w w:val="95"/>
          <w:lang w:eastAsia="zh-CN"/>
        </w:rPr>
        <w:t xml:space="preserve">Benennen Sie nachfolgend solche zwingend </w:t>
      </w:r>
      <w:r w:rsidRPr="001F3321">
        <w:rPr>
          <w:rFonts w:eastAsia="Lucida Sans Unicode"/>
          <w:i/>
          <w:color w:val="auto"/>
          <w:w w:val="95"/>
          <w:lang w:eastAsia="zh-CN"/>
        </w:rPr>
        <w:t>erforderlichen ärztlichen Leistungen aus Tabelle 3-</w:t>
      </w:r>
      <w:r w:rsidR="0072545E" w:rsidRPr="001F3321">
        <w:rPr>
          <w:rFonts w:eastAsia="Lucida Sans Unicode"/>
          <w:i/>
          <w:color w:val="auto"/>
          <w:w w:val="95"/>
          <w:lang w:eastAsia="zh-CN"/>
        </w:rPr>
        <w:t>10</w:t>
      </w:r>
      <w:r w:rsidRPr="001F3321">
        <w:rPr>
          <w:rFonts w:eastAsia="Lucida Sans Unicode"/>
          <w:i/>
          <w:color w:val="auto"/>
          <w:w w:val="95"/>
          <w:lang w:eastAsia="zh-CN"/>
        </w:rPr>
        <w:t>, die Ihrer Einschätzung nach bisher nicht oder nicht vollständig im aktuell gültigen EBM abgebildet sind. Begründen Sie jeweils Ihre Einschätzung. Falls es Gebührenordnungspositionen gibt, mittels derer die ärztliche Leistung bei anderen Indikationen und/oder anderer methodischer Durchführung erbracht werden kann, so geben Sie diese bitte an. Behalten Sie bei Ihren Angaben die Nummer und Bezeichnung der ärztlichen Leistung aus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bei.</w:t>
      </w:r>
    </w:p>
    <w:p w14:paraId="26C2B31A" w14:textId="77777777" w:rsidR="00E1109D" w:rsidRPr="00976F31" w:rsidRDefault="00E1109D" w:rsidP="00E1109D">
      <w:r w:rsidRPr="00976F31">
        <w:rPr>
          <w:highlight w:val="darkGray"/>
        </w:rPr>
        <w:t>&lt;&lt; Angaben des pharmazeutischen Unternehmers &gt;&gt;</w:t>
      </w:r>
    </w:p>
    <w:p w14:paraId="2140043D" w14:textId="77777777" w:rsidR="00E1109D" w:rsidRPr="00976F31" w:rsidRDefault="00E1109D" w:rsidP="00E1109D">
      <w:pPr>
        <w:jc w:val="left"/>
        <w:rPr>
          <w:rFonts w:eastAsia="Lucida Sans Unicode"/>
          <w:i/>
          <w:w w:val="95"/>
          <w:lang w:eastAsia="zh-CN"/>
        </w:rPr>
      </w:pPr>
      <w:r w:rsidRPr="00976F31">
        <w:rPr>
          <w:rFonts w:eastAsia="Lucida Sans Unicode"/>
          <w:i/>
          <w:w w:val="95"/>
          <w:lang w:eastAsia="zh-CN"/>
        </w:rPr>
        <w:t>Geben Sie die verwendete EBM-Version (Jahr/Quartal) an.</w:t>
      </w:r>
    </w:p>
    <w:p w14:paraId="2FEF5D18" w14:textId="77777777" w:rsidR="00E1109D" w:rsidRPr="00976F31" w:rsidRDefault="00E1109D" w:rsidP="00E1109D">
      <w:r w:rsidRPr="00976F31">
        <w:rPr>
          <w:highlight w:val="darkGray"/>
        </w:rPr>
        <w:t>&lt;&lt; Angaben des pharmazeutischen Unternehmers &gt;&gt;</w:t>
      </w:r>
    </w:p>
    <w:p w14:paraId="0CD33FC2" w14:textId="517ADDE8" w:rsidR="00E1109D" w:rsidRPr="00976F31" w:rsidRDefault="00E1109D" w:rsidP="00E1109D">
      <w:pPr>
        <w:rPr>
          <w:rFonts w:eastAsia="Lucida Sans Unicode"/>
          <w:i/>
          <w:w w:val="95"/>
          <w:lang w:eastAsia="zh-CN"/>
        </w:rPr>
      </w:pPr>
      <w:r w:rsidRPr="00976F31">
        <w:rPr>
          <w:rFonts w:eastAsia="Lucida Sans Unicode"/>
          <w:i/>
          <w:w w:val="95"/>
          <w:lang w:eastAsia="zh-CN"/>
        </w:rPr>
        <w:t xml:space="preserve">Legen Sie nachfolgend für jede der zwingend erforderlichen ärztlichen Leistungen, die Ihrer Einschätzung nach bisher nicht (vollständig) im aktuell gültigen EBM abgebildet sind, detaillierte Informationen zu Art und Umfang der Leistung dar. Benennen Sie Indikationen für die Durchführung der ärztlichen Leistung sowie die Häufigkeit der Durchführung für die Zeitpunkte vor, während und nach Therapie. Falls die ärztliche Leistung nicht für alle Patienten gleichermaßen erbracht werden muss, benennen und definieren </w:t>
      </w:r>
      <w:r w:rsidR="001A3323">
        <w:rPr>
          <w:rFonts w:eastAsia="Lucida Sans Unicode"/>
          <w:i/>
          <w:w w:val="95"/>
          <w:lang w:eastAsia="zh-CN"/>
        </w:rPr>
        <w:t>S</w:t>
      </w:r>
      <w:r w:rsidRPr="00976F31">
        <w:rPr>
          <w:rFonts w:eastAsia="Lucida Sans Unicode"/>
          <w:i/>
          <w:w w:val="95"/>
          <w:lang w:eastAsia="zh-CN"/>
        </w:rPr>
        <w:t>ie abgrenzbare Patientenpopulationen.</w:t>
      </w:r>
    </w:p>
    <w:p w14:paraId="1F41A762" w14:textId="7FFD8C0B" w:rsidR="00E1109D" w:rsidRPr="00976F31" w:rsidRDefault="00E1109D" w:rsidP="00E1109D">
      <w:pPr>
        <w:rPr>
          <w:rFonts w:eastAsia="Lucida Sans Unicode"/>
          <w:i/>
          <w:w w:val="95"/>
          <w:lang w:eastAsia="zh-CN"/>
        </w:rPr>
      </w:pPr>
      <w:r w:rsidRPr="00976F31">
        <w:rPr>
          <w:rFonts w:eastAsia="Lucida Sans Unicode"/>
          <w:i/>
          <w:w w:val="95"/>
          <w:lang w:eastAsia="zh-CN"/>
        </w:rPr>
        <w:t xml:space="preserve">Stellen Sie detailliert Arbeits- und Prozessschritte bei der Durchführung der ärztlichen Leistung sowie die </w:t>
      </w:r>
      <w:r w:rsidR="001A3323">
        <w:rPr>
          <w:rFonts w:eastAsia="Lucida Sans Unicode"/>
          <w:i/>
          <w:w w:val="95"/>
          <w:lang w:eastAsia="zh-CN"/>
        </w:rPr>
        <w:t>gegebenenfalls</w:t>
      </w:r>
      <w:r w:rsidRPr="00976F31">
        <w:rPr>
          <w:rFonts w:eastAsia="Lucida Sans Unicode"/>
          <w:i/>
          <w:w w:val="95"/>
          <w:lang w:eastAsia="zh-CN"/>
        </w:rPr>
        <w:t xml:space="preserve"> notwendigen apparativen Anforderungen dar. Falls es verschiedene Verfahren gibt, so geben Sie bitte alle an. Die Angaben sind durch Quellen (</w:t>
      </w:r>
      <w:r w:rsidR="001A3323">
        <w:rPr>
          <w:rFonts w:eastAsia="Lucida Sans Unicode"/>
          <w:i/>
          <w:w w:val="95"/>
          <w:lang w:eastAsia="zh-CN"/>
        </w:rPr>
        <w:t>zum Beispiel</w:t>
      </w:r>
      <w:r w:rsidRPr="00976F31">
        <w:rPr>
          <w:rFonts w:eastAsia="Lucida Sans Unicode"/>
          <w:i/>
          <w:w w:val="95"/>
          <w:lang w:eastAsia="zh-CN"/>
        </w:rPr>
        <w:t xml:space="preserve"> Publikationen, Methodenvorschriften, Gebrauchsanweisungen) zu belegen, so dass die detaillierten Arbeits- und Prozessschritte zweifelsfrei verständlich werden.</w:t>
      </w:r>
    </w:p>
    <w:p w14:paraId="34BF0D08" w14:textId="77777777" w:rsidR="00E1109D" w:rsidRPr="00976F31" w:rsidRDefault="00E1109D" w:rsidP="00E1109D">
      <w:r w:rsidRPr="00976F31">
        <w:rPr>
          <w:highlight w:val="darkGray"/>
        </w:rPr>
        <w:t>&lt;&lt; Angaben des pharmazeutischen Unternehmers &gt;&gt;</w:t>
      </w:r>
    </w:p>
    <w:p w14:paraId="2063A8C0" w14:textId="77777777" w:rsidR="00E1109D" w:rsidRPr="00976F31" w:rsidRDefault="00E1109D" w:rsidP="00E1109D"/>
    <w:p w14:paraId="2A4D941C" w14:textId="77777777" w:rsidR="00E1109D" w:rsidRPr="008A3C2D" w:rsidRDefault="00E1109D" w:rsidP="00E1109D">
      <w:pPr>
        <w:pStyle w:val="berschrift3"/>
        <w:tabs>
          <w:tab w:val="clear" w:pos="1209"/>
        </w:tabs>
        <w:ind w:left="720" w:hanging="720"/>
      </w:pPr>
      <w:bookmarkStart w:id="152" w:name="_Toc3552331"/>
      <w:bookmarkStart w:id="153" w:name="_Toc148365538"/>
      <w:bookmarkStart w:id="154" w:name="_Toc201136454"/>
      <w:r w:rsidRPr="00976F31">
        <w:lastRenderedPageBreak/>
        <w:t>Referenzliste für Abschnitt 3.5</w:t>
      </w:r>
      <w:bookmarkEnd w:id="152"/>
      <w:bookmarkEnd w:id="153"/>
      <w:bookmarkEnd w:id="154"/>
    </w:p>
    <w:p w14:paraId="7D37BF26" w14:textId="38A03F0B" w:rsidR="00E1109D" w:rsidRPr="00976F31" w:rsidRDefault="00E1109D" w:rsidP="00E1109D">
      <w:pPr>
        <w:rPr>
          <w:i/>
        </w:rPr>
      </w:pPr>
      <w:r w:rsidRPr="00976F31">
        <w:rPr>
          <w:i/>
        </w:rPr>
        <w:t>Listen Sie nachfolgend alle Quellen (</w:t>
      </w:r>
      <w:r w:rsidR="001A3323">
        <w:rPr>
          <w:i/>
        </w:rPr>
        <w:t>zum Beispiel</w:t>
      </w:r>
      <w:r w:rsidRPr="00976F31">
        <w:rPr>
          <w:i/>
        </w:rPr>
        <w:t xml:space="preserve"> Publikationen, Methodenvorschriften, Gebrauchsanweisungen), die Sie im Abschnitt 3.5 angegeben haben (als fortlaufend nummerierte Liste). Verwenden Sie hierzu einen allgemein gebräuchlichen Zitierstil (</w:t>
      </w:r>
      <w:r w:rsidR="001A3323">
        <w:rPr>
          <w:i/>
        </w:rPr>
        <w:t>zum Beispiel</w:t>
      </w:r>
      <w:r w:rsidRPr="00976F31">
        <w:rPr>
          <w:i/>
        </w:rPr>
        <w:t xml:space="preserve"> Vancouver oder Harvard).</w:t>
      </w:r>
      <w:r w:rsidRPr="00976F31">
        <w:rPr>
          <w:rFonts w:ascii="Lucida Sans Unicode" w:eastAsia="Lucida Sans Unicode" w:hAnsi="Lucida Sans Unicode"/>
          <w:w w:val="95"/>
          <w:sz w:val="20"/>
          <w:szCs w:val="20"/>
          <w:lang w:eastAsia="zh-CN"/>
        </w:rPr>
        <w:t xml:space="preserve"> </w:t>
      </w:r>
      <w:r w:rsidRPr="00976F31">
        <w:rPr>
          <w:i/>
        </w:rPr>
        <w:t>Sämtliche Quellen sind im Volltext beizufügen.</w:t>
      </w:r>
    </w:p>
    <w:p w14:paraId="4FEE5B29" w14:textId="7B413709" w:rsidR="00E1109D" w:rsidRDefault="00E1109D" w:rsidP="00186B87">
      <w:pPr>
        <w:rPr>
          <w:highlight w:val="darkGray"/>
        </w:rPr>
      </w:pPr>
      <w:r w:rsidRPr="00976F31">
        <w:rPr>
          <w:highlight w:val="darkGray"/>
        </w:rPr>
        <w:t>&lt;&lt; Angaben des pharmazeutischen Unternehmers &gt;&gt;</w:t>
      </w:r>
    </w:p>
    <w:p w14:paraId="6AA57205" w14:textId="16F3E219" w:rsidR="00FB41F5" w:rsidRPr="00F87056" w:rsidRDefault="00FB41F5" w:rsidP="00FB41F5">
      <w:pPr>
        <w:pStyle w:val="berschrift2"/>
        <w:jc w:val="both"/>
      </w:pPr>
      <w:bookmarkStart w:id="155" w:name="_Toc201136455"/>
      <w:r w:rsidRPr="00FB41F5">
        <w:t>Angaben zur Anzahl der Prüfungsteilnehmer an den klinischen Prüfungen zu dem Arzneimittel, die an Prüfstellen im Geltungsbereich des SGB V teilgenommen haben</w:t>
      </w:r>
      <w:bookmarkEnd w:id="155"/>
      <w:r w:rsidRPr="00F87056">
        <w:t xml:space="preserve"> </w:t>
      </w:r>
    </w:p>
    <w:p w14:paraId="175EBA4D"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bookmarkStart w:id="156" w:name="_Hlk178175902"/>
      <w:r w:rsidRPr="00797759">
        <w:t>Für ab 1. Januar 2025 in Verkehr gebrachte Arzneimittel ist die Anzahl der Prüfungsteilnehmer an klinischen Prüfungen zu dem zu bewertenden Arzneimittel</w:t>
      </w:r>
      <w:bookmarkEnd w:id="156"/>
      <w:r w:rsidRPr="00797759">
        <w:t xml:space="preserve"> in dem zu bewertenden Anwendungsgebiet, </w:t>
      </w:r>
      <w:bookmarkStart w:id="157" w:name="_Hlk178175950"/>
      <w:r w:rsidRPr="00797759">
        <w:t>die an Prüfstellen im Geltungsbereich des SGB V teilgenommen haben, und die Gesamtzahl der Prüfungsteilnehmer anzugeben.</w:t>
      </w:r>
      <w:bookmarkEnd w:id="157"/>
      <w:r w:rsidRPr="00797759">
        <w:t xml:space="preserve"> </w:t>
      </w:r>
    </w:p>
    <w:p w14:paraId="281DE16F"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r w:rsidRPr="00797759">
        <w:t>Die Angaben dienen der Feststellung, ob die klinischen Prüfungen des zu bewertenden Arzneimittels in dem zu bewertenden Anwendungsgebiet zu einem relevanten Anteil im Geltungsbereich des SGB V durchgeführt wurden. Das ist der Fall, wenn der Anteil der Prüfungsteilnehmer an den klinischen Prüfungen des zu bewertenden Arzneimittels in dem zu bewertenden Anwendungsgebiet, die an Prüfstellen im Geltungsbereich des SGB</w:t>
      </w:r>
      <w:r>
        <w:t> </w:t>
      </w:r>
      <w:r w:rsidRPr="00797759">
        <w:t>V teilgenommen haben, an der Gesamtzahl der Prüfungsteilnehmer mindestens fünf Prozent beträgt.</w:t>
      </w:r>
    </w:p>
    <w:p w14:paraId="1D5E216A"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bookmarkStart w:id="158" w:name="_Hlk178176055"/>
      <w:r w:rsidRPr="00797759">
        <w:t xml:space="preserve">Es sind alle Studien, welche nach § 35a Absatz 1 Satz 3 SGB V </w:t>
      </w:r>
      <w:r>
        <w:t>in Verbindung mit</w:t>
      </w:r>
      <w:r w:rsidRPr="00797759">
        <w:t xml:space="preserve"> § 4 Absatz</w:t>
      </w:r>
      <w:r>
        <w:t> </w:t>
      </w:r>
      <w:r w:rsidRPr="00797759">
        <w:t>6 AM-</w:t>
      </w:r>
      <w:proofErr w:type="spellStart"/>
      <w:r w:rsidRPr="00797759">
        <w:t>NutzenV</w:t>
      </w:r>
      <w:proofErr w:type="spellEnd"/>
      <w:r w:rsidRPr="00797759">
        <w:t xml:space="preserve"> als Teil des Nutzenbewertungsdossiers in dem zu bewertenden Anwendungsgebiet übermittelt werden, aufzuführen. Es sind solche Studien zu berücksichtigen, die ganz oder teilweise innerhalb des in diesem Dokument beschriebenen Anwendungsgebiets durchgeführt wurden. Bezüglich der Zulassungsstudien werden alle Studien einbezogen, welche der Zulassungsbehörde im Zulassungsdossier für die Beurteilung der klinischen Wirksamkeit und Sicherheit des Arzneimittels in dem zu bewertenden Anwendungsgebiet übermittelt wurden.</w:t>
      </w:r>
      <w:r w:rsidRPr="00797759">
        <w:rPr>
          <w:highlight w:val="yellow"/>
        </w:rPr>
        <w:t xml:space="preserve"> </w:t>
      </w:r>
      <w:bookmarkEnd w:id="158"/>
    </w:p>
    <w:p w14:paraId="3F349AED" w14:textId="36F424B9" w:rsidR="00FB41F5" w:rsidRPr="003B494C" w:rsidRDefault="00FB41F5" w:rsidP="00FB41F5">
      <w:pPr>
        <w:pBdr>
          <w:top w:val="single" w:sz="4" w:space="1" w:color="auto"/>
          <w:left w:val="single" w:sz="4" w:space="4" w:color="auto"/>
          <w:bottom w:val="single" w:sz="4" w:space="1" w:color="auto"/>
          <w:right w:val="single" w:sz="4" w:space="4" w:color="auto"/>
        </w:pBdr>
        <w:shd w:val="clear" w:color="auto" w:fill="D9D9D9"/>
      </w:pPr>
      <w:r w:rsidRPr="003B494C">
        <w:t xml:space="preserve">Einzubeziehen </w:t>
      </w:r>
      <w:bookmarkStart w:id="159" w:name="_Hlk178177087"/>
      <w:r w:rsidRPr="003B494C">
        <w:t>in die Ermittlung sind ausschließlich klinische Prüfungen, wie sie in Artikel</w:t>
      </w:r>
      <w:r>
        <w:t> </w:t>
      </w:r>
      <w:r w:rsidRPr="003B494C">
        <w:t>2 Absatz</w:t>
      </w:r>
      <w:r>
        <w:t> </w:t>
      </w:r>
      <w:r w:rsidRPr="003B494C">
        <w:t>2 Nummer 2 der Verordnung (EU)</w:t>
      </w:r>
      <w:r w:rsidR="000A60C8">
        <w:t> </w:t>
      </w:r>
      <w:r w:rsidRPr="003B494C">
        <w:t>536/2014 des Europäischen Parlaments und des Rates vom 16. April 2014 über klinische Prüfungen mit Humanarzneimitteln und zur Aufhebung der Richtlinie 2001/20/EG (</w:t>
      </w:r>
      <w:proofErr w:type="spellStart"/>
      <w:r w:rsidRPr="003B494C">
        <w:t>ABl.</w:t>
      </w:r>
      <w:proofErr w:type="spellEnd"/>
      <w:r w:rsidRPr="003B494C">
        <w:t xml:space="preserve"> L 158 vom 27.5.2014, </w:t>
      </w:r>
      <w:r>
        <w:t>Satz 1</w:t>
      </w:r>
      <w:r w:rsidRPr="003B494C">
        <w:t xml:space="preserve">) definiert werden. Sonstige, nichtinterventionelle klinische Studien wie etwa Anwendungsbeobachtungen sind nicht zu berücksichtigen. </w:t>
      </w:r>
      <w:bookmarkEnd w:id="159"/>
    </w:p>
    <w:p w14:paraId="60285182" w14:textId="77777777" w:rsidR="00FB41F5" w:rsidRDefault="00FB41F5" w:rsidP="00FB41F5">
      <w:pPr>
        <w:pBdr>
          <w:top w:val="single" w:sz="4" w:space="1" w:color="auto"/>
          <w:left w:val="single" w:sz="4" w:space="4" w:color="auto"/>
          <w:bottom w:val="single" w:sz="4" w:space="1" w:color="auto"/>
          <w:right w:val="single" w:sz="4" w:space="4" w:color="auto"/>
        </w:pBdr>
        <w:shd w:val="clear" w:color="auto" w:fill="D9D9D9"/>
      </w:pPr>
      <w:r w:rsidRPr="00797759">
        <w:t>Zudem s</w:t>
      </w:r>
      <w:bookmarkStart w:id="160" w:name="_Hlk178176725"/>
      <w:r w:rsidRPr="00797759">
        <w:t xml:space="preserve">ind nur klinischen Prüfungen einzubeziehen, </w:t>
      </w:r>
      <w:bookmarkStart w:id="161" w:name="_Hlk178177203"/>
      <w:r w:rsidRPr="00797759">
        <w:t xml:space="preserve">die in einem </w:t>
      </w:r>
      <w:bookmarkStart w:id="162" w:name="_Hlk178367282"/>
      <w:r w:rsidRPr="00797759">
        <w:t>Studienregister/einer Studienergebnisdatenbank</w:t>
      </w:r>
      <w:bookmarkEnd w:id="162"/>
      <w:r w:rsidRPr="00797759">
        <w:t xml:space="preserve"> registriert worden sind und</w:t>
      </w:r>
      <w:bookmarkEnd w:id="161"/>
      <w:r w:rsidRPr="00797759">
        <w:t xml:space="preserve"> bei denen die Rekrutierung der Studienteilnehmer abgeschlossen ist (last </w:t>
      </w:r>
      <w:proofErr w:type="spellStart"/>
      <w:r w:rsidRPr="00797759">
        <w:t>patient in</w:t>
      </w:r>
      <w:proofErr w:type="spellEnd"/>
      <w:r w:rsidRPr="00797759">
        <w:t xml:space="preserve"> (LPI) b</w:t>
      </w:r>
      <w:r>
        <w:t xml:space="preserve">eziehungsweise </w:t>
      </w:r>
      <w:r w:rsidRPr="00797759">
        <w:t xml:space="preserve">last </w:t>
      </w:r>
      <w:proofErr w:type="spellStart"/>
      <w:r w:rsidRPr="00797759">
        <w:t>patient</w:t>
      </w:r>
      <w:proofErr w:type="spellEnd"/>
      <w:r w:rsidRPr="00797759">
        <w:t xml:space="preserve"> </w:t>
      </w:r>
      <w:proofErr w:type="spellStart"/>
      <w:r w:rsidRPr="00797759">
        <w:t>first</w:t>
      </w:r>
      <w:proofErr w:type="spellEnd"/>
      <w:r w:rsidRPr="00797759">
        <w:t xml:space="preserve"> </w:t>
      </w:r>
      <w:proofErr w:type="spellStart"/>
      <w:r w:rsidRPr="00797759">
        <w:t>visit</w:t>
      </w:r>
      <w:proofErr w:type="spellEnd"/>
      <w:r w:rsidRPr="00797759">
        <w:t xml:space="preserve"> (LPFV)).</w:t>
      </w:r>
      <w:bookmarkEnd w:id="160"/>
    </w:p>
    <w:p w14:paraId="05CBD926" w14:textId="77777777" w:rsidR="00FB41F5" w:rsidRPr="00745FCA" w:rsidRDefault="00FB41F5" w:rsidP="00FB41F5">
      <w:pPr>
        <w:rPr>
          <w:i/>
        </w:rPr>
      </w:pPr>
      <w:bookmarkStart w:id="163" w:name="_Hlk178366521"/>
      <w:r w:rsidRPr="00745FCA">
        <w:rPr>
          <w:i/>
        </w:rPr>
        <w:lastRenderedPageBreak/>
        <w:t>Listen Sie in der nachfolgenden Tabelle 3-1</w:t>
      </w:r>
      <w:r>
        <w:rPr>
          <w:i/>
        </w:rPr>
        <w:t>1</w:t>
      </w:r>
      <w:r w:rsidRPr="00745FCA">
        <w:rPr>
          <w:i/>
        </w:rPr>
        <w:t xml:space="preserve"> alle im Rahmen dieses Dossiers (Modul 4, Abschnitt 4.3.1.1.1, 4.3.2.1.1, 4.3.2.2.1, 4.3.2.3.1) vorgelegten Studien zu dem zu bewertenden Arzneimittel in dem zu bewertenden Anwendungsgebiet sowie alle Studien, welche der Zulassungsbehörde im Zulassungsdossier für die Beurteilung der klinischen Wirksamkeit und Sicherheit des Arzneimittels in dem zu bewertenden Anwendungsgebiet übermittelt wurden. Jede Studie ist nur einmal einzubeziehen. Fügen Sie für jede Studie eine neue Zeile ein und nummerieren Sie die Studien fortlaufend. Setzen Sie die Anzahl der Teilnehmer an deutschen Prüfstellen und die Gesamtzahl der Prüfungsteilnehmer in den klinischen Studien über alle Prüfstellen hinweg ins Verhältnis. Geben Sie zu den herangezogenen Studien den Studienregistereintrag und den Status (abgeschlossen/laufend) an. Geben Sie bei laufenden Studien das Datum an, an dem der letzte Patient eingeschlossen wurde (LPI/LPFV). Hinterlegen Sie als Quelle zu den herangezogenen Patientenzahlen den zugehörigen SAS-Auszug zur Zusammenfassung der Rekrutierung nach Land und Prüfstelle.</w:t>
      </w:r>
    </w:p>
    <w:p w14:paraId="1D7CDF8C" w14:textId="745184B9" w:rsidR="00FB41F5" w:rsidRPr="00E51A86" w:rsidRDefault="00FB41F5" w:rsidP="00FB41F5">
      <w:pPr>
        <w:pStyle w:val="Tabelle-BeschriftungDossier"/>
        <w:jc w:val="both"/>
        <w:rPr>
          <w:rFonts w:eastAsia="Lucida Sans Unicode"/>
          <w:i/>
          <w:w w:val="95"/>
          <w:lang w:eastAsia="zh-CN"/>
        </w:rPr>
      </w:pPr>
      <w:bookmarkStart w:id="164" w:name="_Toc179820777"/>
      <w:bookmarkStart w:id="165" w:name="_Toc201135774"/>
      <w:bookmarkEnd w:id="163"/>
      <w:r w:rsidRPr="00E51A86">
        <w:t>Tabelle 3-</w:t>
      </w:r>
      <w:r w:rsidRPr="00E51A86">
        <w:rPr>
          <w:color w:val="auto"/>
        </w:rPr>
        <w:fldChar w:fldCharType="begin"/>
      </w:r>
      <w:r w:rsidRPr="00E51A86">
        <w:rPr>
          <w:color w:val="auto"/>
        </w:rPr>
        <w:instrText xml:space="preserve"> SEQ Tabelle \* ARABIC \s 1 </w:instrText>
      </w:r>
      <w:r w:rsidRPr="00E51A86">
        <w:rPr>
          <w:color w:val="auto"/>
        </w:rPr>
        <w:fldChar w:fldCharType="separate"/>
      </w:r>
      <w:r w:rsidR="00945A79">
        <w:rPr>
          <w:noProof/>
          <w:color w:val="auto"/>
        </w:rPr>
        <w:t>11</w:t>
      </w:r>
      <w:r w:rsidRPr="00E51A86">
        <w:rPr>
          <w:noProof/>
          <w:color w:val="auto"/>
        </w:rPr>
        <w:fldChar w:fldCharType="end"/>
      </w:r>
      <w:r w:rsidRPr="00E51A86">
        <w:t>: Angaben zur Anzahl der Prüfungsteilnehmer in zulassungsrelevanten und im Rahmen dieses Dossiers vorgelegten Studien zu dem zu bewertenden Arzneimittel in dem zu bewertenden Anwendungsgebiet</w:t>
      </w:r>
      <w:bookmarkEnd w:id="164"/>
      <w:bookmarkEnd w:id="165"/>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134"/>
        <w:gridCol w:w="851"/>
        <w:gridCol w:w="1134"/>
        <w:gridCol w:w="1276"/>
        <w:gridCol w:w="850"/>
        <w:gridCol w:w="1134"/>
        <w:gridCol w:w="1134"/>
      </w:tblGrid>
      <w:tr w:rsidR="00FB41F5" w:rsidRPr="00261415" w14:paraId="7CCAAB27" w14:textId="77777777" w:rsidTr="002E1AB0">
        <w:trPr>
          <w:trHeight w:val="20"/>
          <w:tblHeader/>
        </w:trPr>
        <w:tc>
          <w:tcPr>
            <w:tcW w:w="709" w:type="dxa"/>
          </w:tcPr>
          <w:p w14:paraId="5A98CC75" w14:textId="77777777" w:rsidR="00FB41F5" w:rsidRPr="00797759" w:rsidRDefault="00FB41F5" w:rsidP="002E1AB0">
            <w:pPr>
              <w:pStyle w:val="TabelleSpaltenberschrift10PtDossier"/>
              <w:jc w:val="both"/>
              <w:rPr>
                <w:szCs w:val="20"/>
              </w:rPr>
            </w:pPr>
            <w:proofErr w:type="spellStart"/>
            <w:r w:rsidRPr="00797759">
              <w:rPr>
                <w:szCs w:val="20"/>
              </w:rPr>
              <w:t>N</w:t>
            </w:r>
            <w:r>
              <w:rPr>
                <w:szCs w:val="20"/>
              </w:rPr>
              <w:t>um-mer</w:t>
            </w:r>
            <w:proofErr w:type="spellEnd"/>
          </w:p>
        </w:tc>
        <w:tc>
          <w:tcPr>
            <w:tcW w:w="992" w:type="dxa"/>
          </w:tcPr>
          <w:p w14:paraId="32E89319" w14:textId="77777777" w:rsidR="00FB41F5" w:rsidRPr="00797759" w:rsidRDefault="00FB41F5" w:rsidP="002E1AB0">
            <w:pPr>
              <w:pStyle w:val="TabelleSpaltenberschrift10PtDossier"/>
              <w:jc w:val="both"/>
              <w:rPr>
                <w:szCs w:val="20"/>
              </w:rPr>
            </w:pPr>
            <w:r w:rsidRPr="00797759">
              <w:rPr>
                <w:szCs w:val="20"/>
              </w:rPr>
              <w:t>Studien-titel</w:t>
            </w:r>
          </w:p>
          <w:p w14:paraId="1F6003D2" w14:textId="77777777" w:rsidR="00FB41F5" w:rsidRPr="00797759" w:rsidRDefault="00FB41F5" w:rsidP="002E1AB0">
            <w:pPr>
              <w:pStyle w:val="TabelleSpaltenberschrift10PtDossier"/>
              <w:jc w:val="both"/>
              <w:rPr>
                <w:szCs w:val="20"/>
              </w:rPr>
            </w:pPr>
          </w:p>
        </w:tc>
        <w:tc>
          <w:tcPr>
            <w:tcW w:w="1134" w:type="dxa"/>
          </w:tcPr>
          <w:p w14:paraId="417F4BAE" w14:textId="77777777" w:rsidR="00FB41F5" w:rsidRPr="00797759" w:rsidRDefault="00FB41F5" w:rsidP="002E1AB0">
            <w:pPr>
              <w:pStyle w:val="TabelleSpaltenberschrift10PtDossier"/>
              <w:jc w:val="both"/>
              <w:rPr>
                <w:szCs w:val="20"/>
              </w:rPr>
            </w:pPr>
            <w:r w:rsidRPr="00797759">
              <w:rPr>
                <w:szCs w:val="20"/>
              </w:rPr>
              <w:t xml:space="preserve">Name des </w:t>
            </w:r>
            <w:proofErr w:type="spellStart"/>
            <w:r w:rsidRPr="00797759">
              <w:rPr>
                <w:szCs w:val="20"/>
              </w:rPr>
              <w:t>Studienre</w:t>
            </w:r>
            <w:r>
              <w:rPr>
                <w:szCs w:val="20"/>
              </w:rPr>
              <w:t>-</w:t>
            </w:r>
            <w:r w:rsidRPr="00797759">
              <w:rPr>
                <w:szCs w:val="20"/>
              </w:rPr>
              <w:t>gisters</w:t>
            </w:r>
            <w:proofErr w:type="spellEnd"/>
            <w:r w:rsidRPr="00797759">
              <w:rPr>
                <w:szCs w:val="20"/>
              </w:rPr>
              <w:t xml:space="preserve">/der Studien-ergebnis-datenbank und Angabe der </w:t>
            </w:r>
            <w:proofErr w:type="spellStart"/>
            <w:r w:rsidRPr="00797759">
              <w:rPr>
                <w:szCs w:val="20"/>
              </w:rPr>
              <w:t>Zitate</w:t>
            </w:r>
            <w:r w:rsidRPr="00797759">
              <w:rPr>
                <w:szCs w:val="20"/>
                <w:vertAlign w:val="superscript"/>
              </w:rPr>
              <w:t>a</w:t>
            </w:r>
            <w:proofErr w:type="spellEnd"/>
          </w:p>
        </w:tc>
        <w:tc>
          <w:tcPr>
            <w:tcW w:w="851" w:type="dxa"/>
          </w:tcPr>
          <w:p w14:paraId="4B873B7C" w14:textId="77777777" w:rsidR="00FB41F5" w:rsidRPr="00797759" w:rsidRDefault="00FB41F5" w:rsidP="002E1AB0">
            <w:pPr>
              <w:pStyle w:val="TabelleSpaltenberschrift10PtDossier"/>
              <w:jc w:val="both"/>
              <w:rPr>
                <w:szCs w:val="20"/>
              </w:rPr>
            </w:pPr>
            <w:r w:rsidRPr="00797759">
              <w:rPr>
                <w:szCs w:val="20"/>
              </w:rPr>
              <w:t xml:space="preserve">Status </w:t>
            </w:r>
          </w:p>
        </w:tc>
        <w:tc>
          <w:tcPr>
            <w:tcW w:w="1134" w:type="dxa"/>
          </w:tcPr>
          <w:p w14:paraId="1E01E5C1" w14:textId="77777777" w:rsidR="00FB41F5" w:rsidRPr="00797759" w:rsidRDefault="00FB41F5" w:rsidP="002E1AB0">
            <w:pPr>
              <w:pStyle w:val="TabelleSpaltenberschrift10PtDossier"/>
              <w:jc w:val="both"/>
              <w:rPr>
                <w:szCs w:val="20"/>
              </w:rPr>
            </w:pPr>
            <w:r w:rsidRPr="00797759">
              <w:rPr>
                <w:szCs w:val="20"/>
              </w:rPr>
              <w:t xml:space="preserve">Bei laufenden Studien: </w:t>
            </w:r>
          </w:p>
          <w:p w14:paraId="49D7F18F" w14:textId="77777777" w:rsidR="00FB41F5" w:rsidRPr="00797759" w:rsidRDefault="00FB41F5" w:rsidP="002E1AB0">
            <w:pPr>
              <w:pStyle w:val="TabelleSpaltenberschrift10PtDossier"/>
              <w:jc w:val="both"/>
              <w:rPr>
                <w:szCs w:val="20"/>
              </w:rPr>
            </w:pPr>
            <w:r w:rsidRPr="00797759">
              <w:rPr>
                <w:szCs w:val="20"/>
              </w:rPr>
              <w:t>Datum LPI/LPFV</w:t>
            </w:r>
          </w:p>
        </w:tc>
        <w:tc>
          <w:tcPr>
            <w:tcW w:w="1276" w:type="dxa"/>
          </w:tcPr>
          <w:p w14:paraId="7C5AC99F" w14:textId="77777777" w:rsidR="00FB41F5" w:rsidRPr="00797759" w:rsidRDefault="00FB41F5" w:rsidP="002E1AB0">
            <w:pPr>
              <w:pStyle w:val="TabelleSpaltenberschrift10PtDossier"/>
              <w:jc w:val="both"/>
              <w:rPr>
                <w:szCs w:val="20"/>
              </w:rPr>
            </w:pPr>
            <w:r w:rsidRPr="00797759">
              <w:rPr>
                <w:szCs w:val="20"/>
              </w:rPr>
              <w:t>Zulassungs-studie</w:t>
            </w:r>
            <w:r w:rsidRPr="00797759">
              <w:rPr>
                <w:szCs w:val="20"/>
              </w:rPr>
              <w:br/>
              <w:t>[ja/nein]</w:t>
            </w:r>
          </w:p>
        </w:tc>
        <w:tc>
          <w:tcPr>
            <w:tcW w:w="850" w:type="dxa"/>
          </w:tcPr>
          <w:p w14:paraId="41F5CE53" w14:textId="77777777" w:rsidR="00FB41F5" w:rsidRPr="00797759" w:rsidRDefault="00FB41F5" w:rsidP="002E1AB0">
            <w:pPr>
              <w:pStyle w:val="TabelleSpaltenberschrift10PtDossier"/>
              <w:jc w:val="both"/>
              <w:rPr>
                <w:szCs w:val="20"/>
              </w:rPr>
            </w:pPr>
            <w:r w:rsidRPr="00797759">
              <w:rPr>
                <w:szCs w:val="20"/>
              </w:rPr>
              <w:t>Quelle SAS-Auszug</w:t>
            </w:r>
          </w:p>
          <w:p w14:paraId="0DF91FD8" w14:textId="77777777" w:rsidR="00FB41F5" w:rsidRPr="00797759" w:rsidRDefault="00FB41F5" w:rsidP="002E1AB0">
            <w:pPr>
              <w:pStyle w:val="TabelleSpaltenberschrift10PtDossier"/>
              <w:jc w:val="both"/>
              <w:rPr>
                <w:szCs w:val="20"/>
              </w:rPr>
            </w:pPr>
          </w:p>
        </w:tc>
        <w:tc>
          <w:tcPr>
            <w:tcW w:w="1134" w:type="dxa"/>
          </w:tcPr>
          <w:p w14:paraId="29476535" w14:textId="77777777" w:rsidR="00FB41F5" w:rsidRPr="00797759" w:rsidRDefault="00FB41F5" w:rsidP="002E1AB0">
            <w:pPr>
              <w:pStyle w:val="TabelleSpaltenberschrift10PtDossier"/>
              <w:jc w:val="both"/>
              <w:rPr>
                <w:szCs w:val="20"/>
              </w:rPr>
            </w:pPr>
            <w:r w:rsidRPr="00797759">
              <w:rPr>
                <w:szCs w:val="20"/>
              </w:rPr>
              <w:t>Anzahl der Prüfungs-teil-nehmer</w:t>
            </w:r>
            <w:r>
              <w:rPr>
                <w:szCs w:val="20"/>
              </w:rPr>
              <w:t xml:space="preserve"> </w:t>
            </w:r>
            <w:r w:rsidRPr="00797759">
              <w:rPr>
                <w:szCs w:val="20"/>
              </w:rPr>
              <w:t>über alle Prüf-stellen</w:t>
            </w:r>
          </w:p>
        </w:tc>
        <w:tc>
          <w:tcPr>
            <w:tcW w:w="1134" w:type="dxa"/>
          </w:tcPr>
          <w:p w14:paraId="33025D86" w14:textId="77777777" w:rsidR="00FB41F5" w:rsidRPr="00797759" w:rsidRDefault="00FB41F5" w:rsidP="002E1AB0">
            <w:pPr>
              <w:pStyle w:val="TabelleSpaltenberschrift10PtDossier"/>
              <w:jc w:val="both"/>
              <w:rPr>
                <w:szCs w:val="20"/>
              </w:rPr>
            </w:pPr>
            <w:r w:rsidRPr="00797759">
              <w:rPr>
                <w:szCs w:val="20"/>
              </w:rPr>
              <w:t>Anzahl der Prüfungs-teil-nehmer an deutschen Prüf-stellen</w:t>
            </w:r>
          </w:p>
        </w:tc>
      </w:tr>
      <w:tr w:rsidR="00FB41F5" w:rsidRPr="00261415" w14:paraId="5638572C" w14:textId="77777777" w:rsidTr="002E1AB0">
        <w:trPr>
          <w:trHeight w:val="283"/>
        </w:trPr>
        <w:tc>
          <w:tcPr>
            <w:tcW w:w="709" w:type="dxa"/>
          </w:tcPr>
          <w:p w14:paraId="0614F055" w14:textId="77777777" w:rsidR="00FB41F5" w:rsidRPr="00797759" w:rsidRDefault="00FB41F5" w:rsidP="002E1AB0">
            <w:pPr>
              <w:pStyle w:val="TabelleInhalt10PtDossier"/>
              <w:jc w:val="both"/>
              <w:rPr>
                <w:szCs w:val="20"/>
              </w:rPr>
            </w:pPr>
          </w:p>
        </w:tc>
        <w:tc>
          <w:tcPr>
            <w:tcW w:w="992" w:type="dxa"/>
          </w:tcPr>
          <w:p w14:paraId="6C54956A" w14:textId="77777777" w:rsidR="00FB41F5" w:rsidRPr="00797759" w:rsidRDefault="00FB41F5" w:rsidP="002E1AB0">
            <w:pPr>
              <w:pStyle w:val="TabelleInhalt10PtDossier"/>
              <w:jc w:val="both"/>
              <w:rPr>
                <w:szCs w:val="20"/>
              </w:rPr>
            </w:pPr>
            <w:r w:rsidRPr="00797759">
              <w:rPr>
                <w:szCs w:val="20"/>
              </w:rPr>
              <w:t>&lt;Studie 1&gt;</w:t>
            </w:r>
          </w:p>
        </w:tc>
        <w:tc>
          <w:tcPr>
            <w:tcW w:w="1134" w:type="dxa"/>
          </w:tcPr>
          <w:p w14:paraId="03F4E79E" w14:textId="77777777" w:rsidR="00FB41F5" w:rsidRPr="00797759" w:rsidRDefault="00FB41F5" w:rsidP="002E1AB0">
            <w:pPr>
              <w:pStyle w:val="TabelleInhalt10PtDossier"/>
              <w:jc w:val="both"/>
              <w:rPr>
                <w:szCs w:val="20"/>
              </w:rPr>
            </w:pPr>
          </w:p>
        </w:tc>
        <w:tc>
          <w:tcPr>
            <w:tcW w:w="851" w:type="dxa"/>
          </w:tcPr>
          <w:p w14:paraId="65663F49" w14:textId="77777777" w:rsidR="00FB41F5" w:rsidRPr="00797759" w:rsidRDefault="00FB41F5" w:rsidP="002E1AB0">
            <w:pPr>
              <w:pStyle w:val="TabelleInhalt10PtDossier"/>
              <w:jc w:val="both"/>
              <w:rPr>
                <w:szCs w:val="20"/>
              </w:rPr>
            </w:pPr>
          </w:p>
        </w:tc>
        <w:tc>
          <w:tcPr>
            <w:tcW w:w="1134" w:type="dxa"/>
          </w:tcPr>
          <w:p w14:paraId="1E96B7C7" w14:textId="77777777" w:rsidR="00FB41F5" w:rsidRPr="00797759" w:rsidRDefault="00FB41F5" w:rsidP="002E1AB0">
            <w:pPr>
              <w:pStyle w:val="TabelleInhalt10PtDossier"/>
              <w:jc w:val="both"/>
              <w:rPr>
                <w:szCs w:val="20"/>
              </w:rPr>
            </w:pPr>
          </w:p>
        </w:tc>
        <w:tc>
          <w:tcPr>
            <w:tcW w:w="1276" w:type="dxa"/>
          </w:tcPr>
          <w:p w14:paraId="1715021F" w14:textId="77777777" w:rsidR="00FB41F5" w:rsidRPr="00797759" w:rsidRDefault="00FB41F5" w:rsidP="002E1AB0">
            <w:pPr>
              <w:pStyle w:val="TabelleInhalt10PtDossier"/>
              <w:jc w:val="both"/>
              <w:rPr>
                <w:szCs w:val="20"/>
              </w:rPr>
            </w:pPr>
          </w:p>
        </w:tc>
        <w:tc>
          <w:tcPr>
            <w:tcW w:w="850" w:type="dxa"/>
          </w:tcPr>
          <w:p w14:paraId="1BFF14EA" w14:textId="77777777" w:rsidR="00FB41F5" w:rsidRPr="00797759" w:rsidRDefault="00FB41F5" w:rsidP="002E1AB0">
            <w:pPr>
              <w:pStyle w:val="TabelleInhalt10PtDossier"/>
              <w:jc w:val="both"/>
              <w:rPr>
                <w:szCs w:val="20"/>
              </w:rPr>
            </w:pPr>
          </w:p>
        </w:tc>
        <w:tc>
          <w:tcPr>
            <w:tcW w:w="1134" w:type="dxa"/>
          </w:tcPr>
          <w:p w14:paraId="23D20A95" w14:textId="77777777" w:rsidR="00FB41F5" w:rsidRPr="00797759" w:rsidRDefault="00FB41F5" w:rsidP="002E1AB0">
            <w:pPr>
              <w:pStyle w:val="TabelleInhalt10PtDossier"/>
              <w:jc w:val="both"/>
              <w:rPr>
                <w:szCs w:val="20"/>
              </w:rPr>
            </w:pPr>
          </w:p>
        </w:tc>
        <w:tc>
          <w:tcPr>
            <w:tcW w:w="1134" w:type="dxa"/>
          </w:tcPr>
          <w:p w14:paraId="4BECCB19" w14:textId="77777777" w:rsidR="00FB41F5" w:rsidRPr="00797759" w:rsidRDefault="00FB41F5" w:rsidP="002E1AB0">
            <w:pPr>
              <w:pStyle w:val="TabelleInhalt10PtDossier"/>
              <w:jc w:val="both"/>
              <w:rPr>
                <w:szCs w:val="20"/>
              </w:rPr>
            </w:pPr>
          </w:p>
        </w:tc>
      </w:tr>
      <w:tr w:rsidR="00FB41F5" w:rsidRPr="00261415" w14:paraId="56551680" w14:textId="77777777" w:rsidTr="002E1AB0">
        <w:trPr>
          <w:trHeight w:val="70"/>
        </w:trPr>
        <w:tc>
          <w:tcPr>
            <w:tcW w:w="709" w:type="dxa"/>
          </w:tcPr>
          <w:p w14:paraId="4A750BB3" w14:textId="77777777" w:rsidR="00FB41F5" w:rsidRPr="00797759" w:rsidRDefault="00FB41F5" w:rsidP="002E1AB0">
            <w:pPr>
              <w:pStyle w:val="TabelleInhalt10PtDossier"/>
              <w:jc w:val="both"/>
              <w:rPr>
                <w:szCs w:val="20"/>
                <w:lang w:val="nb-NO"/>
              </w:rPr>
            </w:pPr>
          </w:p>
        </w:tc>
        <w:tc>
          <w:tcPr>
            <w:tcW w:w="992" w:type="dxa"/>
          </w:tcPr>
          <w:p w14:paraId="074EAE45" w14:textId="77777777" w:rsidR="00FB41F5" w:rsidRPr="00797759" w:rsidRDefault="00FB41F5" w:rsidP="002E1AB0">
            <w:pPr>
              <w:pStyle w:val="TabelleInhalt10PtDossier"/>
              <w:jc w:val="both"/>
              <w:rPr>
                <w:szCs w:val="20"/>
                <w:lang w:val="nb-NO"/>
              </w:rPr>
            </w:pPr>
            <w:r w:rsidRPr="00797759">
              <w:rPr>
                <w:szCs w:val="20"/>
                <w:lang w:val="nb-NO"/>
              </w:rPr>
              <w:t>&lt;Studie 2&gt;</w:t>
            </w:r>
          </w:p>
        </w:tc>
        <w:tc>
          <w:tcPr>
            <w:tcW w:w="1134" w:type="dxa"/>
          </w:tcPr>
          <w:p w14:paraId="7080312E" w14:textId="77777777" w:rsidR="00FB41F5" w:rsidRPr="00797759" w:rsidRDefault="00FB41F5" w:rsidP="002E1AB0">
            <w:pPr>
              <w:pStyle w:val="TabelleInhalt10PtDossier"/>
              <w:jc w:val="both"/>
              <w:rPr>
                <w:szCs w:val="20"/>
              </w:rPr>
            </w:pPr>
          </w:p>
        </w:tc>
        <w:tc>
          <w:tcPr>
            <w:tcW w:w="851" w:type="dxa"/>
          </w:tcPr>
          <w:p w14:paraId="00EBA0AF" w14:textId="77777777" w:rsidR="00FB41F5" w:rsidRPr="00797759" w:rsidRDefault="00FB41F5" w:rsidP="002E1AB0">
            <w:pPr>
              <w:pStyle w:val="TabelleInhalt10PtDossier"/>
              <w:jc w:val="both"/>
              <w:rPr>
                <w:szCs w:val="20"/>
              </w:rPr>
            </w:pPr>
          </w:p>
        </w:tc>
        <w:tc>
          <w:tcPr>
            <w:tcW w:w="1134" w:type="dxa"/>
          </w:tcPr>
          <w:p w14:paraId="6A800D7F" w14:textId="77777777" w:rsidR="00FB41F5" w:rsidRPr="00797759" w:rsidRDefault="00FB41F5" w:rsidP="002E1AB0">
            <w:pPr>
              <w:pStyle w:val="TabelleInhalt10PtDossier"/>
              <w:jc w:val="both"/>
              <w:rPr>
                <w:szCs w:val="20"/>
              </w:rPr>
            </w:pPr>
          </w:p>
        </w:tc>
        <w:tc>
          <w:tcPr>
            <w:tcW w:w="1276" w:type="dxa"/>
          </w:tcPr>
          <w:p w14:paraId="4D92BC9F" w14:textId="77777777" w:rsidR="00FB41F5" w:rsidRPr="00797759" w:rsidRDefault="00FB41F5" w:rsidP="002E1AB0">
            <w:pPr>
              <w:pStyle w:val="TabelleInhalt10PtDossier"/>
              <w:jc w:val="both"/>
              <w:rPr>
                <w:szCs w:val="20"/>
              </w:rPr>
            </w:pPr>
          </w:p>
        </w:tc>
        <w:tc>
          <w:tcPr>
            <w:tcW w:w="850" w:type="dxa"/>
          </w:tcPr>
          <w:p w14:paraId="115AEBE4" w14:textId="77777777" w:rsidR="00FB41F5" w:rsidRPr="00797759" w:rsidRDefault="00FB41F5" w:rsidP="002E1AB0">
            <w:pPr>
              <w:pStyle w:val="TabelleInhalt10PtDossier"/>
              <w:jc w:val="both"/>
              <w:rPr>
                <w:szCs w:val="20"/>
              </w:rPr>
            </w:pPr>
          </w:p>
        </w:tc>
        <w:tc>
          <w:tcPr>
            <w:tcW w:w="1134" w:type="dxa"/>
          </w:tcPr>
          <w:p w14:paraId="68185248" w14:textId="77777777" w:rsidR="00FB41F5" w:rsidRPr="00797759" w:rsidRDefault="00FB41F5" w:rsidP="002E1AB0">
            <w:pPr>
              <w:pStyle w:val="TabelleInhalt10PtDossier"/>
              <w:jc w:val="both"/>
              <w:rPr>
                <w:szCs w:val="20"/>
              </w:rPr>
            </w:pPr>
          </w:p>
        </w:tc>
        <w:tc>
          <w:tcPr>
            <w:tcW w:w="1134" w:type="dxa"/>
          </w:tcPr>
          <w:p w14:paraId="081986CD" w14:textId="77777777" w:rsidR="00FB41F5" w:rsidRPr="00797759" w:rsidRDefault="00FB41F5" w:rsidP="002E1AB0">
            <w:pPr>
              <w:pStyle w:val="TabelleInhalt10PtDossier"/>
              <w:jc w:val="both"/>
              <w:rPr>
                <w:szCs w:val="20"/>
              </w:rPr>
            </w:pPr>
          </w:p>
        </w:tc>
      </w:tr>
      <w:tr w:rsidR="00FB41F5" w:rsidRPr="00261415" w14:paraId="2838901D" w14:textId="77777777" w:rsidTr="002E1AB0">
        <w:trPr>
          <w:trHeight w:val="70"/>
        </w:trPr>
        <w:tc>
          <w:tcPr>
            <w:tcW w:w="6946" w:type="dxa"/>
            <w:gridSpan w:val="7"/>
          </w:tcPr>
          <w:p w14:paraId="194D16E7" w14:textId="77777777" w:rsidR="00FB41F5" w:rsidRPr="00797759" w:rsidRDefault="00FB41F5" w:rsidP="002E1AB0">
            <w:pPr>
              <w:pStyle w:val="TabelleInhalt10PtDossier"/>
              <w:jc w:val="both"/>
              <w:rPr>
                <w:szCs w:val="20"/>
              </w:rPr>
            </w:pPr>
            <w:r w:rsidRPr="00797759">
              <w:rPr>
                <w:b/>
                <w:szCs w:val="20"/>
              </w:rPr>
              <w:t>Gesamt</w:t>
            </w:r>
          </w:p>
        </w:tc>
        <w:tc>
          <w:tcPr>
            <w:tcW w:w="1134" w:type="dxa"/>
          </w:tcPr>
          <w:p w14:paraId="3D744CB2" w14:textId="77777777" w:rsidR="00FB41F5" w:rsidRPr="00797759" w:rsidRDefault="00FB41F5" w:rsidP="002E1AB0">
            <w:pPr>
              <w:pStyle w:val="TabelleInhalt10PtDossier"/>
              <w:jc w:val="both"/>
              <w:rPr>
                <w:szCs w:val="20"/>
              </w:rPr>
            </w:pPr>
          </w:p>
        </w:tc>
        <w:tc>
          <w:tcPr>
            <w:tcW w:w="1134" w:type="dxa"/>
          </w:tcPr>
          <w:p w14:paraId="31AF2C05" w14:textId="77777777" w:rsidR="00FB41F5" w:rsidRPr="00797759" w:rsidRDefault="00FB41F5" w:rsidP="002E1AB0">
            <w:pPr>
              <w:pStyle w:val="TabelleInhalt10PtDossier"/>
              <w:jc w:val="both"/>
              <w:rPr>
                <w:szCs w:val="20"/>
              </w:rPr>
            </w:pPr>
          </w:p>
        </w:tc>
      </w:tr>
      <w:tr w:rsidR="00FB41F5" w:rsidRPr="00261415" w14:paraId="199C38E1" w14:textId="77777777" w:rsidTr="002E1AB0">
        <w:trPr>
          <w:trHeight w:val="70"/>
        </w:trPr>
        <w:tc>
          <w:tcPr>
            <w:tcW w:w="8080" w:type="dxa"/>
            <w:gridSpan w:val="8"/>
          </w:tcPr>
          <w:p w14:paraId="1CFD6947" w14:textId="77777777" w:rsidR="00FB41F5" w:rsidRPr="00797759" w:rsidRDefault="00FB41F5" w:rsidP="002E1AB0">
            <w:pPr>
              <w:pStyle w:val="TabelleInhalt10PtDossier"/>
              <w:tabs>
                <w:tab w:val="right" w:pos="7722"/>
              </w:tabs>
              <w:jc w:val="both"/>
              <w:rPr>
                <w:szCs w:val="20"/>
              </w:rPr>
            </w:pPr>
            <w:r w:rsidRPr="00797759">
              <w:rPr>
                <w:b/>
                <w:szCs w:val="20"/>
              </w:rPr>
              <w:t>In Prozent (%)</w:t>
            </w:r>
            <w:r w:rsidRPr="00797759">
              <w:rPr>
                <w:b/>
                <w:szCs w:val="20"/>
              </w:rPr>
              <w:tab/>
            </w:r>
          </w:p>
        </w:tc>
        <w:tc>
          <w:tcPr>
            <w:tcW w:w="1134" w:type="dxa"/>
          </w:tcPr>
          <w:p w14:paraId="40BC79DF" w14:textId="77777777" w:rsidR="00FB41F5" w:rsidRPr="00797759" w:rsidRDefault="00FB41F5" w:rsidP="002E1AB0">
            <w:pPr>
              <w:pStyle w:val="TabelleInhalt10PtDossier"/>
              <w:tabs>
                <w:tab w:val="right" w:pos="7722"/>
              </w:tabs>
              <w:jc w:val="both"/>
              <w:rPr>
                <w:szCs w:val="20"/>
              </w:rPr>
            </w:pPr>
          </w:p>
        </w:tc>
      </w:tr>
      <w:tr w:rsidR="00FB41F5" w:rsidRPr="00C03DC9" w14:paraId="1A468A76" w14:textId="77777777" w:rsidTr="002E1AB0">
        <w:trPr>
          <w:trHeight w:val="70"/>
        </w:trPr>
        <w:tc>
          <w:tcPr>
            <w:tcW w:w="9214" w:type="dxa"/>
            <w:gridSpan w:val="9"/>
          </w:tcPr>
          <w:p w14:paraId="193ED38D" w14:textId="77777777" w:rsidR="00FB41F5" w:rsidRPr="00797759" w:rsidRDefault="00FB41F5" w:rsidP="002E1AB0">
            <w:pPr>
              <w:pStyle w:val="TabelleInhalt10PtDossier"/>
              <w:tabs>
                <w:tab w:val="right" w:pos="7722"/>
              </w:tabs>
              <w:jc w:val="both"/>
              <w:rPr>
                <w:rFonts w:ascii="Arial" w:hAnsi="Arial" w:cs="Arial"/>
                <w:szCs w:val="20"/>
              </w:rPr>
            </w:pPr>
            <w:r w:rsidRPr="00797759">
              <w:rPr>
                <w:rFonts w:ascii="Arial" w:hAnsi="Arial" w:cs="Arial"/>
                <w:sz w:val="18"/>
                <w:szCs w:val="20"/>
                <w:vertAlign w:val="superscript"/>
              </w:rPr>
              <w:t xml:space="preserve">a </w:t>
            </w:r>
            <w:r w:rsidRPr="00797759">
              <w:rPr>
                <w:sz w:val="18"/>
                <w:szCs w:val="20"/>
              </w:rPr>
              <w:t>Zitat des Studienregistereintrags, sowie die Studienregisternummer (NCT-Nummer, CTIS-Nummer)</w:t>
            </w:r>
          </w:p>
        </w:tc>
      </w:tr>
    </w:tbl>
    <w:p w14:paraId="1F3A9A39" w14:textId="77777777" w:rsidR="00FB41F5" w:rsidRPr="008A3C2D" w:rsidRDefault="00FB41F5" w:rsidP="00FB41F5">
      <w:pPr>
        <w:pStyle w:val="berschrift3"/>
        <w:numPr>
          <w:ilvl w:val="0"/>
          <w:numId w:val="0"/>
        </w:numPr>
        <w:jc w:val="both"/>
      </w:pPr>
      <w:bookmarkStart w:id="166" w:name="_Toc179820851"/>
      <w:bookmarkStart w:id="167" w:name="_Toc201136456"/>
      <w:r>
        <w:t xml:space="preserve">3.6.1. </w:t>
      </w:r>
      <w:r w:rsidRPr="00976F31">
        <w:t>Referenzliste für Abschnitt 3.</w:t>
      </w:r>
      <w:r>
        <w:t>6</w:t>
      </w:r>
      <w:bookmarkEnd w:id="166"/>
      <w:bookmarkEnd w:id="167"/>
    </w:p>
    <w:p w14:paraId="263B4FE1" w14:textId="5CA2B434" w:rsidR="00FB41F5" w:rsidRDefault="00FB41F5" w:rsidP="00FB41F5">
      <w:r w:rsidRPr="009B2BC4">
        <w:t>Listen Sie nachfolgend alle Quellen (zum Beispiel EPAR, Publikationen), die Sie im Abschnitt 3.6 angegeben haben (als fortlaufend nummerierte Liste). Verwenden Sie hierzu einen allgemein gebräuchlichen Zitierstil (zum Beispiel Vancouver oder Harvard).</w:t>
      </w:r>
      <w:r w:rsidRPr="009B2BC4">
        <w:rPr>
          <w:rFonts w:ascii="Lucida Sans Unicode" w:eastAsia="Lucida Sans Unicode" w:hAnsi="Lucida Sans Unicode"/>
          <w:w w:val="95"/>
          <w:sz w:val="20"/>
          <w:szCs w:val="20"/>
          <w:lang w:eastAsia="zh-CN"/>
        </w:rPr>
        <w:t xml:space="preserve"> </w:t>
      </w:r>
      <w:r w:rsidRPr="009B2BC4">
        <w:t>Sämtliche Quellen sind im Volltext beizufügen.</w:t>
      </w:r>
    </w:p>
    <w:p w14:paraId="0FE94E2E" w14:textId="2452D110" w:rsidR="00FB41F5" w:rsidRPr="00186B87" w:rsidRDefault="00FB41F5" w:rsidP="00FB41F5">
      <w:pPr>
        <w:rPr>
          <w:highlight w:val="darkGray"/>
        </w:rPr>
      </w:pPr>
      <w:r w:rsidRPr="00976F31">
        <w:rPr>
          <w:highlight w:val="darkGray"/>
        </w:rPr>
        <w:t>&lt;&lt; Angaben des pharmazeutischen Unternehmers &gt;&gt;</w:t>
      </w:r>
      <w:r w:rsidR="00B719A6" w:rsidRPr="00B719A6">
        <w:t>“</w:t>
      </w:r>
    </w:p>
    <w:sectPr w:rsidR="00FB41F5" w:rsidRPr="00186B87" w:rsidSect="00BE5BE4">
      <w:headerReference w:type="even" r:id="rId14"/>
      <w:headerReference w:type="default" r:id="rId15"/>
      <w:footerReference w:type="default" r:id="rId16"/>
      <w:headerReference w:type="first" r:id="rId17"/>
      <w:pgSz w:w="11906" w:h="16838" w:code="9"/>
      <w:pgMar w:top="1701" w:right="1418" w:bottom="1701"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498C4" w14:textId="77777777" w:rsidR="000E5C2E" w:rsidRDefault="000E5C2E">
      <w:r>
        <w:separator/>
      </w:r>
    </w:p>
  </w:endnote>
  <w:endnote w:type="continuationSeparator" w:id="0">
    <w:p w14:paraId="24E016AA" w14:textId="77777777" w:rsidR="000E5C2E" w:rsidRDefault="000E5C2E">
      <w:r>
        <w:continuationSeparator/>
      </w:r>
    </w:p>
  </w:endnote>
  <w:endnote w:type="continuationNotice" w:id="1">
    <w:p w14:paraId="715B6842" w14:textId="77777777" w:rsidR="000E5C2E" w:rsidRDefault="000E5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E7CE" w14:textId="77777777" w:rsidR="00954828" w:rsidRDefault="009548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A5BC" w14:textId="0CE11097" w:rsidR="000E5C2E" w:rsidRPr="00E85B11" w:rsidRDefault="000E5C2E" w:rsidP="002D3928">
    <w:pPr>
      <w:pStyle w:val="Fuzeile"/>
      <w:pBdr>
        <w:top w:val="single" w:sz="4" w:space="1" w:color="auto"/>
      </w:pBdr>
    </w:pPr>
    <w:r w:rsidRPr="002D3928">
      <w:rPr>
        <w:i/>
      </w:rPr>
      <w:t>&lt;Wirkstoff (Markenname</w:t>
    </w:r>
    <w:r w:rsidRPr="002D3928">
      <w:rPr>
        <w:i/>
        <w:vertAlign w:val="superscript"/>
      </w:rPr>
      <w:t>®</w:t>
    </w:r>
    <w:r w:rsidRPr="002D3928">
      <w:rPr>
        <w:i/>
      </w:rPr>
      <w:t>)&gt;</w:t>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Pr>
        <w:rStyle w:val="Seitenzahl"/>
        <w:noProof/>
      </w:rPr>
      <w:t>25</w:t>
    </w:r>
    <w:r w:rsidRPr="00E85B11">
      <w:rPr>
        <w:rStyle w:val="Seitenzahl"/>
      </w:rPr>
      <w:fldChar w:fldCharType="end"/>
    </w:r>
    <w:r w:rsidRPr="00E85B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F8D0" w14:textId="77777777" w:rsidR="00954828" w:rsidRDefault="0095482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5B9D" w14:textId="585AB0A3" w:rsidR="000E5C2E" w:rsidRPr="00E85B11" w:rsidRDefault="000E5C2E" w:rsidP="00C5209F">
    <w:pPr>
      <w:pStyle w:val="Fuzeile"/>
      <w:pBdr>
        <w:top w:val="single" w:sz="4" w:space="1" w:color="auto"/>
      </w:pBdr>
      <w:tabs>
        <w:tab w:val="clear" w:pos="4536"/>
      </w:tabs>
    </w:pPr>
    <w:r>
      <w:rPr>
        <w:i/>
        <w:noProof/>
      </w:rPr>
      <w:fldChar w:fldCharType="begin"/>
    </w:r>
    <w:r>
      <w:rPr>
        <w:i/>
        <w:noProof/>
      </w:rPr>
      <w:instrText xml:space="preserve"> STYLEREF  Info_Wirkstoff_Q  \* MERGEFORMAT </w:instrText>
    </w:r>
    <w:r>
      <w:rPr>
        <w:i/>
        <w:noProof/>
      </w:rPr>
      <w:fldChar w:fldCharType="separate"/>
    </w:r>
    <w:r w:rsidR="00954828">
      <w:rPr>
        <w:i/>
        <w:noProof/>
      </w:rPr>
      <w:t>&lt;&lt;Wirkstoff&gt;&gt; (&lt;&lt;Handelsname&gt;&gt;)</w:t>
    </w:r>
    <w:r>
      <w:rPr>
        <w:i/>
        <w:noProof/>
      </w:rPr>
      <w:fldChar w:fldCharType="end"/>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1</w:t>
    </w:r>
    <w:r w:rsidRPr="00E85B11">
      <w:rPr>
        <w:rStyle w:val="Seitenzahl"/>
      </w:rPr>
      <w:fldChar w:fldCharType="end"/>
    </w:r>
    <w:r w:rsidRPr="00E85B11">
      <w:rPr>
        <w:rStyle w:val="Seitenzahl"/>
      </w:rPr>
      <w:t xml:space="preserve"> von </w:t>
    </w:r>
    <w:r>
      <w:rPr>
        <w:rStyle w:val="Seitenzahl"/>
      </w:rPr>
      <w:fldChar w:fldCharType="begin"/>
    </w:r>
    <w:r>
      <w:rPr>
        <w:rStyle w:val="Seitenzahl"/>
      </w:rPr>
      <w:instrText xml:space="preserve"> = </w:instrTex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954828">
      <w:rPr>
        <w:rStyle w:val="Seitenzahl"/>
        <w:noProof/>
      </w:rPr>
      <w:instrText>27</w:instrText>
    </w:r>
    <w:r w:rsidRPr="00E85B11">
      <w:rPr>
        <w:rStyle w:val="Seitenzahl"/>
      </w:rPr>
      <w:fldChar w:fldCharType="end"/>
    </w:r>
    <w:r>
      <w:rPr>
        <w:rStyle w:val="Seitenzahl"/>
      </w:rPr>
      <w:instrText xml:space="preserve">- 1 </w:instrText>
    </w:r>
    <w:r>
      <w:rPr>
        <w:rStyle w:val="Seitenzahl"/>
      </w:rPr>
      <w:fldChar w:fldCharType="separate"/>
    </w:r>
    <w:r w:rsidR="00954828">
      <w:rPr>
        <w:rStyle w:val="Seitenzahl"/>
        <w:noProof/>
      </w:rPr>
      <w:t>26</w:t>
    </w:r>
    <w:r>
      <w:rPr>
        <w:rStyle w:val="Seitenzahl"/>
      </w:rPr>
      <w:fldChar w:fldCharType="end"/>
    </w:r>
    <w:r w:rsidRPr="00E85B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7D12D" w14:textId="77777777" w:rsidR="000E5C2E" w:rsidRDefault="000E5C2E">
      <w:r>
        <w:separator/>
      </w:r>
    </w:p>
  </w:footnote>
  <w:footnote w:type="continuationSeparator" w:id="0">
    <w:p w14:paraId="54CD258D" w14:textId="77777777" w:rsidR="000E5C2E" w:rsidRDefault="000E5C2E">
      <w:r>
        <w:continuationSeparator/>
      </w:r>
    </w:p>
  </w:footnote>
  <w:footnote w:type="continuationNotice" w:id="1">
    <w:p w14:paraId="27DE1E89" w14:textId="77777777" w:rsidR="000E5C2E" w:rsidRDefault="000E5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C027" w14:textId="3777F842" w:rsidR="00954828" w:rsidRDefault="00954828">
    <w:pPr>
      <w:pStyle w:val="Kopfzeile"/>
    </w:pPr>
    <w:r>
      <w:rPr>
        <w:noProof/>
      </w:rPr>
      <w:pict w14:anchorId="78462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4751" o:spid="_x0000_s69634" type="#_x0000_t136" style="position:absolute;margin-left:0;margin-top:0;width:654.75pt;height:31.5pt;rotation:315;z-index:-251655168;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D0D7" w14:textId="77A61BA9" w:rsidR="000E5C2E" w:rsidRDefault="00954828" w:rsidP="00C5209F">
    <w:pPr>
      <w:pStyle w:val="Kopfzeile"/>
      <w:pBdr>
        <w:bottom w:val="single" w:sz="4" w:space="1" w:color="auto"/>
      </w:pBdr>
      <w:tabs>
        <w:tab w:val="right" w:pos="9070"/>
      </w:tabs>
      <w:jc w:val="both"/>
    </w:pPr>
    <w:r>
      <w:rPr>
        <w:noProof/>
      </w:rPr>
      <w:pict w14:anchorId="5B9B8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4752" o:spid="_x0000_s69635" type="#_x0000_t136" style="position:absolute;left:0;text-align:left;margin-left:0;margin-top:0;width:654.75pt;height:31.5pt;rotation:315;z-index:-251653120;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0E5C2E" w:rsidRPr="002D3928">
      <w:t>Dossier zur Nutzenbewertung</w:t>
    </w:r>
    <w:r w:rsidR="000E5C2E">
      <w:t xml:space="preserve"> – </w:t>
    </w:r>
    <w:r w:rsidR="000E5C2E">
      <w:rPr>
        <w:noProof/>
        <w:color w:val="auto"/>
      </w:rPr>
      <w:fldChar w:fldCharType="begin"/>
    </w:r>
    <w:r w:rsidR="000E5C2E">
      <w:rPr>
        <w:noProof/>
        <w:color w:val="auto"/>
      </w:rPr>
      <w:instrText xml:space="preserve"> STYLEREF  Info_Modul_Q  \* MERGEFORMAT </w:instrText>
    </w:r>
    <w:r w:rsidR="000E5C2E">
      <w:rPr>
        <w:noProof/>
        <w:color w:val="auto"/>
      </w:rPr>
      <w:fldChar w:fldCharType="separate"/>
    </w:r>
    <w:r w:rsidR="00945A79">
      <w:rPr>
        <w:noProof/>
        <w:color w:val="auto"/>
      </w:rPr>
      <w:t>Modul 3 &lt;&lt;Kodierung A - Z&gt;&gt;</w:t>
    </w:r>
    <w:r w:rsidR="000E5C2E">
      <w:rPr>
        <w:noProof/>
        <w:color w:val="auto"/>
      </w:rPr>
      <w:fldChar w:fldCharType="end"/>
    </w:r>
    <w:r w:rsidR="000E5C2E">
      <w:tab/>
    </w:r>
    <w:r w:rsidR="000E5C2E">
      <w:rPr>
        <w:noProof/>
      </w:rPr>
      <w:fldChar w:fldCharType="begin"/>
    </w:r>
    <w:r w:rsidR="000E5C2E">
      <w:rPr>
        <w:noProof/>
      </w:rPr>
      <w:instrText xml:space="preserve"> STYLEREF  Info_Datum_Q  \* MERGEFORMAT </w:instrText>
    </w:r>
    <w:r w:rsidR="000E5C2E">
      <w:rPr>
        <w:noProof/>
      </w:rPr>
      <w:fldChar w:fldCharType="separate"/>
    </w:r>
    <w:r w:rsidR="00945A79">
      <w:rPr>
        <w:noProof/>
      </w:rPr>
      <w:t>Stand: &lt;&lt;tt.mm.jjjj&gt;&gt;</w:t>
    </w:r>
    <w:r w:rsidR="000E5C2E">
      <w:rPr>
        <w:noProof/>
      </w:rPr>
      <w:fldChar w:fldCharType="end"/>
    </w:r>
  </w:p>
  <w:p w14:paraId="2B7FAB76" w14:textId="77777777" w:rsidR="000E5C2E" w:rsidRPr="00666C85" w:rsidRDefault="000E5C2E" w:rsidP="002D3928">
    <w:pPr>
      <w:pStyle w:val="Kopfzeile"/>
      <w:rPr>
        <w:sz w:val="20"/>
        <w:szCs w:val="20"/>
      </w:rPr>
    </w:pPr>
    <w:r w:rsidRPr="00666C85">
      <w:rPr>
        <w:sz w:val="20"/>
        <w:szCs w:val="20"/>
      </w:rPr>
      <w:t xml:space="preserve">Vergleichstherapie, Patienten </w:t>
    </w:r>
    <w:r>
      <w:rPr>
        <w:sz w:val="20"/>
        <w:szCs w:val="20"/>
      </w:rPr>
      <w:t xml:space="preserve">mit </w:t>
    </w:r>
    <w:proofErr w:type="spellStart"/>
    <w:r>
      <w:rPr>
        <w:sz w:val="20"/>
        <w:szCs w:val="20"/>
      </w:rPr>
      <w:t>therap</w:t>
    </w:r>
    <w:proofErr w:type="spellEnd"/>
    <w:r>
      <w:rPr>
        <w:sz w:val="20"/>
        <w:szCs w:val="20"/>
      </w:rPr>
      <w:t xml:space="preserve">. </w:t>
    </w:r>
    <w:r w:rsidRPr="00666C85">
      <w:rPr>
        <w:sz w:val="20"/>
        <w:szCs w:val="20"/>
      </w:rPr>
      <w:t>bed</w:t>
    </w:r>
    <w:r>
      <w:rPr>
        <w:sz w:val="20"/>
        <w:szCs w:val="20"/>
      </w:rPr>
      <w:t>eutsamem</w:t>
    </w:r>
    <w:r w:rsidRPr="00666C85">
      <w:rPr>
        <w:sz w:val="20"/>
        <w:szCs w:val="20"/>
      </w:rPr>
      <w:t xml:space="preserve"> Zusatznutzen, Kosten</w:t>
    </w:r>
    <w:r>
      <w:rPr>
        <w:sz w:val="20"/>
        <w:szCs w:val="20"/>
      </w:rPr>
      <w:t>,</w:t>
    </w:r>
    <w:r w:rsidRPr="00666C85">
      <w:rPr>
        <w:sz w:val="20"/>
        <w:szCs w:val="20"/>
      </w:rPr>
      <w:t xml:space="preserve"> qualitätsges</w:t>
    </w:r>
    <w:r>
      <w:rPr>
        <w:sz w:val="20"/>
        <w:szCs w:val="20"/>
      </w:rPr>
      <w:t>icherte</w:t>
    </w:r>
    <w:r w:rsidRPr="00666C85">
      <w:rPr>
        <w:sz w:val="20"/>
        <w:szCs w:val="20"/>
      </w:rPr>
      <w:t xml:space="preserve"> Anwendung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A941" w14:textId="1C954564" w:rsidR="000E5C2E" w:rsidRDefault="00954828" w:rsidP="00004F57">
    <w:pPr>
      <w:pStyle w:val="Kopfzeile"/>
    </w:pPr>
    <w:r>
      <w:rPr>
        <w:noProof/>
      </w:rPr>
      <w:pict w14:anchorId="438D3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4750" o:spid="_x0000_s69633" type="#_x0000_t136" style="position:absolute;margin-left:0;margin-top:0;width:654.75pt;height:31.5pt;rotation:315;z-index:-25165721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0E5C2E">
      <w:t>Anhang 6: Anlage II.5- Modul 3 – zweckmäßige Vergleichstherapie, Anzahl der Patienten mit therapeutisch bedeutsamem Zusatznutzen, Kosten der Therapie für die GKV, Anforderungen an eine qualitätsgesicherte Anwendung, Prüfungsteilnehmer im Geltungsbereich des SGB V</w:t>
    </w:r>
  </w:p>
  <w:p w14:paraId="6959D292" w14:textId="77777777" w:rsidR="000E5C2E" w:rsidRDefault="000E5C2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043" w14:textId="379D0282" w:rsidR="000E5C2E" w:rsidRDefault="00954828">
    <w:pPr>
      <w:pStyle w:val="Kopfzeile"/>
    </w:pPr>
    <w:r>
      <w:rPr>
        <w:noProof/>
      </w:rPr>
      <w:pict w14:anchorId="117E5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4754" o:spid="_x0000_s69637" type="#_x0000_t136" style="position:absolute;margin-left:0;margin-top:0;width:654.75pt;height:31.5pt;rotation:315;z-index:-251649024;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FACE" w14:textId="214FA759" w:rsidR="000E5C2E" w:rsidRDefault="00954828" w:rsidP="00301FF9">
    <w:pPr>
      <w:pStyle w:val="Kopfzeile"/>
      <w:pBdr>
        <w:bottom w:val="single" w:sz="4" w:space="1" w:color="auto"/>
      </w:pBdr>
      <w:tabs>
        <w:tab w:val="right" w:pos="9070"/>
      </w:tabs>
      <w:jc w:val="both"/>
    </w:pPr>
    <w:r>
      <w:rPr>
        <w:noProof/>
      </w:rPr>
      <w:pict w14:anchorId="1C023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4755" o:spid="_x0000_s69638" type="#_x0000_t136" style="position:absolute;left:0;text-align:left;margin-left:0;margin-top:0;width:654.75pt;height:31.5pt;rotation:315;z-index:-25164697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0E5C2E">
      <w:t xml:space="preserve">Dossier zur Nutzenbewertung – </w:t>
    </w:r>
    <w:r w:rsidR="000E5C2E">
      <w:rPr>
        <w:noProof/>
        <w:color w:val="auto"/>
      </w:rPr>
      <w:fldChar w:fldCharType="begin"/>
    </w:r>
    <w:r w:rsidR="000E5C2E">
      <w:rPr>
        <w:noProof/>
        <w:color w:val="auto"/>
      </w:rPr>
      <w:instrText xml:space="preserve"> STYLEREF  Info_Modul_Q  \* MERGEFORMAT </w:instrText>
    </w:r>
    <w:r w:rsidR="000E5C2E">
      <w:rPr>
        <w:noProof/>
        <w:color w:val="auto"/>
      </w:rPr>
      <w:fldChar w:fldCharType="separate"/>
    </w:r>
    <w:r>
      <w:rPr>
        <w:noProof/>
        <w:color w:val="auto"/>
      </w:rPr>
      <w:t>Modul 3 &lt;&lt;Kodierung A - Z&gt;&gt;</w:t>
    </w:r>
    <w:r w:rsidR="000E5C2E">
      <w:rPr>
        <w:noProof/>
        <w:color w:val="auto"/>
      </w:rPr>
      <w:fldChar w:fldCharType="end"/>
    </w:r>
    <w:r w:rsidR="000E5C2E">
      <w:tab/>
    </w:r>
    <w:r w:rsidR="000E5C2E">
      <w:rPr>
        <w:noProof/>
      </w:rPr>
      <w:fldChar w:fldCharType="begin"/>
    </w:r>
    <w:r w:rsidR="000E5C2E">
      <w:rPr>
        <w:noProof/>
      </w:rPr>
      <w:instrText xml:space="preserve"> STYLEREF  Info_Datum_Q  \* MERGEFORMAT </w:instrText>
    </w:r>
    <w:r w:rsidR="000E5C2E">
      <w:rPr>
        <w:noProof/>
      </w:rPr>
      <w:fldChar w:fldCharType="separate"/>
    </w:r>
    <w:r>
      <w:rPr>
        <w:noProof/>
      </w:rPr>
      <w:t>Stand: &lt;&lt;tt.mm.jjjj&gt;&gt;</w:t>
    </w:r>
    <w:r w:rsidR="000E5C2E">
      <w:rPr>
        <w:noProof/>
      </w:rPr>
      <w:fldChar w:fldCharType="end"/>
    </w:r>
  </w:p>
  <w:p w14:paraId="6889307B" w14:textId="704481E9" w:rsidR="000E5C2E" w:rsidRPr="00301FF9" w:rsidRDefault="000E5C2E">
    <w:pPr>
      <w:pStyle w:val="Kopfzeile"/>
      <w:rPr>
        <w:sz w:val="20"/>
        <w:szCs w:val="20"/>
      </w:rPr>
    </w:pPr>
    <w:r>
      <w:rPr>
        <w:sz w:val="20"/>
        <w:szCs w:val="20"/>
      </w:rPr>
      <w:t xml:space="preserve">Vergleichstherapie, Patienten mit </w:t>
    </w:r>
    <w:proofErr w:type="spellStart"/>
    <w:r>
      <w:rPr>
        <w:sz w:val="20"/>
        <w:szCs w:val="20"/>
      </w:rPr>
      <w:t>therap</w:t>
    </w:r>
    <w:proofErr w:type="spellEnd"/>
    <w:r>
      <w:rPr>
        <w:sz w:val="20"/>
        <w:szCs w:val="20"/>
      </w:rPr>
      <w:t>. bedeutsamem Zusatznutzen, Kosten, qualitätsgesicherte Anwendung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FAC6" w14:textId="4D8AD9E0" w:rsidR="000E5C2E" w:rsidRDefault="00954828">
    <w:pPr>
      <w:pStyle w:val="Kopfzeile"/>
    </w:pPr>
    <w:r>
      <w:rPr>
        <w:noProof/>
      </w:rPr>
      <w:pict w14:anchorId="5CE16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4753" o:spid="_x0000_s69636" type="#_x0000_t136" style="position:absolute;margin-left:0;margin-top:0;width:654.75pt;height:31.5pt;rotation:315;z-index:-251651072;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828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C4E4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285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84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FE1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81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A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50F6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AF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21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3712C"/>
    <w:multiLevelType w:val="hybridMultilevel"/>
    <w:tmpl w:val="DECA8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F10A60"/>
    <w:multiLevelType w:val="hybridMultilevel"/>
    <w:tmpl w:val="A052E0DE"/>
    <w:lvl w:ilvl="0" w:tplc="D836517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002F54"/>
    <w:multiLevelType w:val="multilevel"/>
    <w:tmpl w:val="57C6C42E"/>
    <w:name w:val="IQWIG"/>
    <w:styleLink w:val="AufzhlungszeichenQ"/>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1D8362A7"/>
    <w:multiLevelType w:val="hybridMultilevel"/>
    <w:tmpl w:val="DA42B064"/>
    <w:lvl w:ilvl="0" w:tplc="BB6E228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CC46F0"/>
    <w:multiLevelType w:val="multilevel"/>
    <w:tmpl w:val="878EB3AA"/>
    <w:styleLink w:val="nummerierteAufzhlungQ"/>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5" w15:restartNumberingAfterBreak="0">
    <w:nsid w:val="2BF476CA"/>
    <w:multiLevelType w:val="multilevel"/>
    <w:tmpl w:val="878EB3AA"/>
    <w:name w:val="IQWIG22"/>
    <w:numStyleLink w:val="nummerierteAufzhlungQ"/>
  </w:abstractNum>
  <w:abstractNum w:abstractNumId="16" w15:restartNumberingAfterBreak="0">
    <w:nsid w:val="583E0B69"/>
    <w:multiLevelType w:val="multilevel"/>
    <w:tmpl w:val="824E7942"/>
    <w:styleLink w:val="Anhang"/>
    <w:lvl w:ilvl="0">
      <w:start w:val="1"/>
      <w:numFmt w:val="upperLetter"/>
      <w:pStyle w:val="berschriftAnhangDossier"/>
      <w:suff w:val="nothing"/>
      <w:lvlText w:val="Anhang %1"/>
      <w:lvlJc w:val="left"/>
      <w:rPr>
        <w:rFonts w:cs="Times New Roman" w:hint="default"/>
      </w:rPr>
    </w:lvl>
    <w:lvl w:ilvl="1">
      <w:start w:val="1"/>
      <w:numFmt w:val="decimal"/>
      <w:pStyle w:val="berschriftAnhang2Dossier"/>
      <w:suff w:val="nothing"/>
      <w:lvlText w:val="%1.%2"/>
      <w:lvlJc w:val="left"/>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17" w15:restartNumberingAfterBreak="0">
    <w:nsid w:val="58963615"/>
    <w:multiLevelType w:val="hybridMultilevel"/>
    <w:tmpl w:val="4BA8FFAC"/>
    <w:lvl w:ilvl="0" w:tplc="04070001">
      <w:start w:val="1"/>
      <w:numFmt w:val="bullet"/>
      <w:lvlText w:val=""/>
      <w:lvlJc w:val="left"/>
      <w:pPr>
        <w:ind w:left="672" w:hanging="360"/>
      </w:pPr>
      <w:rPr>
        <w:rFonts w:ascii="Symbol" w:hAnsi="Symbol" w:hint="default"/>
      </w:rPr>
    </w:lvl>
    <w:lvl w:ilvl="1" w:tplc="04070001">
      <w:start w:val="1"/>
      <w:numFmt w:val="bullet"/>
      <w:lvlText w:val=""/>
      <w:lvlJc w:val="left"/>
      <w:pPr>
        <w:ind w:left="1392" w:hanging="360"/>
      </w:pPr>
      <w:rPr>
        <w:rFonts w:ascii="Symbol" w:hAnsi="Symbol" w:hint="default"/>
      </w:rPr>
    </w:lvl>
    <w:lvl w:ilvl="2" w:tplc="04070005" w:tentative="1">
      <w:start w:val="1"/>
      <w:numFmt w:val="bullet"/>
      <w:lvlText w:val=""/>
      <w:lvlJc w:val="left"/>
      <w:pPr>
        <w:ind w:left="2112" w:hanging="360"/>
      </w:pPr>
      <w:rPr>
        <w:rFonts w:ascii="Wingdings" w:hAnsi="Wingdings" w:hint="default"/>
      </w:rPr>
    </w:lvl>
    <w:lvl w:ilvl="3" w:tplc="04070001" w:tentative="1">
      <w:start w:val="1"/>
      <w:numFmt w:val="bullet"/>
      <w:lvlText w:val=""/>
      <w:lvlJc w:val="left"/>
      <w:pPr>
        <w:ind w:left="2832" w:hanging="360"/>
      </w:pPr>
      <w:rPr>
        <w:rFonts w:ascii="Symbol" w:hAnsi="Symbol" w:hint="default"/>
      </w:rPr>
    </w:lvl>
    <w:lvl w:ilvl="4" w:tplc="04070003" w:tentative="1">
      <w:start w:val="1"/>
      <w:numFmt w:val="bullet"/>
      <w:lvlText w:val="o"/>
      <w:lvlJc w:val="left"/>
      <w:pPr>
        <w:ind w:left="3552" w:hanging="360"/>
      </w:pPr>
      <w:rPr>
        <w:rFonts w:ascii="Courier New" w:hAnsi="Courier New" w:cs="Courier New" w:hint="default"/>
      </w:rPr>
    </w:lvl>
    <w:lvl w:ilvl="5" w:tplc="04070005" w:tentative="1">
      <w:start w:val="1"/>
      <w:numFmt w:val="bullet"/>
      <w:lvlText w:val=""/>
      <w:lvlJc w:val="left"/>
      <w:pPr>
        <w:ind w:left="4272" w:hanging="360"/>
      </w:pPr>
      <w:rPr>
        <w:rFonts w:ascii="Wingdings" w:hAnsi="Wingdings" w:hint="default"/>
      </w:rPr>
    </w:lvl>
    <w:lvl w:ilvl="6" w:tplc="04070001" w:tentative="1">
      <w:start w:val="1"/>
      <w:numFmt w:val="bullet"/>
      <w:lvlText w:val=""/>
      <w:lvlJc w:val="left"/>
      <w:pPr>
        <w:ind w:left="4992" w:hanging="360"/>
      </w:pPr>
      <w:rPr>
        <w:rFonts w:ascii="Symbol" w:hAnsi="Symbol" w:hint="default"/>
      </w:rPr>
    </w:lvl>
    <w:lvl w:ilvl="7" w:tplc="04070003" w:tentative="1">
      <w:start w:val="1"/>
      <w:numFmt w:val="bullet"/>
      <w:lvlText w:val="o"/>
      <w:lvlJc w:val="left"/>
      <w:pPr>
        <w:ind w:left="5712" w:hanging="360"/>
      </w:pPr>
      <w:rPr>
        <w:rFonts w:ascii="Courier New" w:hAnsi="Courier New" w:cs="Courier New" w:hint="default"/>
      </w:rPr>
    </w:lvl>
    <w:lvl w:ilvl="8" w:tplc="04070005" w:tentative="1">
      <w:start w:val="1"/>
      <w:numFmt w:val="bullet"/>
      <w:lvlText w:val=""/>
      <w:lvlJc w:val="left"/>
      <w:pPr>
        <w:ind w:left="6432" w:hanging="360"/>
      </w:pPr>
      <w:rPr>
        <w:rFonts w:ascii="Wingdings" w:hAnsi="Wingdings" w:hint="default"/>
      </w:rPr>
    </w:lvl>
  </w:abstractNum>
  <w:abstractNum w:abstractNumId="18" w15:restartNumberingAfterBreak="0">
    <w:nsid w:val="59665A40"/>
    <w:multiLevelType w:val="hybridMultilevel"/>
    <w:tmpl w:val="5E2649FA"/>
    <w:lvl w:ilvl="0" w:tplc="30AA49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5C1E85"/>
    <w:multiLevelType w:val="multilevel"/>
    <w:tmpl w:val="57C6C42E"/>
    <w:name w:val="IQWIG222"/>
    <w:numStyleLink w:val="AufzhlungszeichenQ"/>
  </w:abstractNum>
  <w:abstractNum w:abstractNumId="20" w15:restartNumberingAfterBreak="0">
    <w:nsid w:val="767B1AE9"/>
    <w:multiLevelType w:val="multilevel"/>
    <w:tmpl w:val="1B90D52A"/>
    <w:lvl w:ilvl="0">
      <w:start w:val="3"/>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lowerLetter"/>
      <w:pStyle w:val="berschrift9"/>
      <w:lvlText w:val="%9."/>
      <w:lvlJc w:val="left"/>
      <w:pPr>
        <w:ind w:left="1584" w:hanging="1584"/>
      </w:pPr>
      <w:rPr>
        <w:rFonts w:cs="Times New Roman" w:hint="default"/>
      </w:rPr>
    </w:lvl>
  </w:abstractNum>
  <w:abstractNum w:abstractNumId="21" w15:restartNumberingAfterBreak="0">
    <w:nsid w:val="783E2B44"/>
    <w:multiLevelType w:val="hybridMultilevel"/>
    <w:tmpl w:val="9EC8ED5E"/>
    <w:lvl w:ilvl="0" w:tplc="73783084">
      <w:start w:val="19"/>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010A2"/>
    <w:multiLevelType w:val="hybridMultilevel"/>
    <w:tmpl w:val="58088F66"/>
    <w:lvl w:ilvl="0" w:tplc="927E5BA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9"/>
  </w:num>
  <w:num w:numId="9">
    <w:abstractNumId w:val="4"/>
  </w:num>
  <w:num w:numId="10">
    <w:abstractNumId w:val="20"/>
  </w:num>
  <w:num w:numId="11">
    <w:abstractNumId w:val="12"/>
  </w:num>
  <w:num w:numId="12">
    <w:abstractNumId w:val="14"/>
  </w:num>
  <w:num w:numId="13">
    <w:abstractNumId w:val="16"/>
  </w:num>
  <w:num w:numId="14">
    <w:abstractNumId w:val="2"/>
  </w:num>
  <w:num w:numId="15">
    <w:abstractNumId w:val="1"/>
  </w:num>
  <w:num w:numId="16">
    <w:abstractNumId w:val="0"/>
  </w:num>
  <w:num w:numId="17">
    <w:abstractNumId w:val="17"/>
  </w:num>
  <w:num w:numId="18">
    <w:abstractNumId w:val="20"/>
  </w:num>
  <w:num w:numId="19">
    <w:abstractNumId w:val="20"/>
  </w:num>
  <w:num w:numId="20">
    <w:abstractNumId w:val="13"/>
  </w:num>
  <w:num w:numId="21">
    <w:abstractNumId w:val="11"/>
  </w:num>
  <w:num w:numId="22">
    <w:abstractNumId w:val="18"/>
  </w:num>
  <w:num w:numId="23">
    <w:abstractNumId w:val="22"/>
  </w:num>
  <w:num w:numId="24">
    <w:abstractNumId w:val="21"/>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8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NotTrackFormatting/>
  <w:defaultTabStop w:val="709"/>
  <w:hyphenationZone w:val="425"/>
  <w:characterSpacingControl w:val="doNotCompress"/>
  <w:hdrShapeDefaults>
    <o:shapedefaults v:ext="edit" spidmax="69639"/>
    <o:shapelayout v:ext="edit">
      <o:idmap v:ext="edit" data="6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01"/>
    <w:rsid w:val="00000234"/>
    <w:rsid w:val="00000659"/>
    <w:rsid w:val="000006D7"/>
    <w:rsid w:val="00000C39"/>
    <w:rsid w:val="00000DC9"/>
    <w:rsid w:val="00000F34"/>
    <w:rsid w:val="00001813"/>
    <w:rsid w:val="00001CD8"/>
    <w:rsid w:val="00001CE7"/>
    <w:rsid w:val="0000294F"/>
    <w:rsid w:val="00002AAD"/>
    <w:rsid w:val="000030F8"/>
    <w:rsid w:val="0000347C"/>
    <w:rsid w:val="00003A9C"/>
    <w:rsid w:val="000040B3"/>
    <w:rsid w:val="00004F57"/>
    <w:rsid w:val="0000549F"/>
    <w:rsid w:val="00005C13"/>
    <w:rsid w:val="00006905"/>
    <w:rsid w:val="000069DA"/>
    <w:rsid w:val="00006C4F"/>
    <w:rsid w:val="00006D8D"/>
    <w:rsid w:val="000070D8"/>
    <w:rsid w:val="000072C1"/>
    <w:rsid w:val="000077D6"/>
    <w:rsid w:val="00010966"/>
    <w:rsid w:val="00010D13"/>
    <w:rsid w:val="00011081"/>
    <w:rsid w:val="0001246B"/>
    <w:rsid w:val="00012C07"/>
    <w:rsid w:val="000130DA"/>
    <w:rsid w:val="000131EE"/>
    <w:rsid w:val="00013216"/>
    <w:rsid w:val="0001340F"/>
    <w:rsid w:val="00013E70"/>
    <w:rsid w:val="00013F07"/>
    <w:rsid w:val="00014D51"/>
    <w:rsid w:val="000150D1"/>
    <w:rsid w:val="00015A20"/>
    <w:rsid w:val="00015F4F"/>
    <w:rsid w:val="0001606D"/>
    <w:rsid w:val="00016565"/>
    <w:rsid w:val="00016567"/>
    <w:rsid w:val="00017CD9"/>
    <w:rsid w:val="000203E8"/>
    <w:rsid w:val="00020DB2"/>
    <w:rsid w:val="00020E13"/>
    <w:rsid w:val="00020E63"/>
    <w:rsid w:val="00020EBC"/>
    <w:rsid w:val="00021331"/>
    <w:rsid w:val="0002164A"/>
    <w:rsid w:val="00022109"/>
    <w:rsid w:val="00023105"/>
    <w:rsid w:val="000236C7"/>
    <w:rsid w:val="000244F1"/>
    <w:rsid w:val="0002504E"/>
    <w:rsid w:val="00025D5C"/>
    <w:rsid w:val="00027102"/>
    <w:rsid w:val="000300F2"/>
    <w:rsid w:val="000302B1"/>
    <w:rsid w:val="00031732"/>
    <w:rsid w:val="00032BD8"/>
    <w:rsid w:val="000331A7"/>
    <w:rsid w:val="000332DD"/>
    <w:rsid w:val="00033661"/>
    <w:rsid w:val="000337F1"/>
    <w:rsid w:val="000338EC"/>
    <w:rsid w:val="0003438D"/>
    <w:rsid w:val="00034BCE"/>
    <w:rsid w:val="00035337"/>
    <w:rsid w:val="00035550"/>
    <w:rsid w:val="00035D08"/>
    <w:rsid w:val="000366CB"/>
    <w:rsid w:val="00037249"/>
    <w:rsid w:val="00037266"/>
    <w:rsid w:val="00037A81"/>
    <w:rsid w:val="00040C21"/>
    <w:rsid w:val="00040CAB"/>
    <w:rsid w:val="00040E91"/>
    <w:rsid w:val="00040F9E"/>
    <w:rsid w:val="00041A94"/>
    <w:rsid w:val="00044352"/>
    <w:rsid w:val="0004530B"/>
    <w:rsid w:val="000457A2"/>
    <w:rsid w:val="000457CD"/>
    <w:rsid w:val="00045CC5"/>
    <w:rsid w:val="0004633D"/>
    <w:rsid w:val="000465DD"/>
    <w:rsid w:val="00046FB8"/>
    <w:rsid w:val="00047684"/>
    <w:rsid w:val="00047BC9"/>
    <w:rsid w:val="0005061F"/>
    <w:rsid w:val="00051213"/>
    <w:rsid w:val="000513BA"/>
    <w:rsid w:val="0005191A"/>
    <w:rsid w:val="00051E58"/>
    <w:rsid w:val="000540CB"/>
    <w:rsid w:val="000544B4"/>
    <w:rsid w:val="000548D9"/>
    <w:rsid w:val="00055835"/>
    <w:rsid w:val="00055E1E"/>
    <w:rsid w:val="00056628"/>
    <w:rsid w:val="00056B1E"/>
    <w:rsid w:val="00056D52"/>
    <w:rsid w:val="0005733A"/>
    <w:rsid w:val="000576FF"/>
    <w:rsid w:val="00057938"/>
    <w:rsid w:val="0005798D"/>
    <w:rsid w:val="00057DD6"/>
    <w:rsid w:val="00057E19"/>
    <w:rsid w:val="00057E3B"/>
    <w:rsid w:val="00060395"/>
    <w:rsid w:val="000608F5"/>
    <w:rsid w:val="00060DF5"/>
    <w:rsid w:val="00061E4B"/>
    <w:rsid w:val="000629D8"/>
    <w:rsid w:val="00062BD6"/>
    <w:rsid w:val="00062BDA"/>
    <w:rsid w:val="000630E8"/>
    <w:rsid w:val="000636E8"/>
    <w:rsid w:val="0006377D"/>
    <w:rsid w:val="00063C16"/>
    <w:rsid w:val="00064715"/>
    <w:rsid w:val="00064DCD"/>
    <w:rsid w:val="000651A4"/>
    <w:rsid w:val="0006526C"/>
    <w:rsid w:val="000652FD"/>
    <w:rsid w:val="000656FB"/>
    <w:rsid w:val="000658C0"/>
    <w:rsid w:val="00065E96"/>
    <w:rsid w:val="00065F38"/>
    <w:rsid w:val="0006621E"/>
    <w:rsid w:val="00067061"/>
    <w:rsid w:val="00067A11"/>
    <w:rsid w:val="00067AD4"/>
    <w:rsid w:val="0007001D"/>
    <w:rsid w:val="00070222"/>
    <w:rsid w:val="000712A9"/>
    <w:rsid w:val="00071870"/>
    <w:rsid w:val="00071BA5"/>
    <w:rsid w:val="00071C76"/>
    <w:rsid w:val="00071EC9"/>
    <w:rsid w:val="00071F06"/>
    <w:rsid w:val="0007211F"/>
    <w:rsid w:val="000723BE"/>
    <w:rsid w:val="00072539"/>
    <w:rsid w:val="00072548"/>
    <w:rsid w:val="00072E7F"/>
    <w:rsid w:val="00073130"/>
    <w:rsid w:val="0007338E"/>
    <w:rsid w:val="00073796"/>
    <w:rsid w:val="00076ACF"/>
    <w:rsid w:val="00076F82"/>
    <w:rsid w:val="00077072"/>
    <w:rsid w:val="000770FB"/>
    <w:rsid w:val="00077D65"/>
    <w:rsid w:val="00077E0E"/>
    <w:rsid w:val="00077E86"/>
    <w:rsid w:val="00080360"/>
    <w:rsid w:val="00080464"/>
    <w:rsid w:val="0008049F"/>
    <w:rsid w:val="000807BE"/>
    <w:rsid w:val="00080DD9"/>
    <w:rsid w:val="00080DE8"/>
    <w:rsid w:val="00081791"/>
    <w:rsid w:val="00081A4D"/>
    <w:rsid w:val="00081BB2"/>
    <w:rsid w:val="000823C5"/>
    <w:rsid w:val="00082E43"/>
    <w:rsid w:val="0008300D"/>
    <w:rsid w:val="00083A37"/>
    <w:rsid w:val="00083A7D"/>
    <w:rsid w:val="00084192"/>
    <w:rsid w:val="0008423A"/>
    <w:rsid w:val="00084975"/>
    <w:rsid w:val="00085D30"/>
    <w:rsid w:val="00085EB6"/>
    <w:rsid w:val="000864B2"/>
    <w:rsid w:val="00086F91"/>
    <w:rsid w:val="0008707B"/>
    <w:rsid w:val="000903A7"/>
    <w:rsid w:val="0009090B"/>
    <w:rsid w:val="00090D86"/>
    <w:rsid w:val="00091021"/>
    <w:rsid w:val="0009211E"/>
    <w:rsid w:val="00093157"/>
    <w:rsid w:val="00093998"/>
    <w:rsid w:val="00093C5D"/>
    <w:rsid w:val="00094E84"/>
    <w:rsid w:val="000970C7"/>
    <w:rsid w:val="00097C2A"/>
    <w:rsid w:val="00097C50"/>
    <w:rsid w:val="000A0AA2"/>
    <w:rsid w:val="000A0F46"/>
    <w:rsid w:val="000A1AB2"/>
    <w:rsid w:val="000A1DF8"/>
    <w:rsid w:val="000A1EAC"/>
    <w:rsid w:val="000A1F00"/>
    <w:rsid w:val="000A253E"/>
    <w:rsid w:val="000A25EB"/>
    <w:rsid w:val="000A2BD9"/>
    <w:rsid w:val="000A2CB3"/>
    <w:rsid w:val="000A2D28"/>
    <w:rsid w:val="000A3540"/>
    <w:rsid w:val="000A3BE4"/>
    <w:rsid w:val="000A5D72"/>
    <w:rsid w:val="000A60C8"/>
    <w:rsid w:val="000A6B17"/>
    <w:rsid w:val="000A72AE"/>
    <w:rsid w:val="000A7B39"/>
    <w:rsid w:val="000B01D3"/>
    <w:rsid w:val="000B0549"/>
    <w:rsid w:val="000B0A6F"/>
    <w:rsid w:val="000B1A3E"/>
    <w:rsid w:val="000B1CC7"/>
    <w:rsid w:val="000B1D60"/>
    <w:rsid w:val="000B1D9A"/>
    <w:rsid w:val="000B2389"/>
    <w:rsid w:val="000B23B1"/>
    <w:rsid w:val="000B256D"/>
    <w:rsid w:val="000B2CAE"/>
    <w:rsid w:val="000B3779"/>
    <w:rsid w:val="000B3AB1"/>
    <w:rsid w:val="000B4563"/>
    <w:rsid w:val="000B4EA3"/>
    <w:rsid w:val="000B547E"/>
    <w:rsid w:val="000B6410"/>
    <w:rsid w:val="000B674A"/>
    <w:rsid w:val="000B6E33"/>
    <w:rsid w:val="000B754A"/>
    <w:rsid w:val="000B75D4"/>
    <w:rsid w:val="000B7A41"/>
    <w:rsid w:val="000B7AEB"/>
    <w:rsid w:val="000C164D"/>
    <w:rsid w:val="000C1B73"/>
    <w:rsid w:val="000C2C1A"/>
    <w:rsid w:val="000C32CA"/>
    <w:rsid w:val="000C33C9"/>
    <w:rsid w:val="000C3C69"/>
    <w:rsid w:val="000C46B4"/>
    <w:rsid w:val="000C4931"/>
    <w:rsid w:val="000C5A1C"/>
    <w:rsid w:val="000C757B"/>
    <w:rsid w:val="000C7BAF"/>
    <w:rsid w:val="000D072C"/>
    <w:rsid w:val="000D08A6"/>
    <w:rsid w:val="000D0C6B"/>
    <w:rsid w:val="000D11BE"/>
    <w:rsid w:val="000D126B"/>
    <w:rsid w:val="000D1CB9"/>
    <w:rsid w:val="000D202C"/>
    <w:rsid w:val="000D2639"/>
    <w:rsid w:val="000D26A7"/>
    <w:rsid w:val="000D2AB1"/>
    <w:rsid w:val="000D2B13"/>
    <w:rsid w:val="000D4561"/>
    <w:rsid w:val="000D4990"/>
    <w:rsid w:val="000D5FA0"/>
    <w:rsid w:val="000D681D"/>
    <w:rsid w:val="000D6AF3"/>
    <w:rsid w:val="000D6C85"/>
    <w:rsid w:val="000D7EE3"/>
    <w:rsid w:val="000E08FD"/>
    <w:rsid w:val="000E09A6"/>
    <w:rsid w:val="000E230B"/>
    <w:rsid w:val="000E330E"/>
    <w:rsid w:val="000E380C"/>
    <w:rsid w:val="000E4060"/>
    <w:rsid w:val="000E4443"/>
    <w:rsid w:val="000E4612"/>
    <w:rsid w:val="000E4776"/>
    <w:rsid w:val="000E477E"/>
    <w:rsid w:val="000E4AC4"/>
    <w:rsid w:val="000E4B05"/>
    <w:rsid w:val="000E4CA9"/>
    <w:rsid w:val="000E503E"/>
    <w:rsid w:val="000E50C2"/>
    <w:rsid w:val="000E51A1"/>
    <w:rsid w:val="000E57B4"/>
    <w:rsid w:val="000E5C2E"/>
    <w:rsid w:val="000E608A"/>
    <w:rsid w:val="000E61E7"/>
    <w:rsid w:val="000E6327"/>
    <w:rsid w:val="000E66FC"/>
    <w:rsid w:val="000E7286"/>
    <w:rsid w:val="000E74FC"/>
    <w:rsid w:val="000F0681"/>
    <w:rsid w:val="000F0E6C"/>
    <w:rsid w:val="000F1250"/>
    <w:rsid w:val="000F18F9"/>
    <w:rsid w:val="000F1F83"/>
    <w:rsid w:val="000F2AFE"/>
    <w:rsid w:val="000F3231"/>
    <w:rsid w:val="000F330D"/>
    <w:rsid w:val="000F375D"/>
    <w:rsid w:val="000F3FED"/>
    <w:rsid w:val="000F3FF5"/>
    <w:rsid w:val="000F47B0"/>
    <w:rsid w:val="000F4862"/>
    <w:rsid w:val="000F4CD5"/>
    <w:rsid w:val="000F4E82"/>
    <w:rsid w:val="000F4EE9"/>
    <w:rsid w:val="000F5AAE"/>
    <w:rsid w:val="000F5D26"/>
    <w:rsid w:val="000F6BDB"/>
    <w:rsid w:val="000F7193"/>
    <w:rsid w:val="000F72B5"/>
    <w:rsid w:val="000F7AEA"/>
    <w:rsid w:val="000F7CD9"/>
    <w:rsid w:val="00100588"/>
    <w:rsid w:val="00100B69"/>
    <w:rsid w:val="00100FA2"/>
    <w:rsid w:val="0010176A"/>
    <w:rsid w:val="00101850"/>
    <w:rsid w:val="00101B25"/>
    <w:rsid w:val="00101DA2"/>
    <w:rsid w:val="00101DC1"/>
    <w:rsid w:val="0010308B"/>
    <w:rsid w:val="001035B8"/>
    <w:rsid w:val="00104077"/>
    <w:rsid w:val="00104223"/>
    <w:rsid w:val="001043B0"/>
    <w:rsid w:val="00104BCC"/>
    <w:rsid w:val="00106236"/>
    <w:rsid w:val="00106FDD"/>
    <w:rsid w:val="0010729F"/>
    <w:rsid w:val="00110608"/>
    <w:rsid w:val="001110F1"/>
    <w:rsid w:val="00111456"/>
    <w:rsid w:val="00112ACD"/>
    <w:rsid w:val="001136D2"/>
    <w:rsid w:val="0011426C"/>
    <w:rsid w:val="00114B8F"/>
    <w:rsid w:val="0011567D"/>
    <w:rsid w:val="00115754"/>
    <w:rsid w:val="0011594C"/>
    <w:rsid w:val="00115EFE"/>
    <w:rsid w:val="00115F81"/>
    <w:rsid w:val="0011648C"/>
    <w:rsid w:val="00116CF0"/>
    <w:rsid w:val="00117ABA"/>
    <w:rsid w:val="00117E02"/>
    <w:rsid w:val="00120282"/>
    <w:rsid w:val="001206EC"/>
    <w:rsid w:val="0012095D"/>
    <w:rsid w:val="00122267"/>
    <w:rsid w:val="00122438"/>
    <w:rsid w:val="00122533"/>
    <w:rsid w:val="001226F2"/>
    <w:rsid w:val="00122A88"/>
    <w:rsid w:val="001234F4"/>
    <w:rsid w:val="001238C8"/>
    <w:rsid w:val="00124044"/>
    <w:rsid w:val="00124DE1"/>
    <w:rsid w:val="00125451"/>
    <w:rsid w:val="0012561A"/>
    <w:rsid w:val="001265B3"/>
    <w:rsid w:val="00126C4F"/>
    <w:rsid w:val="0012751B"/>
    <w:rsid w:val="00131500"/>
    <w:rsid w:val="00131641"/>
    <w:rsid w:val="00131B43"/>
    <w:rsid w:val="00132566"/>
    <w:rsid w:val="00132843"/>
    <w:rsid w:val="001330CE"/>
    <w:rsid w:val="00133233"/>
    <w:rsid w:val="0013382D"/>
    <w:rsid w:val="00134593"/>
    <w:rsid w:val="00134866"/>
    <w:rsid w:val="001352A8"/>
    <w:rsid w:val="0013549A"/>
    <w:rsid w:val="0013552B"/>
    <w:rsid w:val="00135E76"/>
    <w:rsid w:val="00136A65"/>
    <w:rsid w:val="001372EF"/>
    <w:rsid w:val="001375FF"/>
    <w:rsid w:val="00140083"/>
    <w:rsid w:val="00141768"/>
    <w:rsid w:val="00141F58"/>
    <w:rsid w:val="00142E77"/>
    <w:rsid w:val="00142FFC"/>
    <w:rsid w:val="00143AE0"/>
    <w:rsid w:val="00143DCF"/>
    <w:rsid w:val="00143DD0"/>
    <w:rsid w:val="00143F89"/>
    <w:rsid w:val="00144488"/>
    <w:rsid w:val="0014454B"/>
    <w:rsid w:val="0014551E"/>
    <w:rsid w:val="00145FD3"/>
    <w:rsid w:val="00146553"/>
    <w:rsid w:val="001467C4"/>
    <w:rsid w:val="00146963"/>
    <w:rsid w:val="001469C9"/>
    <w:rsid w:val="00146ACC"/>
    <w:rsid w:val="0014704A"/>
    <w:rsid w:val="00147138"/>
    <w:rsid w:val="00147266"/>
    <w:rsid w:val="00147C8A"/>
    <w:rsid w:val="00147D4B"/>
    <w:rsid w:val="001500CB"/>
    <w:rsid w:val="00150E36"/>
    <w:rsid w:val="001513DC"/>
    <w:rsid w:val="00151C1B"/>
    <w:rsid w:val="00151F9C"/>
    <w:rsid w:val="00153178"/>
    <w:rsid w:val="00153964"/>
    <w:rsid w:val="001548C1"/>
    <w:rsid w:val="001557EE"/>
    <w:rsid w:val="001562FB"/>
    <w:rsid w:val="00157732"/>
    <w:rsid w:val="00157F86"/>
    <w:rsid w:val="001603A2"/>
    <w:rsid w:val="00160CF8"/>
    <w:rsid w:val="001610C2"/>
    <w:rsid w:val="00162C0E"/>
    <w:rsid w:val="00162E18"/>
    <w:rsid w:val="00163640"/>
    <w:rsid w:val="00163D61"/>
    <w:rsid w:val="001645A5"/>
    <w:rsid w:val="00164B5D"/>
    <w:rsid w:val="00164FE0"/>
    <w:rsid w:val="00165208"/>
    <w:rsid w:val="00165C09"/>
    <w:rsid w:val="00166681"/>
    <w:rsid w:val="00166782"/>
    <w:rsid w:val="00166E83"/>
    <w:rsid w:val="001673BA"/>
    <w:rsid w:val="00170CFC"/>
    <w:rsid w:val="00171895"/>
    <w:rsid w:val="00171FD1"/>
    <w:rsid w:val="00172211"/>
    <w:rsid w:val="00172DC9"/>
    <w:rsid w:val="00173530"/>
    <w:rsid w:val="00174476"/>
    <w:rsid w:val="00174502"/>
    <w:rsid w:val="00174D0B"/>
    <w:rsid w:val="00174ED7"/>
    <w:rsid w:val="00175C14"/>
    <w:rsid w:val="00175D1D"/>
    <w:rsid w:val="00175F59"/>
    <w:rsid w:val="00177DA2"/>
    <w:rsid w:val="00181050"/>
    <w:rsid w:val="00181151"/>
    <w:rsid w:val="001813DA"/>
    <w:rsid w:val="00181D73"/>
    <w:rsid w:val="00182080"/>
    <w:rsid w:val="0018337F"/>
    <w:rsid w:val="0018340E"/>
    <w:rsid w:val="001834C9"/>
    <w:rsid w:val="00183AA1"/>
    <w:rsid w:val="001844DF"/>
    <w:rsid w:val="00184744"/>
    <w:rsid w:val="001855E0"/>
    <w:rsid w:val="00185AF5"/>
    <w:rsid w:val="00185E33"/>
    <w:rsid w:val="00186B87"/>
    <w:rsid w:val="00186E71"/>
    <w:rsid w:val="00187682"/>
    <w:rsid w:val="00190933"/>
    <w:rsid w:val="00191EC9"/>
    <w:rsid w:val="0019344E"/>
    <w:rsid w:val="00193F51"/>
    <w:rsid w:val="00194516"/>
    <w:rsid w:val="00194CCF"/>
    <w:rsid w:val="00195033"/>
    <w:rsid w:val="00195137"/>
    <w:rsid w:val="0019539B"/>
    <w:rsid w:val="0019540B"/>
    <w:rsid w:val="00196228"/>
    <w:rsid w:val="001968A0"/>
    <w:rsid w:val="00196B3D"/>
    <w:rsid w:val="0019739E"/>
    <w:rsid w:val="00197F0F"/>
    <w:rsid w:val="001A0251"/>
    <w:rsid w:val="001A034B"/>
    <w:rsid w:val="001A03E9"/>
    <w:rsid w:val="001A0603"/>
    <w:rsid w:val="001A072A"/>
    <w:rsid w:val="001A09F2"/>
    <w:rsid w:val="001A0D9B"/>
    <w:rsid w:val="001A165F"/>
    <w:rsid w:val="001A1A55"/>
    <w:rsid w:val="001A3323"/>
    <w:rsid w:val="001A4075"/>
    <w:rsid w:val="001A451B"/>
    <w:rsid w:val="001A4639"/>
    <w:rsid w:val="001A5141"/>
    <w:rsid w:val="001A5816"/>
    <w:rsid w:val="001A5D56"/>
    <w:rsid w:val="001A6576"/>
    <w:rsid w:val="001B04C2"/>
    <w:rsid w:val="001B0B31"/>
    <w:rsid w:val="001B0C86"/>
    <w:rsid w:val="001B1042"/>
    <w:rsid w:val="001B164A"/>
    <w:rsid w:val="001B16C1"/>
    <w:rsid w:val="001B1879"/>
    <w:rsid w:val="001B1CBD"/>
    <w:rsid w:val="001B21C9"/>
    <w:rsid w:val="001B2358"/>
    <w:rsid w:val="001B2539"/>
    <w:rsid w:val="001B2561"/>
    <w:rsid w:val="001B3595"/>
    <w:rsid w:val="001B375A"/>
    <w:rsid w:val="001B3F04"/>
    <w:rsid w:val="001B3F14"/>
    <w:rsid w:val="001B4E46"/>
    <w:rsid w:val="001B5044"/>
    <w:rsid w:val="001B52F2"/>
    <w:rsid w:val="001B57A8"/>
    <w:rsid w:val="001B5F64"/>
    <w:rsid w:val="001B648F"/>
    <w:rsid w:val="001B64D9"/>
    <w:rsid w:val="001B7069"/>
    <w:rsid w:val="001B7224"/>
    <w:rsid w:val="001B7345"/>
    <w:rsid w:val="001C0816"/>
    <w:rsid w:val="001C0B71"/>
    <w:rsid w:val="001C0BB3"/>
    <w:rsid w:val="001C0BF9"/>
    <w:rsid w:val="001C200D"/>
    <w:rsid w:val="001C2A82"/>
    <w:rsid w:val="001C2C07"/>
    <w:rsid w:val="001C322A"/>
    <w:rsid w:val="001C3511"/>
    <w:rsid w:val="001C36B6"/>
    <w:rsid w:val="001C40D3"/>
    <w:rsid w:val="001C4B34"/>
    <w:rsid w:val="001C4F9D"/>
    <w:rsid w:val="001C5374"/>
    <w:rsid w:val="001C5597"/>
    <w:rsid w:val="001C688C"/>
    <w:rsid w:val="001C7A43"/>
    <w:rsid w:val="001C7CE0"/>
    <w:rsid w:val="001C7D4D"/>
    <w:rsid w:val="001C7E95"/>
    <w:rsid w:val="001D0547"/>
    <w:rsid w:val="001D0C94"/>
    <w:rsid w:val="001D0D75"/>
    <w:rsid w:val="001D0EB2"/>
    <w:rsid w:val="001D11E8"/>
    <w:rsid w:val="001D1F05"/>
    <w:rsid w:val="001D2818"/>
    <w:rsid w:val="001D29D7"/>
    <w:rsid w:val="001D32A9"/>
    <w:rsid w:val="001D33A9"/>
    <w:rsid w:val="001D3872"/>
    <w:rsid w:val="001D3DFA"/>
    <w:rsid w:val="001D3E95"/>
    <w:rsid w:val="001D517E"/>
    <w:rsid w:val="001D540A"/>
    <w:rsid w:val="001D5C5C"/>
    <w:rsid w:val="001D5E83"/>
    <w:rsid w:val="001D6152"/>
    <w:rsid w:val="001D66BA"/>
    <w:rsid w:val="001E00FA"/>
    <w:rsid w:val="001E0254"/>
    <w:rsid w:val="001E042F"/>
    <w:rsid w:val="001E071D"/>
    <w:rsid w:val="001E0903"/>
    <w:rsid w:val="001E12E0"/>
    <w:rsid w:val="001E19B3"/>
    <w:rsid w:val="001E1E4C"/>
    <w:rsid w:val="001E1E6C"/>
    <w:rsid w:val="001E2AC5"/>
    <w:rsid w:val="001E3008"/>
    <w:rsid w:val="001E3117"/>
    <w:rsid w:val="001E3933"/>
    <w:rsid w:val="001E3EED"/>
    <w:rsid w:val="001E4071"/>
    <w:rsid w:val="001E4179"/>
    <w:rsid w:val="001E498A"/>
    <w:rsid w:val="001E4C78"/>
    <w:rsid w:val="001E53A9"/>
    <w:rsid w:val="001E5E89"/>
    <w:rsid w:val="001E6663"/>
    <w:rsid w:val="001E6A89"/>
    <w:rsid w:val="001F0332"/>
    <w:rsid w:val="001F0D72"/>
    <w:rsid w:val="001F1846"/>
    <w:rsid w:val="001F1A6D"/>
    <w:rsid w:val="001F1D35"/>
    <w:rsid w:val="001F1D6B"/>
    <w:rsid w:val="001F27D0"/>
    <w:rsid w:val="001F2852"/>
    <w:rsid w:val="001F2B00"/>
    <w:rsid w:val="001F2E77"/>
    <w:rsid w:val="001F314D"/>
    <w:rsid w:val="001F3321"/>
    <w:rsid w:val="001F3402"/>
    <w:rsid w:val="001F3911"/>
    <w:rsid w:val="001F4461"/>
    <w:rsid w:val="001F5B29"/>
    <w:rsid w:val="001F614A"/>
    <w:rsid w:val="001F6595"/>
    <w:rsid w:val="001F6E35"/>
    <w:rsid w:val="001F74A6"/>
    <w:rsid w:val="001F755D"/>
    <w:rsid w:val="00200136"/>
    <w:rsid w:val="002002FF"/>
    <w:rsid w:val="002003CE"/>
    <w:rsid w:val="00200795"/>
    <w:rsid w:val="00200839"/>
    <w:rsid w:val="0020088C"/>
    <w:rsid w:val="00200EC8"/>
    <w:rsid w:val="00200FC5"/>
    <w:rsid w:val="002015CE"/>
    <w:rsid w:val="002017AD"/>
    <w:rsid w:val="002030FA"/>
    <w:rsid w:val="002034BA"/>
    <w:rsid w:val="002039DD"/>
    <w:rsid w:val="002039F3"/>
    <w:rsid w:val="00203C4E"/>
    <w:rsid w:val="00205D54"/>
    <w:rsid w:val="00205F15"/>
    <w:rsid w:val="00206774"/>
    <w:rsid w:val="00206B3F"/>
    <w:rsid w:val="00207313"/>
    <w:rsid w:val="002100D3"/>
    <w:rsid w:val="00210228"/>
    <w:rsid w:val="00210CF0"/>
    <w:rsid w:val="00211788"/>
    <w:rsid w:val="00212765"/>
    <w:rsid w:val="00212C7F"/>
    <w:rsid w:val="00212D27"/>
    <w:rsid w:val="00212D52"/>
    <w:rsid w:val="00213EDF"/>
    <w:rsid w:val="00214219"/>
    <w:rsid w:val="0021458A"/>
    <w:rsid w:val="002150B3"/>
    <w:rsid w:val="002152A0"/>
    <w:rsid w:val="00215FD3"/>
    <w:rsid w:val="0021644C"/>
    <w:rsid w:val="00217CB0"/>
    <w:rsid w:val="00220790"/>
    <w:rsid w:val="00220DB6"/>
    <w:rsid w:val="002211F4"/>
    <w:rsid w:val="002213F9"/>
    <w:rsid w:val="00221BE3"/>
    <w:rsid w:val="00222F6C"/>
    <w:rsid w:val="0022384B"/>
    <w:rsid w:val="002238EF"/>
    <w:rsid w:val="00223D14"/>
    <w:rsid w:val="00223FC9"/>
    <w:rsid w:val="002240EA"/>
    <w:rsid w:val="00224A81"/>
    <w:rsid w:val="00225038"/>
    <w:rsid w:val="00225468"/>
    <w:rsid w:val="002255B6"/>
    <w:rsid w:val="0022615E"/>
    <w:rsid w:val="002266AB"/>
    <w:rsid w:val="00226714"/>
    <w:rsid w:val="00226958"/>
    <w:rsid w:val="00226AD4"/>
    <w:rsid w:val="00227173"/>
    <w:rsid w:val="002274D5"/>
    <w:rsid w:val="002274E2"/>
    <w:rsid w:val="00227BDE"/>
    <w:rsid w:val="00227E51"/>
    <w:rsid w:val="002301A3"/>
    <w:rsid w:val="002302F1"/>
    <w:rsid w:val="00230424"/>
    <w:rsid w:val="0023053A"/>
    <w:rsid w:val="00230D8A"/>
    <w:rsid w:val="00231779"/>
    <w:rsid w:val="0023189A"/>
    <w:rsid w:val="00232080"/>
    <w:rsid w:val="00233AA1"/>
    <w:rsid w:val="0023405B"/>
    <w:rsid w:val="0023407A"/>
    <w:rsid w:val="0023414F"/>
    <w:rsid w:val="00234397"/>
    <w:rsid w:val="00234409"/>
    <w:rsid w:val="0023530E"/>
    <w:rsid w:val="00235440"/>
    <w:rsid w:val="00235F5C"/>
    <w:rsid w:val="00235FE6"/>
    <w:rsid w:val="002363DA"/>
    <w:rsid w:val="00236B64"/>
    <w:rsid w:val="002373CF"/>
    <w:rsid w:val="002401E5"/>
    <w:rsid w:val="00240559"/>
    <w:rsid w:val="00240D36"/>
    <w:rsid w:val="00241144"/>
    <w:rsid w:val="0024144F"/>
    <w:rsid w:val="00242AE7"/>
    <w:rsid w:val="00242E37"/>
    <w:rsid w:val="002438C3"/>
    <w:rsid w:val="0024424B"/>
    <w:rsid w:val="00244360"/>
    <w:rsid w:val="00244F06"/>
    <w:rsid w:val="0024535D"/>
    <w:rsid w:val="002458AB"/>
    <w:rsid w:val="002458D3"/>
    <w:rsid w:val="00245AB2"/>
    <w:rsid w:val="002468D1"/>
    <w:rsid w:val="00247410"/>
    <w:rsid w:val="002514E5"/>
    <w:rsid w:val="0025178D"/>
    <w:rsid w:val="00251E1A"/>
    <w:rsid w:val="0025211B"/>
    <w:rsid w:val="002526C6"/>
    <w:rsid w:val="00252A62"/>
    <w:rsid w:val="00253167"/>
    <w:rsid w:val="00253CA8"/>
    <w:rsid w:val="00253DFF"/>
    <w:rsid w:val="00254097"/>
    <w:rsid w:val="002546A9"/>
    <w:rsid w:val="00254870"/>
    <w:rsid w:val="00255E87"/>
    <w:rsid w:val="00256CCD"/>
    <w:rsid w:val="002607B9"/>
    <w:rsid w:val="00260ACC"/>
    <w:rsid w:val="00260B85"/>
    <w:rsid w:val="00260C18"/>
    <w:rsid w:val="00261445"/>
    <w:rsid w:val="00261AB3"/>
    <w:rsid w:val="00261B70"/>
    <w:rsid w:val="00261EAE"/>
    <w:rsid w:val="00262142"/>
    <w:rsid w:val="002621B3"/>
    <w:rsid w:val="002626B5"/>
    <w:rsid w:val="00262E4C"/>
    <w:rsid w:val="0026329C"/>
    <w:rsid w:val="00263E8C"/>
    <w:rsid w:val="00264171"/>
    <w:rsid w:val="00264460"/>
    <w:rsid w:val="00265765"/>
    <w:rsid w:val="0026615F"/>
    <w:rsid w:val="002662C6"/>
    <w:rsid w:val="00266538"/>
    <w:rsid w:val="0026693B"/>
    <w:rsid w:val="00266CC1"/>
    <w:rsid w:val="00266D4F"/>
    <w:rsid w:val="002670A7"/>
    <w:rsid w:val="00267291"/>
    <w:rsid w:val="002679F8"/>
    <w:rsid w:val="00270014"/>
    <w:rsid w:val="002702C7"/>
    <w:rsid w:val="00271294"/>
    <w:rsid w:val="002712CD"/>
    <w:rsid w:val="002715A4"/>
    <w:rsid w:val="002715CB"/>
    <w:rsid w:val="00271625"/>
    <w:rsid w:val="00271933"/>
    <w:rsid w:val="002735E7"/>
    <w:rsid w:val="0027394C"/>
    <w:rsid w:val="00273BE4"/>
    <w:rsid w:val="002746CD"/>
    <w:rsid w:val="00274ED9"/>
    <w:rsid w:val="00275450"/>
    <w:rsid w:val="00275608"/>
    <w:rsid w:val="00275A34"/>
    <w:rsid w:val="002777D8"/>
    <w:rsid w:val="0028025C"/>
    <w:rsid w:val="002803FF"/>
    <w:rsid w:val="00280C32"/>
    <w:rsid w:val="00280E65"/>
    <w:rsid w:val="00281151"/>
    <w:rsid w:val="0028190A"/>
    <w:rsid w:val="0028264A"/>
    <w:rsid w:val="00282AA9"/>
    <w:rsid w:val="00283020"/>
    <w:rsid w:val="002830C5"/>
    <w:rsid w:val="0028359C"/>
    <w:rsid w:val="00284842"/>
    <w:rsid w:val="0028541A"/>
    <w:rsid w:val="0028607A"/>
    <w:rsid w:val="0028648A"/>
    <w:rsid w:val="002867DB"/>
    <w:rsid w:val="00286C66"/>
    <w:rsid w:val="00287447"/>
    <w:rsid w:val="00287485"/>
    <w:rsid w:val="0028752B"/>
    <w:rsid w:val="00287644"/>
    <w:rsid w:val="00287840"/>
    <w:rsid w:val="00287925"/>
    <w:rsid w:val="00290566"/>
    <w:rsid w:val="00291551"/>
    <w:rsid w:val="002917A6"/>
    <w:rsid w:val="00292022"/>
    <w:rsid w:val="002929C4"/>
    <w:rsid w:val="00292D5A"/>
    <w:rsid w:val="002931FF"/>
    <w:rsid w:val="00293636"/>
    <w:rsid w:val="00293A7A"/>
    <w:rsid w:val="00293CD3"/>
    <w:rsid w:val="002941A6"/>
    <w:rsid w:val="00294977"/>
    <w:rsid w:val="00294E64"/>
    <w:rsid w:val="00295ADE"/>
    <w:rsid w:val="00296092"/>
    <w:rsid w:val="00296835"/>
    <w:rsid w:val="002969B9"/>
    <w:rsid w:val="002969FA"/>
    <w:rsid w:val="002974C0"/>
    <w:rsid w:val="002A00DF"/>
    <w:rsid w:val="002A01BA"/>
    <w:rsid w:val="002A0329"/>
    <w:rsid w:val="002A07D9"/>
    <w:rsid w:val="002A208D"/>
    <w:rsid w:val="002A2583"/>
    <w:rsid w:val="002A2D27"/>
    <w:rsid w:val="002A34CA"/>
    <w:rsid w:val="002A3868"/>
    <w:rsid w:val="002A3E8B"/>
    <w:rsid w:val="002A45C3"/>
    <w:rsid w:val="002A4743"/>
    <w:rsid w:val="002A5026"/>
    <w:rsid w:val="002A55AE"/>
    <w:rsid w:val="002A5913"/>
    <w:rsid w:val="002A5933"/>
    <w:rsid w:val="002A5C75"/>
    <w:rsid w:val="002A624A"/>
    <w:rsid w:val="002A62DD"/>
    <w:rsid w:val="002A64BF"/>
    <w:rsid w:val="002A6CE3"/>
    <w:rsid w:val="002A7073"/>
    <w:rsid w:val="002A72E2"/>
    <w:rsid w:val="002A7402"/>
    <w:rsid w:val="002A7761"/>
    <w:rsid w:val="002A788E"/>
    <w:rsid w:val="002B0948"/>
    <w:rsid w:val="002B0EC6"/>
    <w:rsid w:val="002B1239"/>
    <w:rsid w:val="002B1922"/>
    <w:rsid w:val="002B1DC4"/>
    <w:rsid w:val="002B2195"/>
    <w:rsid w:val="002B2DDC"/>
    <w:rsid w:val="002B3CC5"/>
    <w:rsid w:val="002B422F"/>
    <w:rsid w:val="002B462D"/>
    <w:rsid w:val="002B4690"/>
    <w:rsid w:val="002B49AB"/>
    <w:rsid w:val="002B4AC3"/>
    <w:rsid w:val="002B4E1F"/>
    <w:rsid w:val="002B4FF3"/>
    <w:rsid w:val="002B601D"/>
    <w:rsid w:val="002B6307"/>
    <w:rsid w:val="002B6346"/>
    <w:rsid w:val="002B64EB"/>
    <w:rsid w:val="002B6F07"/>
    <w:rsid w:val="002B78F8"/>
    <w:rsid w:val="002C0793"/>
    <w:rsid w:val="002C07E7"/>
    <w:rsid w:val="002C0CBB"/>
    <w:rsid w:val="002C10F6"/>
    <w:rsid w:val="002C1B20"/>
    <w:rsid w:val="002C1D47"/>
    <w:rsid w:val="002C1DE3"/>
    <w:rsid w:val="002C1E0F"/>
    <w:rsid w:val="002C226F"/>
    <w:rsid w:val="002C2C01"/>
    <w:rsid w:val="002C2FFC"/>
    <w:rsid w:val="002C3C64"/>
    <w:rsid w:val="002C3D91"/>
    <w:rsid w:val="002C47CE"/>
    <w:rsid w:val="002C561D"/>
    <w:rsid w:val="002C57EA"/>
    <w:rsid w:val="002C7140"/>
    <w:rsid w:val="002C7250"/>
    <w:rsid w:val="002C7339"/>
    <w:rsid w:val="002C76F3"/>
    <w:rsid w:val="002D06CB"/>
    <w:rsid w:val="002D0767"/>
    <w:rsid w:val="002D0B31"/>
    <w:rsid w:val="002D0EED"/>
    <w:rsid w:val="002D1375"/>
    <w:rsid w:val="002D16BB"/>
    <w:rsid w:val="002D1B42"/>
    <w:rsid w:val="002D1D7A"/>
    <w:rsid w:val="002D1F24"/>
    <w:rsid w:val="002D323D"/>
    <w:rsid w:val="002D3928"/>
    <w:rsid w:val="002D3FCB"/>
    <w:rsid w:val="002D3FD2"/>
    <w:rsid w:val="002D4A68"/>
    <w:rsid w:val="002D5157"/>
    <w:rsid w:val="002D57B3"/>
    <w:rsid w:val="002D5C48"/>
    <w:rsid w:val="002D640D"/>
    <w:rsid w:val="002D6583"/>
    <w:rsid w:val="002D6E12"/>
    <w:rsid w:val="002D73FA"/>
    <w:rsid w:val="002E0390"/>
    <w:rsid w:val="002E0754"/>
    <w:rsid w:val="002E1567"/>
    <w:rsid w:val="002E162D"/>
    <w:rsid w:val="002E1AB0"/>
    <w:rsid w:val="002E1C38"/>
    <w:rsid w:val="002E1DA8"/>
    <w:rsid w:val="002E28A6"/>
    <w:rsid w:val="002E3090"/>
    <w:rsid w:val="002E30D9"/>
    <w:rsid w:val="002E404C"/>
    <w:rsid w:val="002E50A3"/>
    <w:rsid w:val="002E539E"/>
    <w:rsid w:val="002E53E2"/>
    <w:rsid w:val="002E561A"/>
    <w:rsid w:val="002E5882"/>
    <w:rsid w:val="002E5D60"/>
    <w:rsid w:val="002E66D3"/>
    <w:rsid w:val="002E6790"/>
    <w:rsid w:val="002E6A5C"/>
    <w:rsid w:val="002E72BC"/>
    <w:rsid w:val="002E760D"/>
    <w:rsid w:val="002F1C83"/>
    <w:rsid w:val="002F240B"/>
    <w:rsid w:val="002F2CB4"/>
    <w:rsid w:val="002F2D49"/>
    <w:rsid w:val="002F2E9C"/>
    <w:rsid w:val="002F38B5"/>
    <w:rsid w:val="002F3B95"/>
    <w:rsid w:val="002F4DBB"/>
    <w:rsid w:val="002F52C5"/>
    <w:rsid w:val="002F5898"/>
    <w:rsid w:val="002F5BF0"/>
    <w:rsid w:val="002F6789"/>
    <w:rsid w:val="002F6898"/>
    <w:rsid w:val="002F6A27"/>
    <w:rsid w:val="002F6D29"/>
    <w:rsid w:val="002F7230"/>
    <w:rsid w:val="002F7C64"/>
    <w:rsid w:val="0030058E"/>
    <w:rsid w:val="00301801"/>
    <w:rsid w:val="00301FD3"/>
    <w:rsid w:val="00301FF9"/>
    <w:rsid w:val="003025C0"/>
    <w:rsid w:val="00302A76"/>
    <w:rsid w:val="00302AE1"/>
    <w:rsid w:val="0030302D"/>
    <w:rsid w:val="00304361"/>
    <w:rsid w:val="003049CD"/>
    <w:rsid w:val="003052E2"/>
    <w:rsid w:val="00305AA9"/>
    <w:rsid w:val="00305F7B"/>
    <w:rsid w:val="00306C02"/>
    <w:rsid w:val="00310C26"/>
    <w:rsid w:val="00311047"/>
    <w:rsid w:val="003115FD"/>
    <w:rsid w:val="0031176A"/>
    <w:rsid w:val="003117D9"/>
    <w:rsid w:val="00311F98"/>
    <w:rsid w:val="003127B8"/>
    <w:rsid w:val="00312963"/>
    <w:rsid w:val="00312B44"/>
    <w:rsid w:val="00312BE4"/>
    <w:rsid w:val="003133DB"/>
    <w:rsid w:val="003133E8"/>
    <w:rsid w:val="003137BB"/>
    <w:rsid w:val="00313846"/>
    <w:rsid w:val="00314121"/>
    <w:rsid w:val="00314467"/>
    <w:rsid w:val="00315669"/>
    <w:rsid w:val="003158E9"/>
    <w:rsid w:val="003168F5"/>
    <w:rsid w:val="00316994"/>
    <w:rsid w:val="003169DA"/>
    <w:rsid w:val="00316A6B"/>
    <w:rsid w:val="0031753C"/>
    <w:rsid w:val="0031775D"/>
    <w:rsid w:val="00320144"/>
    <w:rsid w:val="003205F3"/>
    <w:rsid w:val="00320C76"/>
    <w:rsid w:val="00320E48"/>
    <w:rsid w:val="003215FC"/>
    <w:rsid w:val="003217D5"/>
    <w:rsid w:val="00321F8C"/>
    <w:rsid w:val="00322428"/>
    <w:rsid w:val="00322AE6"/>
    <w:rsid w:val="00322DCD"/>
    <w:rsid w:val="00323060"/>
    <w:rsid w:val="00324009"/>
    <w:rsid w:val="0032421A"/>
    <w:rsid w:val="003242E0"/>
    <w:rsid w:val="00324548"/>
    <w:rsid w:val="00324642"/>
    <w:rsid w:val="003247C9"/>
    <w:rsid w:val="00324CBB"/>
    <w:rsid w:val="00325C54"/>
    <w:rsid w:val="00327485"/>
    <w:rsid w:val="00327B70"/>
    <w:rsid w:val="00327D47"/>
    <w:rsid w:val="003315B4"/>
    <w:rsid w:val="0033199B"/>
    <w:rsid w:val="003322A3"/>
    <w:rsid w:val="00332877"/>
    <w:rsid w:val="003328E4"/>
    <w:rsid w:val="00332BA9"/>
    <w:rsid w:val="00332C18"/>
    <w:rsid w:val="00332EB3"/>
    <w:rsid w:val="00332F04"/>
    <w:rsid w:val="00333255"/>
    <w:rsid w:val="003339BF"/>
    <w:rsid w:val="00333CF6"/>
    <w:rsid w:val="003344EB"/>
    <w:rsid w:val="0033452C"/>
    <w:rsid w:val="00334CCB"/>
    <w:rsid w:val="003350B7"/>
    <w:rsid w:val="00335476"/>
    <w:rsid w:val="003357EE"/>
    <w:rsid w:val="00335E5A"/>
    <w:rsid w:val="00336246"/>
    <w:rsid w:val="00336A4D"/>
    <w:rsid w:val="0034027F"/>
    <w:rsid w:val="00340B06"/>
    <w:rsid w:val="00340C47"/>
    <w:rsid w:val="00341054"/>
    <w:rsid w:val="00341B7D"/>
    <w:rsid w:val="00341FC1"/>
    <w:rsid w:val="00342001"/>
    <w:rsid w:val="00342231"/>
    <w:rsid w:val="00342FFD"/>
    <w:rsid w:val="003434E0"/>
    <w:rsid w:val="00343B4D"/>
    <w:rsid w:val="003444A1"/>
    <w:rsid w:val="00344531"/>
    <w:rsid w:val="003448CD"/>
    <w:rsid w:val="00344ACB"/>
    <w:rsid w:val="00344B7D"/>
    <w:rsid w:val="0034559F"/>
    <w:rsid w:val="0034563F"/>
    <w:rsid w:val="00345F3B"/>
    <w:rsid w:val="003461B3"/>
    <w:rsid w:val="00350866"/>
    <w:rsid w:val="00350956"/>
    <w:rsid w:val="00352F56"/>
    <w:rsid w:val="00352FCD"/>
    <w:rsid w:val="003541E6"/>
    <w:rsid w:val="00354D25"/>
    <w:rsid w:val="00354F89"/>
    <w:rsid w:val="003561A4"/>
    <w:rsid w:val="0035642C"/>
    <w:rsid w:val="00356494"/>
    <w:rsid w:val="00360154"/>
    <w:rsid w:val="00361C34"/>
    <w:rsid w:val="00361E15"/>
    <w:rsid w:val="00361F91"/>
    <w:rsid w:val="00362216"/>
    <w:rsid w:val="0036237D"/>
    <w:rsid w:val="00364841"/>
    <w:rsid w:val="003649BB"/>
    <w:rsid w:val="00365264"/>
    <w:rsid w:val="003664C0"/>
    <w:rsid w:val="003665E6"/>
    <w:rsid w:val="003672EE"/>
    <w:rsid w:val="003673BE"/>
    <w:rsid w:val="003678F9"/>
    <w:rsid w:val="00367DB2"/>
    <w:rsid w:val="00367E33"/>
    <w:rsid w:val="003701CA"/>
    <w:rsid w:val="0037162B"/>
    <w:rsid w:val="0037164C"/>
    <w:rsid w:val="003723C1"/>
    <w:rsid w:val="00373305"/>
    <w:rsid w:val="0037495F"/>
    <w:rsid w:val="003752F3"/>
    <w:rsid w:val="003759ED"/>
    <w:rsid w:val="00375B87"/>
    <w:rsid w:val="00375D9B"/>
    <w:rsid w:val="00376419"/>
    <w:rsid w:val="0037660F"/>
    <w:rsid w:val="0037693F"/>
    <w:rsid w:val="0037712D"/>
    <w:rsid w:val="003772E1"/>
    <w:rsid w:val="00377A6D"/>
    <w:rsid w:val="00380281"/>
    <w:rsid w:val="00380593"/>
    <w:rsid w:val="00380D18"/>
    <w:rsid w:val="00380DB8"/>
    <w:rsid w:val="003813B7"/>
    <w:rsid w:val="003814B4"/>
    <w:rsid w:val="00382138"/>
    <w:rsid w:val="003822C2"/>
    <w:rsid w:val="00382482"/>
    <w:rsid w:val="00382656"/>
    <w:rsid w:val="00382AB0"/>
    <w:rsid w:val="00383186"/>
    <w:rsid w:val="003831AE"/>
    <w:rsid w:val="003831EE"/>
    <w:rsid w:val="00383234"/>
    <w:rsid w:val="0038342C"/>
    <w:rsid w:val="00383DE2"/>
    <w:rsid w:val="003841FC"/>
    <w:rsid w:val="003844B1"/>
    <w:rsid w:val="00384ACB"/>
    <w:rsid w:val="00384D01"/>
    <w:rsid w:val="0038515C"/>
    <w:rsid w:val="003852DE"/>
    <w:rsid w:val="00385604"/>
    <w:rsid w:val="003858DF"/>
    <w:rsid w:val="0038618A"/>
    <w:rsid w:val="00386303"/>
    <w:rsid w:val="00386988"/>
    <w:rsid w:val="0038699B"/>
    <w:rsid w:val="003871F7"/>
    <w:rsid w:val="0038727F"/>
    <w:rsid w:val="003875A1"/>
    <w:rsid w:val="00387719"/>
    <w:rsid w:val="003877C6"/>
    <w:rsid w:val="00387AA7"/>
    <w:rsid w:val="00390707"/>
    <w:rsid w:val="00390853"/>
    <w:rsid w:val="00391217"/>
    <w:rsid w:val="0039142F"/>
    <w:rsid w:val="00391F3A"/>
    <w:rsid w:val="003924B6"/>
    <w:rsid w:val="003927F4"/>
    <w:rsid w:val="003928B8"/>
    <w:rsid w:val="003932C5"/>
    <w:rsid w:val="00393A8D"/>
    <w:rsid w:val="00393BE0"/>
    <w:rsid w:val="00393D01"/>
    <w:rsid w:val="00394267"/>
    <w:rsid w:val="00394884"/>
    <w:rsid w:val="00394F3E"/>
    <w:rsid w:val="0039576F"/>
    <w:rsid w:val="00396E38"/>
    <w:rsid w:val="003A0A53"/>
    <w:rsid w:val="003A0B3A"/>
    <w:rsid w:val="003A0EE2"/>
    <w:rsid w:val="003A290E"/>
    <w:rsid w:val="003A388F"/>
    <w:rsid w:val="003A4675"/>
    <w:rsid w:val="003A4AEE"/>
    <w:rsid w:val="003A4B78"/>
    <w:rsid w:val="003A5469"/>
    <w:rsid w:val="003A5889"/>
    <w:rsid w:val="003A6339"/>
    <w:rsid w:val="003A69EF"/>
    <w:rsid w:val="003A6BF5"/>
    <w:rsid w:val="003A7053"/>
    <w:rsid w:val="003A718C"/>
    <w:rsid w:val="003A7F7E"/>
    <w:rsid w:val="003B02BA"/>
    <w:rsid w:val="003B03C2"/>
    <w:rsid w:val="003B1C35"/>
    <w:rsid w:val="003B208C"/>
    <w:rsid w:val="003B2515"/>
    <w:rsid w:val="003B3DF8"/>
    <w:rsid w:val="003B403B"/>
    <w:rsid w:val="003B44BA"/>
    <w:rsid w:val="003B54B1"/>
    <w:rsid w:val="003B57AB"/>
    <w:rsid w:val="003B5B12"/>
    <w:rsid w:val="003B62E1"/>
    <w:rsid w:val="003B6A75"/>
    <w:rsid w:val="003B72B5"/>
    <w:rsid w:val="003B75C0"/>
    <w:rsid w:val="003C0273"/>
    <w:rsid w:val="003C0841"/>
    <w:rsid w:val="003C0D67"/>
    <w:rsid w:val="003C11B7"/>
    <w:rsid w:val="003C1317"/>
    <w:rsid w:val="003C188D"/>
    <w:rsid w:val="003C21F8"/>
    <w:rsid w:val="003C23BF"/>
    <w:rsid w:val="003C2BD3"/>
    <w:rsid w:val="003C2CBA"/>
    <w:rsid w:val="003C2D3A"/>
    <w:rsid w:val="003C333D"/>
    <w:rsid w:val="003C378C"/>
    <w:rsid w:val="003C4010"/>
    <w:rsid w:val="003C4627"/>
    <w:rsid w:val="003C4A43"/>
    <w:rsid w:val="003C534D"/>
    <w:rsid w:val="003C5828"/>
    <w:rsid w:val="003C5ABE"/>
    <w:rsid w:val="003C63B8"/>
    <w:rsid w:val="003C6BA1"/>
    <w:rsid w:val="003D013E"/>
    <w:rsid w:val="003D08AA"/>
    <w:rsid w:val="003D0BDC"/>
    <w:rsid w:val="003D0C70"/>
    <w:rsid w:val="003D0E04"/>
    <w:rsid w:val="003D0E5A"/>
    <w:rsid w:val="003D0F1D"/>
    <w:rsid w:val="003D128A"/>
    <w:rsid w:val="003D1687"/>
    <w:rsid w:val="003D1E10"/>
    <w:rsid w:val="003D207D"/>
    <w:rsid w:val="003D24C5"/>
    <w:rsid w:val="003D2751"/>
    <w:rsid w:val="003D2AD8"/>
    <w:rsid w:val="003D2DC5"/>
    <w:rsid w:val="003D30A9"/>
    <w:rsid w:val="003D35A6"/>
    <w:rsid w:val="003D38DE"/>
    <w:rsid w:val="003D3B30"/>
    <w:rsid w:val="003D3C4F"/>
    <w:rsid w:val="003D44D0"/>
    <w:rsid w:val="003D4890"/>
    <w:rsid w:val="003D4F50"/>
    <w:rsid w:val="003D57F0"/>
    <w:rsid w:val="003D63C7"/>
    <w:rsid w:val="003D68D7"/>
    <w:rsid w:val="003D7D6D"/>
    <w:rsid w:val="003E0551"/>
    <w:rsid w:val="003E0F39"/>
    <w:rsid w:val="003E40E2"/>
    <w:rsid w:val="003E40FC"/>
    <w:rsid w:val="003E4168"/>
    <w:rsid w:val="003E4AFB"/>
    <w:rsid w:val="003E5D6C"/>
    <w:rsid w:val="003E68A7"/>
    <w:rsid w:val="003E68CC"/>
    <w:rsid w:val="003E7620"/>
    <w:rsid w:val="003E79C2"/>
    <w:rsid w:val="003E7A4F"/>
    <w:rsid w:val="003F029A"/>
    <w:rsid w:val="003F0691"/>
    <w:rsid w:val="003F086E"/>
    <w:rsid w:val="003F0917"/>
    <w:rsid w:val="003F0E98"/>
    <w:rsid w:val="003F101B"/>
    <w:rsid w:val="003F109F"/>
    <w:rsid w:val="003F18E4"/>
    <w:rsid w:val="003F22DE"/>
    <w:rsid w:val="003F4112"/>
    <w:rsid w:val="003F42C8"/>
    <w:rsid w:val="003F459D"/>
    <w:rsid w:val="003F4C89"/>
    <w:rsid w:val="003F4D4C"/>
    <w:rsid w:val="003F4DE9"/>
    <w:rsid w:val="003F4E88"/>
    <w:rsid w:val="003F522C"/>
    <w:rsid w:val="003F5738"/>
    <w:rsid w:val="003F6EBC"/>
    <w:rsid w:val="003F740C"/>
    <w:rsid w:val="003F78C5"/>
    <w:rsid w:val="003F7927"/>
    <w:rsid w:val="003F7B7C"/>
    <w:rsid w:val="003F7CB8"/>
    <w:rsid w:val="004017CF"/>
    <w:rsid w:val="00401993"/>
    <w:rsid w:val="00401C9D"/>
    <w:rsid w:val="00402E45"/>
    <w:rsid w:val="00403395"/>
    <w:rsid w:val="004039F3"/>
    <w:rsid w:val="00404131"/>
    <w:rsid w:val="0040493C"/>
    <w:rsid w:val="004050AF"/>
    <w:rsid w:val="004053D5"/>
    <w:rsid w:val="0040560E"/>
    <w:rsid w:val="0040561E"/>
    <w:rsid w:val="004057C6"/>
    <w:rsid w:val="004061CC"/>
    <w:rsid w:val="00406A9A"/>
    <w:rsid w:val="00407B87"/>
    <w:rsid w:val="00407E5F"/>
    <w:rsid w:val="0041009C"/>
    <w:rsid w:val="004100F9"/>
    <w:rsid w:val="00411197"/>
    <w:rsid w:val="00411952"/>
    <w:rsid w:val="00411D42"/>
    <w:rsid w:val="00412083"/>
    <w:rsid w:val="00412273"/>
    <w:rsid w:val="00412410"/>
    <w:rsid w:val="00412817"/>
    <w:rsid w:val="00412958"/>
    <w:rsid w:val="00412D3A"/>
    <w:rsid w:val="004138C7"/>
    <w:rsid w:val="00413BDA"/>
    <w:rsid w:val="00413BDC"/>
    <w:rsid w:val="00413F5C"/>
    <w:rsid w:val="00413F67"/>
    <w:rsid w:val="00415848"/>
    <w:rsid w:val="00416343"/>
    <w:rsid w:val="00416681"/>
    <w:rsid w:val="00416C68"/>
    <w:rsid w:val="00416E4D"/>
    <w:rsid w:val="0041714C"/>
    <w:rsid w:val="00417333"/>
    <w:rsid w:val="0041784D"/>
    <w:rsid w:val="00417C31"/>
    <w:rsid w:val="004200DB"/>
    <w:rsid w:val="004207CA"/>
    <w:rsid w:val="00421B4D"/>
    <w:rsid w:val="0042206E"/>
    <w:rsid w:val="004224D4"/>
    <w:rsid w:val="0042264F"/>
    <w:rsid w:val="004228D8"/>
    <w:rsid w:val="004229CB"/>
    <w:rsid w:val="00422BD3"/>
    <w:rsid w:val="00422EF7"/>
    <w:rsid w:val="0042395F"/>
    <w:rsid w:val="00423E97"/>
    <w:rsid w:val="0042419C"/>
    <w:rsid w:val="0042479D"/>
    <w:rsid w:val="00424D05"/>
    <w:rsid w:val="00424D47"/>
    <w:rsid w:val="00425758"/>
    <w:rsid w:val="00425A61"/>
    <w:rsid w:val="00425F9D"/>
    <w:rsid w:val="00426123"/>
    <w:rsid w:val="004273CD"/>
    <w:rsid w:val="00427779"/>
    <w:rsid w:val="004307EF"/>
    <w:rsid w:val="00430FA7"/>
    <w:rsid w:val="00431BBE"/>
    <w:rsid w:val="00431E5C"/>
    <w:rsid w:val="00432ADB"/>
    <w:rsid w:val="004336F3"/>
    <w:rsid w:val="00434E57"/>
    <w:rsid w:val="00435DFE"/>
    <w:rsid w:val="004363ED"/>
    <w:rsid w:val="0043687D"/>
    <w:rsid w:val="0043692A"/>
    <w:rsid w:val="00436EE0"/>
    <w:rsid w:val="00437099"/>
    <w:rsid w:val="00437209"/>
    <w:rsid w:val="00437563"/>
    <w:rsid w:val="004401CB"/>
    <w:rsid w:val="00440328"/>
    <w:rsid w:val="00441196"/>
    <w:rsid w:val="00441C40"/>
    <w:rsid w:val="004421A9"/>
    <w:rsid w:val="00443772"/>
    <w:rsid w:val="0044385E"/>
    <w:rsid w:val="004443CC"/>
    <w:rsid w:val="0044460B"/>
    <w:rsid w:val="00445050"/>
    <w:rsid w:val="004458AF"/>
    <w:rsid w:val="00445924"/>
    <w:rsid w:val="00445D2C"/>
    <w:rsid w:val="004465BE"/>
    <w:rsid w:val="0044754D"/>
    <w:rsid w:val="00447797"/>
    <w:rsid w:val="00447C1F"/>
    <w:rsid w:val="0045048E"/>
    <w:rsid w:val="00450E50"/>
    <w:rsid w:val="00451661"/>
    <w:rsid w:val="0045181D"/>
    <w:rsid w:val="0045210D"/>
    <w:rsid w:val="00452ADC"/>
    <w:rsid w:val="004534F9"/>
    <w:rsid w:val="004536F9"/>
    <w:rsid w:val="004538C9"/>
    <w:rsid w:val="00453DE2"/>
    <w:rsid w:val="00453FC9"/>
    <w:rsid w:val="0045409C"/>
    <w:rsid w:val="00454496"/>
    <w:rsid w:val="004547BB"/>
    <w:rsid w:val="00454813"/>
    <w:rsid w:val="00455035"/>
    <w:rsid w:val="00455FE7"/>
    <w:rsid w:val="00456832"/>
    <w:rsid w:val="004574B5"/>
    <w:rsid w:val="004575DE"/>
    <w:rsid w:val="0045792A"/>
    <w:rsid w:val="004603E2"/>
    <w:rsid w:val="00460688"/>
    <w:rsid w:val="004607F5"/>
    <w:rsid w:val="00460E86"/>
    <w:rsid w:val="0046158D"/>
    <w:rsid w:val="00462A08"/>
    <w:rsid w:val="004636A6"/>
    <w:rsid w:val="00463ADC"/>
    <w:rsid w:val="00463B5E"/>
    <w:rsid w:val="00463BA1"/>
    <w:rsid w:val="004647C9"/>
    <w:rsid w:val="00464EA7"/>
    <w:rsid w:val="004654DE"/>
    <w:rsid w:val="004655B4"/>
    <w:rsid w:val="00466174"/>
    <w:rsid w:val="004663DC"/>
    <w:rsid w:val="004665B7"/>
    <w:rsid w:val="00466803"/>
    <w:rsid w:val="0046684B"/>
    <w:rsid w:val="00466A99"/>
    <w:rsid w:val="00466B1F"/>
    <w:rsid w:val="00466CC5"/>
    <w:rsid w:val="00466E60"/>
    <w:rsid w:val="004675AE"/>
    <w:rsid w:val="00471A16"/>
    <w:rsid w:val="00471AC4"/>
    <w:rsid w:val="004722C2"/>
    <w:rsid w:val="0047265B"/>
    <w:rsid w:val="00473035"/>
    <w:rsid w:val="00473A05"/>
    <w:rsid w:val="0047456B"/>
    <w:rsid w:val="004748B8"/>
    <w:rsid w:val="00474AA6"/>
    <w:rsid w:val="00475608"/>
    <w:rsid w:val="00475D5C"/>
    <w:rsid w:val="00476232"/>
    <w:rsid w:val="00477DBE"/>
    <w:rsid w:val="00480832"/>
    <w:rsid w:val="0048162C"/>
    <w:rsid w:val="004828BC"/>
    <w:rsid w:val="00482CFE"/>
    <w:rsid w:val="0048302B"/>
    <w:rsid w:val="0048335F"/>
    <w:rsid w:val="004835A5"/>
    <w:rsid w:val="004839D5"/>
    <w:rsid w:val="00483C9F"/>
    <w:rsid w:val="00484192"/>
    <w:rsid w:val="00485801"/>
    <w:rsid w:val="00486027"/>
    <w:rsid w:val="004864F3"/>
    <w:rsid w:val="00486548"/>
    <w:rsid w:val="00486E5E"/>
    <w:rsid w:val="00487548"/>
    <w:rsid w:val="004876D0"/>
    <w:rsid w:val="00490DD8"/>
    <w:rsid w:val="004915E1"/>
    <w:rsid w:val="00491719"/>
    <w:rsid w:val="00491B10"/>
    <w:rsid w:val="00492824"/>
    <w:rsid w:val="004929DA"/>
    <w:rsid w:val="00492B84"/>
    <w:rsid w:val="00494FE8"/>
    <w:rsid w:val="00495843"/>
    <w:rsid w:val="004959F1"/>
    <w:rsid w:val="0049608A"/>
    <w:rsid w:val="004962A5"/>
    <w:rsid w:val="00496936"/>
    <w:rsid w:val="00496E10"/>
    <w:rsid w:val="00497263"/>
    <w:rsid w:val="004974C5"/>
    <w:rsid w:val="004974D6"/>
    <w:rsid w:val="00497CBE"/>
    <w:rsid w:val="004A00DE"/>
    <w:rsid w:val="004A0292"/>
    <w:rsid w:val="004A06A1"/>
    <w:rsid w:val="004A2A28"/>
    <w:rsid w:val="004A30A6"/>
    <w:rsid w:val="004A3836"/>
    <w:rsid w:val="004A3FE3"/>
    <w:rsid w:val="004A5A37"/>
    <w:rsid w:val="004A5FC1"/>
    <w:rsid w:val="004A626E"/>
    <w:rsid w:val="004A6741"/>
    <w:rsid w:val="004A67C9"/>
    <w:rsid w:val="004A6B16"/>
    <w:rsid w:val="004A6EB9"/>
    <w:rsid w:val="004A7FE6"/>
    <w:rsid w:val="004B0B72"/>
    <w:rsid w:val="004B1930"/>
    <w:rsid w:val="004B1FD5"/>
    <w:rsid w:val="004B26C5"/>
    <w:rsid w:val="004B2EFA"/>
    <w:rsid w:val="004B3A25"/>
    <w:rsid w:val="004B3DA2"/>
    <w:rsid w:val="004B4207"/>
    <w:rsid w:val="004B4250"/>
    <w:rsid w:val="004B4B2B"/>
    <w:rsid w:val="004B4F12"/>
    <w:rsid w:val="004B59B6"/>
    <w:rsid w:val="004B5E5F"/>
    <w:rsid w:val="004B5EA9"/>
    <w:rsid w:val="004B6669"/>
    <w:rsid w:val="004B6B26"/>
    <w:rsid w:val="004B7494"/>
    <w:rsid w:val="004B7B54"/>
    <w:rsid w:val="004B7BD4"/>
    <w:rsid w:val="004C0310"/>
    <w:rsid w:val="004C05EC"/>
    <w:rsid w:val="004C0CA9"/>
    <w:rsid w:val="004C0DFB"/>
    <w:rsid w:val="004C1533"/>
    <w:rsid w:val="004C1AF2"/>
    <w:rsid w:val="004C232B"/>
    <w:rsid w:val="004C2955"/>
    <w:rsid w:val="004C2C1F"/>
    <w:rsid w:val="004C3371"/>
    <w:rsid w:val="004C46A1"/>
    <w:rsid w:val="004C49A7"/>
    <w:rsid w:val="004C4B03"/>
    <w:rsid w:val="004C543D"/>
    <w:rsid w:val="004C59A2"/>
    <w:rsid w:val="004C5CB5"/>
    <w:rsid w:val="004C60F8"/>
    <w:rsid w:val="004C6B08"/>
    <w:rsid w:val="004C70C2"/>
    <w:rsid w:val="004C7812"/>
    <w:rsid w:val="004C7A59"/>
    <w:rsid w:val="004C7BB7"/>
    <w:rsid w:val="004C7E31"/>
    <w:rsid w:val="004D0F1A"/>
    <w:rsid w:val="004D104D"/>
    <w:rsid w:val="004D144F"/>
    <w:rsid w:val="004D191A"/>
    <w:rsid w:val="004D25AA"/>
    <w:rsid w:val="004D32D7"/>
    <w:rsid w:val="004D34A3"/>
    <w:rsid w:val="004D40BB"/>
    <w:rsid w:val="004D4767"/>
    <w:rsid w:val="004D49E8"/>
    <w:rsid w:val="004D4AF3"/>
    <w:rsid w:val="004D4F59"/>
    <w:rsid w:val="004D50CE"/>
    <w:rsid w:val="004D5499"/>
    <w:rsid w:val="004D5F7C"/>
    <w:rsid w:val="004D607B"/>
    <w:rsid w:val="004D61F2"/>
    <w:rsid w:val="004D64FF"/>
    <w:rsid w:val="004D6794"/>
    <w:rsid w:val="004D6E6A"/>
    <w:rsid w:val="004D6F35"/>
    <w:rsid w:val="004D70B8"/>
    <w:rsid w:val="004D7267"/>
    <w:rsid w:val="004E0877"/>
    <w:rsid w:val="004E0C2B"/>
    <w:rsid w:val="004E161C"/>
    <w:rsid w:val="004E193A"/>
    <w:rsid w:val="004E321D"/>
    <w:rsid w:val="004E3264"/>
    <w:rsid w:val="004E3587"/>
    <w:rsid w:val="004E3C00"/>
    <w:rsid w:val="004E400E"/>
    <w:rsid w:val="004E411B"/>
    <w:rsid w:val="004E4CEB"/>
    <w:rsid w:val="004E55DD"/>
    <w:rsid w:val="004E5D8E"/>
    <w:rsid w:val="004E6EDA"/>
    <w:rsid w:val="004E7EBF"/>
    <w:rsid w:val="004F03DC"/>
    <w:rsid w:val="004F0CB2"/>
    <w:rsid w:val="004F150E"/>
    <w:rsid w:val="004F181C"/>
    <w:rsid w:val="004F2387"/>
    <w:rsid w:val="004F250F"/>
    <w:rsid w:val="004F271A"/>
    <w:rsid w:val="004F30CF"/>
    <w:rsid w:val="004F3AAA"/>
    <w:rsid w:val="004F3DD0"/>
    <w:rsid w:val="004F3DDB"/>
    <w:rsid w:val="004F4824"/>
    <w:rsid w:val="004F4B29"/>
    <w:rsid w:val="004F4E22"/>
    <w:rsid w:val="004F5366"/>
    <w:rsid w:val="004F548D"/>
    <w:rsid w:val="004F5E1B"/>
    <w:rsid w:val="004F5EB1"/>
    <w:rsid w:val="004F6463"/>
    <w:rsid w:val="004F6501"/>
    <w:rsid w:val="004F65BC"/>
    <w:rsid w:val="004F6A86"/>
    <w:rsid w:val="004F6BD4"/>
    <w:rsid w:val="004F6CD0"/>
    <w:rsid w:val="004F7478"/>
    <w:rsid w:val="004F75D6"/>
    <w:rsid w:val="004F7969"/>
    <w:rsid w:val="00500054"/>
    <w:rsid w:val="00500886"/>
    <w:rsid w:val="0050108D"/>
    <w:rsid w:val="00501344"/>
    <w:rsid w:val="005017B3"/>
    <w:rsid w:val="00502AC3"/>
    <w:rsid w:val="00502DAC"/>
    <w:rsid w:val="00502DE3"/>
    <w:rsid w:val="00502E36"/>
    <w:rsid w:val="00503E37"/>
    <w:rsid w:val="00503F21"/>
    <w:rsid w:val="00504115"/>
    <w:rsid w:val="0050441A"/>
    <w:rsid w:val="00504611"/>
    <w:rsid w:val="00506867"/>
    <w:rsid w:val="00506AAC"/>
    <w:rsid w:val="00506B98"/>
    <w:rsid w:val="00506EB3"/>
    <w:rsid w:val="005071A5"/>
    <w:rsid w:val="005071C7"/>
    <w:rsid w:val="00510076"/>
    <w:rsid w:val="005108A9"/>
    <w:rsid w:val="00511431"/>
    <w:rsid w:val="005114BE"/>
    <w:rsid w:val="0051153C"/>
    <w:rsid w:val="00511B60"/>
    <w:rsid w:val="00511E52"/>
    <w:rsid w:val="005127D6"/>
    <w:rsid w:val="0051286E"/>
    <w:rsid w:val="00512D61"/>
    <w:rsid w:val="00512FFB"/>
    <w:rsid w:val="005135FE"/>
    <w:rsid w:val="005139B8"/>
    <w:rsid w:val="0051429F"/>
    <w:rsid w:val="005149BC"/>
    <w:rsid w:val="0051582D"/>
    <w:rsid w:val="00515870"/>
    <w:rsid w:val="005159F5"/>
    <w:rsid w:val="00515B79"/>
    <w:rsid w:val="00516558"/>
    <w:rsid w:val="00516644"/>
    <w:rsid w:val="005167CA"/>
    <w:rsid w:val="005207EF"/>
    <w:rsid w:val="00521314"/>
    <w:rsid w:val="00521D6F"/>
    <w:rsid w:val="0052286B"/>
    <w:rsid w:val="00523DCF"/>
    <w:rsid w:val="00524067"/>
    <w:rsid w:val="00524134"/>
    <w:rsid w:val="00524EF7"/>
    <w:rsid w:val="00526023"/>
    <w:rsid w:val="00526311"/>
    <w:rsid w:val="005266A6"/>
    <w:rsid w:val="00527272"/>
    <w:rsid w:val="00527B8A"/>
    <w:rsid w:val="00527D01"/>
    <w:rsid w:val="00530D86"/>
    <w:rsid w:val="00532603"/>
    <w:rsid w:val="00532A7A"/>
    <w:rsid w:val="00532C11"/>
    <w:rsid w:val="00532D43"/>
    <w:rsid w:val="00533735"/>
    <w:rsid w:val="0053388A"/>
    <w:rsid w:val="00533F90"/>
    <w:rsid w:val="005340C6"/>
    <w:rsid w:val="005340E3"/>
    <w:rsid w:val="00534F20"/>
    <w:rsid w:val="00535A4C"/>
    <w:rsid w:val="00535AE1"/>
    <w:rsid w:val="00536200"/>
    <w:rsid w:val="0053656F"/>
    <w:rsid w:val="0053708A"/>
    <w:rsid w:val="005373E6"/>
    <w:rsid w:val="005375B2"/>
    <w:rsid w:val="005377FB"/>
    <w:rsid w:val="00537E0F"/>
    <w:rsid w:val="0054009E"/>
    <w:rsid w:val="0054069A"/>
    <w:rsid w:val="005406EF"/>
    <w:rsid w:val="00540A16"/>
    <w:rsid w:val="00540D48"/>
    <w:rsid w:val="00540DDA"/>
    <w:rsid w:val="00541589"/>
    <w:rsid w:val="00541D1F"/>
    <w:rsid w:val="00542092"/>
    <w:rsid w:val="005427FE"/>
    <w:rsid w:val="00543515"/>
    <w:rsid w:val="005457A9"/>
    <w:rsid w:val="00545AFC"/>
    <w:rsid w:val="00545B4D"/>
    <w:rsid w:val="00545C37"/>
    <w:rsid w:val="005462B5"/>
    <w:rsid w:val="00546CC6"/>
    <w:rsid w:val="00547080"/>
    <w:rsid w:val="005470A0"/>
    <w:rsid w:val="005470FC"/>
    <w:rsid w:val="005476D8"/>
    <w:rsid w:val="00547B2C"/>
    <w:rsid w:val="005501A0"/>
    <w:rsid w:val="005507A7"/>
    <w:rsid w:val="00550BE4"/>
    <w:rsid w:val="00551016"/>
    <w:rsid w:val="00551152"/>
    <w:rsid w:val="00551FBF"/>
    <w:rsid w:val="0055204B"/>
    <w:rsid w:val="005522FB"/>
    <w:rsid w:val="00553F57"/>
    <w:rsid w:val="0055518E"/>
    <w:rsid w:val="005561E5"/>
    <w:rsid w:val="00556330"/>
    <w:rsid w:val="0055658D"/>
    <w:rsid w:val="00557265"/>
    <w:rsid w:val="00560AC4"/>
    <w:rsid w:val="00561877"/>
    <w:rsid w:val="005620D0"/>
    <w:rsid w:val="005621F2"/>
    <w:rsid w:val="005621FC"/>
    <w:rsid w:val="00562290"/>
    <w:rsid w:val="00562F78"/>
    <w:rsid w:val="00563109"/>
    <w:rsid w:val="0056335D"/>
    <w:rsid w:val="00564106"/>
    <w:rsid w:val="005645B6"/>
    <w:rsid w:val="0056494B"/>
    <w:rsid w:val="00564F71"/>
    <w:rsid w:val="00566133"/>
    <w:rsid w:val="00566C7D"/>
    <w:rsid w:val="00566CB1"/>
    <w:rsid w:val="0056711E"/>
    <w:rsid w:val="00570199"/>
    <w:rsid w:val="005704AE"/>
    <w:rsid w:val="00571272"/>
    <w:rsid w:val="00571395"/>
    <w:rsid w:val="005715B7"/>
    <w:rsid w:val="00571936"/>
    <w:rsid w:val="00571E32"/>
    <w:rsid w:val="00572CE5"/>
    <w:rsid w:val="005743E0"/>
    <w:rsid w:val="00574A35"/>
    <w:rsid w:val="00574D25"/>
    <w:rsid w:val="00575886"/>
    <w:rsid w:val="00576607"/>
    <w:rsid w:val="00577848"/>
    <w:rsid w:val="00577E2B"/>
    <w:rsid w:val="00580189"/>
    <w:rsid w:val="00580322"/>
    <w:rsid w:val="0058034F"/>
    <w:rsid w:val="00580CA8"/>
    <w:rsid w:val="0058183B"/>
    <w:rsid w:val="00581A59"/>
    <w:rsid w:val="00581E59"/>
    <w:rsid w:val="00581E7F"/>
    <w:rsid w:val="005824D1"/>
    <w:rsid w:val="00582800"/>
    <w:rsid w:val="005840AD"/>
    <w:rsid w:val="00584855"/>
    <w:rsid w:val="00584D16"/>
    <w:rsid w:val="0058594D"/>
    <w:rsid w:val="00585DBF"/>
    <w:rsid w:val="005864EC"/>
    <w:rsid w:val="005869EA"/>
    <w:rsid w:val="00586F05"/>
    <w:rsid w:val="005873B5"/>
    <w:rsid w:val="005874D2"/>
    <w:rsid w:val="00592C8A"/>
    <w:rsid w:val="0059314D"/>
    <w:rsid w:val="00593674"/>
    <w:rsid w:val="0059397F"/>
    <w:rsid w:val="00593A66"/>
    <w:rsid w:val="00594100"/>
    <w:rsid w:val="00596F77"/>
    <w:rsid w:val="005971F9"/>
    <w:rsid w:val="005972B8"/>
    <w:rsid w:val="005A0106"/>
    <w:rsid w:val="005A0761"/>
    <w:rsid w:val="005A16C2"/>
    <w:rsid w:val="005A16F8"/>
    <w:rsid w:val="005A1995"/>
    <w:rsid w:val="005A1C81"/>
    <w:rsid w:val="005A2C84"/>
    <w:rsid w:val="005A38B9"/>
    <w:rsid w:val="005A3AE3"/>
    <w:rsid w:val="005A3B42"/>
    <w:rsid w:val="005A3FB9"/>
    <w:rsid w:val="005A42EE"/>
    <w:rsid w:val="005A4359"/>
    <w:rsid w:val="005A51F3"/>
    <w:rsid w:val="005A615C"/>
    <w:rsid w:val="005A629E"/>
    <w:rsid w:val="005A69CA"/>
    <w:rsid w:val="005A735A"/>
    <w:rsid w:val="005A7A55"/>
    <w:rsid w:val="005A7CC6"/>
    <w:rsid w:val="005B0650"/>
    <w:rsid w:val="005B08D7"/>
    <w:rsid w:val="005B1036"/>
    <w:rsid w:val="005B11E4"/>
    <w:rsid w:val="005B1B28"/>
    <w:rsid w:val="005B1DEB"/>
    <w:rsid w:val="005B2A0C"/>
    <w:rsid w:val="005B2D03"/>
    <w:rsid w:val="005B2DCD"/>
    <w:rsid w:val="005B3223"/>
    <w:rsid w:val="005B3440"/>
    <w:rsid w:val="005B48D8"/>
    <w:rsid w:val="005B4DFB"/>
    <w:rsid w:val="005B5B00"/>
    <w:rsid w:val="005B5EE0"/>
    <w:rsid w:val="005B776B"/>
    <w:rsid w:val="005B7B27"/>
    <w:rsid w:val="005C0669"/>
    <w:rsid w:val="005C0DF8"/>
    <w:rsid w:val="005C1399"/>
    <w:rsid w:val="005C1AC0"/>
    <w:rsid w:val="005C2094"/>
    <w:rsid w:val="005C26C9"/>
    <w:rsid w:val="005C35C5"/>
    <w:rsid w:val="005C3945"/>
    <w:rsid w:val="005C4125"/>
    <w:rsid w:val="005C496F"/>
    <w:rsid w:val="005C4FE5"/>
    <w:rsid w:val="005C50DB"/>
    <w:rsid w:val="005C518E"/>
    <w:rsid w:val="005C601E"/>
    <w:rsid w:val="005C60FE"/>
    <w:rsid w:val="005C6DCD"/>
    <w:rsid w:val="005C75F8"/>
    <w:rsid w:val="005C770C"/>
    <w:rsid w:val="005C7777"/>
    <w:rsid w:val="005C78D5"/>
    <w:rsid w:val="005C79FD"/>
    <w:rsid w:val="005C7C25"/>
    <w:rsid w:val="005D0839"/>
    <w:rsid w:val="005D0B46"/>
    <w:rsid w:val="005D11D1"/>
    <w:rsid w:val="005D13EA"/>
    <w:rsid w:val="005D140C"/>
    <w:rsid w:val="005D1FBE"/>
    <w:rsid w:val="005D2537"/>
    <w:rsid w:val="005D3150"/>
    <w:rsid w:val="005D367D"/>
    <w:rsid w:val="005D3838"/>
    <w:rsid w:val="005D3CF4"/>
    <w:rsid w:val="005D4503"/>
    <w:rsid w:val="005D47D9"/>
    <w:rsid w:val="005D49AE"/>
    <w:rsid w:val="005D4A7D"/>
    <w:rsid w:val="005D4B3D"/>
    <w:rsid w:val="005D56BE"/>
    <w:rsid w:val="005D5953"/>
    <w:rsid w:val="005D5CD5"/>
    <w:rsid w:val="005D7225"/>
    <w:rsid w:val="005D7476"/>
    <w:rsid w:val="005D76B2"/>
    <w:rsid w:val="005D7E76"/>
    <w:rsid w:val="005E00FB"/>
    <w:rsid w:val="005E067E"/>
    <w:rsid w:val="005E070C"/>
    <w:rsid w:val="005E0756"/>
    <w:rsid w:val="005E11EC"/>
    <w:rsid w:val="005E1488"/>
    <w:rsid w:val="005E382A"/>
    <w:rsid w:val="005E414F"/>
    <w:rsid w:val="005E41E9"/>
    <w:rsid w:val="005E49F9"/>
    <w:rsid w:val="005E4A0C"/>
    <w:rsid w:val="005E4CC4"/>
    <w:rsid w:val="005E4CF1"/>
    <w:rsid w:val="005E5306"/>
    <w:rsid w:val="005E5F86"/>
    <w:rsid w:val="005E63AF"/>
    <w:rsid w:val="005E6710"/>
    <w:rsid w:val="005E7930"/>
    <w:rsid w:val="005F10C7"/>
    <w:rsid w:val="005F1177"/>
    <w:rsid w:val="005F172F"/>
    <w:rsid w:val="005F18AF"/>
    <w:rsid w:val="005F1AEE"/>
    <w:rsid w:val="005F253A"/>
    <w:rsid w:val="005F2B6B"/>
    <w:rsid w:val="005F2B99"/>
    <w:rsid w:val="005F302D"/>
    <w:rsid w:val="005F30A9"/>
    <w:rsid w:val="005F3327"/>
    <w:rsid w:val="005F33AD"/>
    <w:rsid w:val="005F3541"/>
    <w:rsid w:val="005F44F5"/>
    <w:rsid w:val="005F46CB"/>
    <w:rsid w:val="005F4D60"/>
    <w:rsid w:val="005F4EED"/>
    <w:rsid w:val="005F5087"/>
    <w:rsid w:val="005F561A"/>
    <w:rsid w:val="005F5FA3"/>
    <w:rsid w:val="005F6133"/>
    <w:rsid w:val="005F63EA"/>
    <w:rsid w:val="005F6426"/>
    <w:rsid w:val="005F729D"/>
    <w:rsid w:val="005F7689"/>
    <w:rsid w:val="005F7736"/>
    <w:rsid w:val="005F7F57"/>
    <w:rsid w:val="00600470"/>
    <w:rsid w:val="00600DEE"/>
    <w:rsid w:val="00601580"/>
    <w:rsid w:val="0060173B"/>
    <w:rsid w:val="00601BC3"/>
    <w:rsid w:val="00602376"/>
    <w:rsid w:val="00603593"/>
    <w:rsid w:val="006040E8"/>
    <w:rsid w:val="00604161"/>
    <w:rsid w:val="00604664"/>
    <w:rsid w:val="00605002"/>
    <w:rsid w:val="00606731"/>
    <w:rsid w:val="00607DBC"/>
    <w:rsid w:val="0061000E"/>
    <w:rsid w:val="00610501"/>
    <w:rsid w:val="00610D9E"/>
    <w:rsid w:val="0061206F"/>
    <w:rsid w:val="006120DA"/>
    <w:rsid w:val="0061233F"/>
    <w:rsid w:val="00612495"/>
    <w:rsid w:val="006128C1"/>
    <w:rsid w:val="00613018"/>
    <w:rsid w:val="00613847"/>
    <w:rsid w:val="00613A16"/>
    <w:rsid w:val="00613FA2"/>
    <w:rsid w:val="006142AF"/>
    <w:rsid w:val="0061452A"/>
    <w:rsid w:val="00614676"/>
    <w:rsid w:val="0061562D"/>
    <w:rsid w:val="00615A54"/>
    <w:rsid w:val="00615ED3"/>
    <w:rsid w:val="006161FB"/>
    <w:rsid w:val="00616CC4"/>
    <w:rsid w:val="00617A25"/>
    <w:rsid w:val="006200DB"/>
    <w:rsid w:val="00620361"/>
    <w:rsid w:val="0062049C"/>
    <w:rsid w:val="006206F7"/>
    <w:rsid w:val="00620735"/>
    <w:rsid w:val="00620D0F"/>
    <w:rsid w:val="00621FBE"/>
    <w:rsid w:val="006225DC"/>
    <w:rsid w:val="00622AA4"/>
    <w:rsid w:val="00622AE9"/>
    <w:rsid w:val="006232C3"/>
    <w:rsid w:val="006238E8"/>
    <w:rsid w:val="00624D3F"/>
    <w:rsid w:val="00625523"/>
    <w:rsid w:val="00625F6E"/>
    <w:rsid w:val="00626803"/>
    <w:rsid w:val="006301AF"/>
    <w:rsid w:val="006304E7"/>
    <w:rsid w:val="00630C1C"/>
    <w:rsid w:val="00630CBB"/>
    <w:rsid w:val="00631A42"/>
    <w:rsid w:val="00631DAE"/>
    <w:rsid w:val="006320E1"/>
    <w:rsid w:val="00632A5B"/>
    <w:rsid w:val="00632AED"/>
    <w:rsid w:val="00634428"/>
    <w:rsid w:val="00635608"/>
    <w:rsid w:val="00635A1E"/>
    <w:rsid w:val="00635D5A"/>
    <w:rsid w:val="0063634A"/>
    <w:rsid w:val="006373E5"/>
    <w:rsid w:val="00637C55"/>
    <w:rsid w:val="00640061"/>
    <w:rsid w:val="00640449"/>
    <w:rsid w:val="00640556"/>
    <w:rsid w:val="00640A58"/>
    <w:rsid w:val="006418DE"/>
    <w:rsid w:val="00641EAB"/>
    <w:rsid w:val="00642BB7"/>
    <w:rsid w:val="00643BA0"/>
    <w:rsid w:val="006441FB"/>
    <w:rsid w:val="006442CB"/>
    <w:rsid w:val="00644EFB"/>
    <w:rsid w:val="006456C8"/>
    <w:rsid w:val="00645C1C"/>
    <w:rsid w:val="00645F3F"/>
    <w:rsid w:val="006463C5"/>
    <w:rsid w:val="0064658A"/>
    <w:rsid w:val="00646D85"/>
    <w:rsid w:val="006475CF"/>
    <w:rsid w:val="00647CA2"/>
    <w:rsid w:val="00651869"/>
    <w:rsid w:val="00652722"/>
    <w:rsid w:val="006529AC"/>
    <w:rsid w:val="006530BC"/>
    <w:rsid w:val="00654683"/>
    <w:rsid w:val="00654E47"/>
    <w:rsid w:val="00655004"/>
    <w:rsid w:val="0065503D"/>
    <w:rsid w:val="006555C7"/>
    <w:rsid w:val="006557E7"/>
    <w:rsid w:val="00655C66"/>
    <w:rsid w:val="0065630C"/>
    <w:rsid w:val="006608B6"/>
    <w:rsid w:val="00660BD4"/>
    <w:rsid w:val="00661213"/>
    <w:rsid w:val="00661BD1"/>
    <w:rsid w:val="00664855"/>
    <w:rsid w:val="0066524F"/>
    <w:rsid w:val="00665CF9"/>
    <w:rsid w:val="00666C85"/>
    <w:rsid w:val="0067001A"/>
    <w:rsid w:val="00670522"/>
    <w:rsid w:val="00670891"/>
    <w:rsid w:val="00670D48"/>
    <w:rsid w:val="00670F70"/>
    <w:rsid w:val="00671032"/>
    <w:rsid w:val="006710D4"/>
    <w:rsid w:val="00671871"/>
    <w:rsid w:val="00671D4C"/>
    <w:rsid w:val="006725A5"/>
    <w:rsid w:val="00672729"/>
    <w:rsid w:val="00672A83"/>
    <w:rsid w:val="00672EF0"/>
    <w:rsid w:val="0067312F"/>
    <w:rsid w:val="006734EF"/>
    <w:rsid w:val="00673579"/>
    <w:rsid w:val="00673B3C"/>
    <w:rsid w:val="0067449E"/>
    <w:rsid w:val="006744AF"/>
    <w:rsid w:val="00674ADF"/>
    <w:rsid w:val="006751D3"/>
    <w:rsid w:val="00675552"/>
    <w:rsid w:val="006759D9"/>
    <w:rsid w:val="00675C2D"/>
    <w:rsid w:val="006762A0"/>
    <w:rsid w:val="00676484"/>
    <w:rsid w:val="00676C00"/>
    <w:rsid w:val="0067703F"/>
    <w:rsid w:val="00677C08"/>
    <w:rsid w:val="0068044B"/>
    <w:rsid w:val="0068056D"/>
    <w:rsid w:val="006808DF"/>
    <w:rsid w:val="00680B00"/>
    <w:rsid w:val="006817E4"/>
    <w:rsid w:val="00681D82"/>
    <w:rsid w:val="00681DA7"/>
    <w:rsid w:val="006820D6"/>
    <w:rsid w:val="00682180"/>
    <w:rsid w:val="006834B5"/>
    <w:rsid w:val="006842B8"/>
    <w:rsid w:val="0068434B"/>
    <w:rsid w:val="0068459B"/>
    <w:rsid w:val="00684D49"/>
    <w:rsid w:val="00684D97"/>
    <w:rsid w:val="00685B8B"/>
    <w:rsid w:val="00686C41"/>
    <w:rsid w:val="00687114"/>
    <w:rsid w:val="0068758F"/>
    <w:rsid w:val="00687738"/>
    <w:rsid w:val="00687DDF"/>
    <w:rsid w:val="00687E93"/>
    <w:rsid w:val="00690213"/>
    <w:rsid w:val="006906CA"/>
    <w:rsid w:val="0069094F"/>
    <w:rsid w:val="00690C33"/>
    <w:rsid w:val="0069165E"/>
    <w:rsid w:val="006917F1"/>
    <w:rsid w:val="00691B84"/>
    <w:rsid w:val="0069206C"/>
    <w:rsid w:val="006927E9"/>
    <w:rsid w:val="00692AF8"/>
    <w:rsid w:val="0069310D"/>
    <w:rsid w:val="00693A68"/>
    <w:rsid w:val="00693C95"/>
    <w:rsid w:val="00694238"/>
    <w:rsid w:val="006943DF"/>
    <w:rsid w:val="00694D3F"/>
    <w:rsid w:val="006957C6"/>
    <w:rsid w:val="00695F2C"/>
    <w:rsid w:val="00697102"/>
    <w:rsid w:val="00697761"/>
    <w:rsid w:val="006A00F6"/>
    <w:rsid w:val="006A0BA7"/>
    <w:rsid w:val="006A127E"/>
    <w:rsid w:val="006A16AD"/>
    <w:rsid w:val="006A17D2"/>
    <w:rsid w:val="006A1E97"/>
    <w:rsid w:val="006A22CF"/>
    <w:rsid w:val="006A2496"/>
    <w:rsid w:val="006A2635"/>
    <w:rsid w:val="006A299A"/>
    <w:rsid w:val="006A2C7B"/>
    <w:rsid w:val="006A35B3"/>
    <w:rsid w:val="006A382B"/>
    <w:rsid w:val="006A3C41"/>
    <w:rsid w:val="006A44F2"/>
    <w:rsid w:val="006A69B2"/>
    <w:rsid w:val="006A74EB"/>
    <w:rsid w:val="006A773E"/>
    <w:rsid w:val="006A7749"/>
    <w:rsid w:val="006A7879"/>
    <w:rsid w:val="006A794F"/>
    <w:rsid w:val="006B01EA"/>
    <w:rsid w:val="006B0FFA"/>
    <w:rsid w:val="006B1268"/>
    <w:rsid w:val="006B14DC"/>
    <w:rsid w:val="006B1AF0"/>
    <w:rsid w:val="006B1DB9"/>
    <w:rsid w:val="006B28A8"/>
    <w:rsid w:val="006B3951"/>
    <w:rsid w:val="006B3F85"/>
    <w:rsid w:val="006B4C1F"/>
    <w:rsid w:val="006B52A8"/>
    <w:rsid w:val="006B56BB"/>
    <w:rsid w:val="006B586C"/>
    <w:rsid w:val="006B5B88"/>
    <w:rsid w:val="006B6977"/>
    <w:rsid w:val="006B6CB3"/>
    <w:rsid w:val="006B7B87"/>
    <w:rsid w:val="006B7BFE"/>
    <w:rsid w:val="006C10DC"/>
    <w:rsid w:val="006C15D4"/>
    <w:rsid w:val="006C2FDC"/>
    <w:rsid w:val="006C37D2"/>
    <w:rsid w:val="006C3835"/>
    <w:rsid w:val="006C39E3"/>
    <w:rsid w:val="006C3A11"/>
    <w:rsid w:val="006C3A2C"/>
    <w:rsid w:val="006C54D9"/>
    <w:rsid w:val="006C6330"/>
    <w:rsid w:val="006C66DD"/>
    <w:rsid w:val="006C67B8"/>
    <w:rsid w:val="006C6E2C"/>
    <w:rsid w:val="006C6FD1"/>
    <w:rsid w:val="006C751B"/>
    <w:rsid w:val="006C77C0"/>
    <w:rsid w:val="006C7D2E"/>
    <w:rsid w:val="006D02BE"/>
    <w:rsid w:val="006D0E6A"/>
    <w:rsid w:val="006D19D6"/>
    <w:rsid w:val="006D1ABC"/>
    <w:rsid w:val="006D1FFB"/>
    <w:rsid w:val="006D2085"/>
    <w:rsid w:val="006D2D49"/>
    <w:rsid w:val="006D3265"/>
    <w:rsid w:val="006D3525"/>
    <w:rsid w:val="006D37D8"/>
    <w:rsid w:val="006D40F1"/>
    <w:rsid w:val="006D43E4"/>
    <w:rsid w:val="006D4825"/>
    <w:rsid w:val="006D4830"/>
    <w:rsid w:val="006D5788"/>
    <w:rsid w:val="006D5C2A"/>
    <w:rsid w:val="006D7310"/>
    <w:rsid w:val="006D76E9"/>
    <w:rsid w:val="006D794B"/>
    <w:rsid w:val="006E0404"/>
    <w:rsid w:val="006E0D01"/>
    <w:rsid w:val="006E110E"/>
    <w:rsid w:val="006E18DF"/>
    <w:rsid w:val="006E1B69"/>
    <w:rsid w:val="006E1F51"/>
    <w:rsid w:val="006E2F8B"/>
    <w:rsid w:val="006E40ED"/>
    <w:rsid w:val="006E49B9"/>
    <w:rsid w:val="006E581F"/>
    <w:rsid w:val="006E58A7"/>
    <w:rsid w:val="006E5E18"/>
    <w:rsid w:val="006E5FC2"/>
    <w:rsid w:val="006E651A"/>
    <w:rsid w:val="006E75DC"/>
    <w:rsid w:val="006E7ED7"/>
    <w:rsid w:val="006E7F44"/>
    <w:rsid w:val="006F04F5"/>
    <w:rsid w:val="006F052C"/>
    <w:rsid w:val="006F0753"/>
    <w:rsid w:val="006F17A4"/>
    <w:rsid w:val="006F1E7A"/>
    <w:rsid w:val="006F1EF0"/>
    <w:rsid w:val="006F26B8"/>
    <w:rsid w:val="006F2855"/>
    <w:rsid w:val="006F2C19"/>
    <w:rsid w:val="006F4530"/>
    <w:rsid w:val="006F4FC4"/>
    <w:rsid w:val="006F5D0A"/>
    <w:rsid w:val="006F6681"/>
    <w:rsid w:val="006F707D"/>
    <w:rsid w:val="006F7A32"/>
    <w:rsid w:val="006F7DDD"/>
    <w:rsid w:val="007001DB"/>
    <w:rsid w:val="007009F7"/>
    <w:rsid w:val="00700CAC"/>
    <w:rsid w:val="007010B6"/>
    <w:rsid w:val="00701389"/>
    <w:rsid w:val="00701D4C"/>
    <w:rsid w:val="00701D89"/>
    <w:rsid w:val="0070222B"/>
    <w:rsid w:val="007022BE"/>
    <w:rsid w:val="00702479"/>
    <w:rsid w:val="00703499"/>
    <w:rsid w:val="00703BEA"/>
    <w:rsid w:val="00704381"/>
    <w:rsid w:val="007046F9"/>
    <w:rsid w:val="0070496B"/>
    <w:rsid w:val="00704A32"/>
    <w:rsid w:val="0070537A"/>
    <w:rsid w:val="00705561"/>
    <w:rsid w:val="00705B82"/>
    <w:rsid w:val="00705F09"/>
    <w:rsid w:val="00705F4B"/>
    <w:rsid w:val="00706522"/>
    <w:rsid w:val="00706844"/>
    <w:rsid w:val="00706CD0"/>
    <w:rsid w:val="00706F1A"/>
    <w:rsid w:val="007072E5"/>
    <w:rsid w:val="007079EB"/>
    <w:rsid w:val="00707D1F"/>
    <w:rsid w:val="007105AA"/>
    <w:rsid w:val="0071077C"/>
    <w:rsid w:val="00710913"/>
    <w:rsid w:val="0071095A"/>
    <w:rsid w:val="00710B4F"/>
    <w:rsid w:val="00710F52"/>
    <w:rsid w:val="007110D6"/>
    <w:rsid w:val="00711255"/>
    <w:rsid w:val="00711CAC"/>
    <w:rsid w:val="007129BE"/>
    <w:rsid w:val="00713B8E"/>
    <w:rsid w:val="0071485C"/>
    <w:rsid w:val="00714913"/>
    <w:rsid w:val="007157CA"/>
    <w:rsid w:val="00716285"/>
    <w:rsid w:val="007176CF"/>
    <w:rsid w:val="00717AAF"/>
    <w:rsid w:val="007204DC"/>
    <w:rsid w:val="00721E9D"/>
    <w:rsid w:val="00722D10"/>
    <w:rsid w:val="00723073"/>
    <w:rsid w:val="00723214"/>
    <w:rsid w:val="00724387"/>
    <w:rsid w:val="007243A0"/>
    <w:rsid w:val="007245A6"/>
    <w:rsid w:val="00724FBA"/>
    <w:rsid w:val="00725004"/>
    <w:rsid w:val="0072545E"/>
    <w:rsid w:val="00726047"/>
    <w:rsid w:val="0072622A"/>
    <w:rsid w:val="007262EF"/>
    <w:rsid w:val="007262FC"/>
    <w:rsid w:val="007264D8"/>
    <w:rsid w:val="007267F2"/>
    <w:rsid w:val="0072695A"/>
    <w:rsid w:val="0072716D"/>
    <w:rsid w:val="007301D7"/>
    <w:rsid w:val="007310F2"/>
    <w:rsid w:val="00731685"/>
    <w:rsid w:val="00731DCD"/>
    <w:rsid w:val="00732C42"/>
    <w:rsid w:val="00732E66"/>
    <w:rsid w:val="00732EEC"/>
    <w:rsid w:val="0073391E"/>
    <w:rsid w:val="00734922"/>
    <w:rsid w:val="0073502A"/>
    <w:rsid w:val="007360FC"/>
    <w:rsid w:val="00736264"/>
    <w:rsid w:val="0073723B"/>
    <w:rsid w:val="00737A4C"/>
    <w:rsid w:val="0074002C"/>
    <w:rsid w:val="0074015F"/>
    <w:rsid w:val="0074100B"/>
    <w:rsid w:val="00741F84"/>
    <w:rsid w:val="007420F2"/>
    <w:rsid w:val="00742456"/>
    <w:rsid w:val="00742BED"/>
    <w:rsid w:val="00743CCB"/>
    <w:rsid w:val="00743E79"/>
    <w:rsid w:val="00743E7B"/>
    <w:rsid w:val="00744736"/>
    <w:rsid w:val="007448E5"/>
    <w:rsid w:val="00744A4E"/>
    <w:rsid w:val="00744D78"/>
    <w:rsid w:val="00746F64"/>
    <w:rsid w:val="0074731F"/>
    <w:rsid w:val="007477B6"/>
    <w:rsid w:val="00747B10"/>
    <w:rsid w:val="00750598"/>
    <w:rsid w:val="007505A1"/>
    <w:rsid w:val="00751F00"/>
    <w:rsid w:val="00752319"/>
    <w:rsid w:val="007525DC"/>
    <w:rsid w:val="007525EE"/>
    <w:rsid w:val="0075298F"/>
    <w:rsid w:val="00752E05"/>
    <w:rsid w:val="007530A8"/>
    <w:rsid w:val="00753CCD"/>
    <w:rsid w:val="00753D35"/>
    <w:rsid w:val="0075427A"/>
    <w:rsid w:val="007549C7"/>
    <w:rsid w:val="00755B55"/>
    <w:rsid w:val="00755DCB"/>
    <w:rsid w:val="00755E3B"/>
    <w:rsid w:val="007567DB"/>
    <w:rsid w:val="007576D2"/>
    <w:rsid w:val="00757C65"/>
    <w:rsid w:val="00761793"/>
    <w:rsid w:val="00761926"/>
    <w:rsid w:val="00761951"/>
    <w:rsid w:val="00762065"/>
    <w:rsid w:val="00762BEC"/>
    <w:rsid w:val="00763015"/>
    <w:rsid w:val="00763A5D"/>
    <w:rsid w:val="0076412F"/>
    <w:rsid w:val="00764243"/>
    <w:rsid w:val="007643B8"/>
    <w:rsid w:val="0076471F"/>
    <w:rsid w:val="00765346"/>
    <w:rsid w:val="0076547A"/>
    <w:rsid w:val="00766563"/>
    <w:rsid w:val="00766E2D"/>
    <w:rsid w:val="00766F34"/>
    <w:rsid w:val="00767844"/>
    <w:rsid w:val="00767F6A"/>
    <w:rsid w:val="00770605"/>
    <w:rsid w:val="007706DE"/>
    <w:rsid w:val="007709AC"/>
    <w:rsid w:val="00772083"/>
    <w:rsid w:val="007730C1"/>
    <w:rsid w:val="00773833"/>
    <w:rsid w:val="007747A5"/>
    <w:rsid w:val="00774AB4"/>
    <w:rsid w:val="0077550A"/>
    <w:rsid w:val="00775983"/>
    <w:rsid w:val="00775C47"/>
    <w:rsid w:val="00776CA2"/>
    <w:rsid w:val="00776FE1"/>
    <w:rsid w:val="00777FB7"/>
    <w:rsid w:val="00780454"/>
    <w:rsid w:val="007806E7"/>
    <w:rsid w:val="00780D75"/>
    <w:rsid w:val="00780F4B"/>
    <w:rsid w:val="007816AC"/>
    <w:rsid w:val="007826F1"/>
    <w:rsid w:val="007831D6"/>
    <w:rsid w:val="007832A4"/>
    <w:rsid w:val="00783C93"/>
    <w:rsid w:val="00783CCC"/>
    <w:rsid w:val="00786493"/>
    <w:rsid w:val="007867E0"/>
    <w:rsid w:val="00786838"/>
    <w:rsid w:val="007870FE"/>
    <w:rsid w:val="007875EC"/>
    <w:rsid w:val="00787D94"/>
    <w:rsid w:val="007909CF"/>
    <w:rsid w:val="00790AAF"/>
    <w:rsid w:val="00790F0C"/>
    <w:rsid w:val="00791F0A"/>
    <w:rsid w:val="00791F69"/>
    <w:rsid w:val="00792A2F"/>
    <w:rsid w:val="00792B86"/>
    <w:rsid w:val="00792CAD"/>
    <w:rsid w:val="007931EC"/>
    <w:rsid w:val="007942DF"/>
    <w:rsid w:val="00794E0A"/>
    <w:rsid w:val="00795A9F"/>
    <w:rsid w:val="0079657F"/>
    <w:rsid w:val="007966A1"/>
    <w:rsid w:val="0079680F"/>
    <w:rsid w:val="007968A6"/>
    <w:rsid w:val="00796911"/>
    <w:rsid w:val="00796CA1"/>
    <w:rsid w:val="00796D32"/>
    <w:rsid w:val="007A06BE"/>
    <w:rsid w:val="007A0B8D"/>
    <w:rsid w:val="007A126D"/>
    <w:rsid w:val="007A158B"/>
    <w:rsid w:val="007A18D1"/>
    <w:rsid w:val="007A1E4A"/>
    <w:rsid w:val="007A222E"/>
    <w:rsid w:val="007A24AE"/>
    <w:rsid w:val="007A2690"/>
    <w:rsid w:val="007A3627"/>
    <w:rsid w:val="007A3761"/>
    <w:rsid w:val="007A3998"/>
    <w:rsid w:val="007A45E6"/>
    <w:rsid w:val="007A49D4"/>
    <w:rsid w:val="007A4AEB"/>
    <w:rsid w:val="007A4C2E"/>
    <w:rsid w:val="007A64BD"/>
    <w:rsid w:val="007A64C7"/>
    <w:rsid w:val="007A6993"/>
    <w:rsid w:val="007A7482"/>
    <w:rsid w:val="007B0065"/>
    <w:rsid w:val="007B013F"/>
    <w:rsid w:val="007B051C"/>
    <w:rsid w:val="007B06C3"/>
    <w:rsid w:val="007B0D14"/>
    <w:rsid w:val="007B0F01"/>
    <w:rsid w:val="007B1A94"/>
    <w:rsid w:val="007B26F3"/>
    <w:rsid w:val="007B30CA"/>
    <w:rsid w:val="007B34B6"/>
    <w:rsid w:val="007B3855"/>
    <w:rsid w:val="007B3939"/>
    <w:rsid w:val="007B39B0"/>
    <w:rsid w:val="007B3BFC"/>
    <w:rsid w:val="007B3E84"/>
    <w:rsid w:val="007B5CAE"/>
    <w:rsid w:val="007B5D1F"/>
    <w:rsid w:val="007B5E03"/>
    <w:rsid w:val="007B63B9"/>
    <w:rsid w:val="007B6B2E"/>
    <w:rsid w:val="007B7104"/>
    <w:rsid w:val="007B726E"/>
    <w:rsid w:val="007B76B0"/>
    <w:rsid w:val="007B7921"/>
    <w:rsid w:val="007C069D"/>
    <w:rsid w:val="007C0BB3"/>
    <w:rsid w:val="007C0D0C"/>
    <w:rsid w:val="007C10AF"/>
    <w:rsid w:val="007C2198"/>
    <w:rsid w:val="007C285A"/>
    <w:rsid w:val="007C2F61"/>
    <w:rsid w:val="007C3822"/>
    <w:rsid w:val="007C5AB8"/>
    <w:rsid w:val="007C77D8"/>
    <w:rsid w:val="007C79A2"/>
    <w:rsid w:val="007D1A5E"/>
    <w:rsid w:val="007D271E"/>
    <w:rsid w:val="007D2865"/>
    <w:rsid w:val="007D2874"/>
    <w:rsid w:val="007D2D71"/>
    <w:rsid w:val="007D3348"/>
    <w:rsid w:val="007D44A2"/>
    <w:rsid w:val="007D46C9"/>
    <w:rsid w:val="007D55C4"/>
    <w:rsid w:val="007D5619"/>
    <w:rsid w:val="007D57B0"/>
    <w:rsid w:val="007D5E08"/>
    <w:rsid w:val="007D6217"/>
    <w:rsid w:val="007D6730"/>
    <w:rsid w:val="007D6A0B"/>
    <w:rsid w:val="007D6C54"/>
    <w:rsid w:val="007D6E78"/>
    <w:rsid w:val="007D703B"/>
    <w:rsid w:val="007D7240"/>
    <w:rsid w:val="007E06D0"/>
    <w:rsid w:val="007E0888"/>
    <w:rsid w:val="007E1FDF"/>
    <w:rsid w:val="007E246F"/>
    <w:rsid w:val="007E2DE9"/>
    <w:rsid w:val="007E2F02"/>
    <w:rsid w:val="007E302D"/>
    <w:rsid w:val="007E3ED4"/>
    <w:rsid w:val="007E4113"/>
    <w:rsid w:val="007E4332"/>
    <w:rsid w:val="007E499B"/>
    <w:rsid w:val="007E5A3E"/>
    <w:rsid w:val="007E67B0"/>
    <w:rsid w:val="007E67CB"/>
    <w:rsid w:val="007E6DF2"/>
    <w:rsid w:val="007E79DC"/>
    <w:rsid w:val="007F016F"/>
    <w:rsid w:val="007F0806"/>
    <w:rsid w:val="007F080B"/>
    <w:rsid w:val="007F0B93"/>
    <w:rsid w:val="007F1137"/>
    <w:rsid w:val="007F2833"/>
    <w:rsid w:val="007F3CA1"/>
    <w:rsid w:val="007F4238"/>
    <w:rsid w:val="007F4559"/>
    <w:rsid w:val="007F4807"/>
    <w:rsid w:val="007F4894"/>
    <w:rsid w:val="007F48F4"/>
    <w:rsid w:val="007F4EE0"/>
    <w:rsid w:val="007F560C"/>
    <w:rsid w:val="007F56AE"/>
    <w:rsid w:val="007F5E05"/>
    <w:rsid w:val="007F6779"/>
    <w:rsid w:val="007F6D13"/>
    <w:rsid w:val="007F6E0B"/>
    <w:rsid w:val="007F6FD1"/>
    <w:rsid w:val="007F7704"/>
    <w:rsid w:val="007F7E69"/>
    <w:rsid w:val="00800269"/>
    <w:rsid w:val="00800AA0"/>
    <w:rsid w:val="00800B1F"/>
    <w:rsid w:val="008014CD"/>
    <w:rsid w:val="00801D5C"/>
    <w:rsid w:val="0080231B"/>
    <w:rsid w:val="008032D5"/>
    <w:rsid w:val="008036A5"/>
    <w:rsid w:val="008045C7"/>
    <w:rsid w:val="00804B1A"/>
    <w:rsid w:val="00804B6C"/>
    <w:rsid w:val="0080572F"/>
    <w:rsid w:val="008058C5"/>
    <w:rsid w:val="00805988"/>
    <w:rsid w:val="0080610D"/>
    <w:rsid w:val="00806316"/>
    <w:rsid w:val="00806A41"/>
    <w:rsid w:val="00806AF8"/>
    <w:rsid w:val="008104F5"/>
    <w:rsid w:val="00810AB4"/>
    <w:rsid w:val="008116E4"/>
    <w:rsid w:val="00812B8F"/>
    <w:rsid w:val="00813002"/>
    <w:rsid w:val="0081374B"/>
    <w:rsid w:val="00813AC4"/>
    <w:rsid w:val="008141C7"/>
    <w:rsid w:val="00814852"/>
    <w:rsid w:val="00815403"/>
    <w:rsid w:val="008161BB"/>
    <w:rsid w:val="00816895"/>
    <w:rsid w:val="008169D0"/>
    <w:rsid w:val="008174AD"/>
    <w:rsid w:val="0081754E"/>
    <w:rsid w:val="00817634"/>
    <w:rsid w:val="008179F4"/>
    <w:rsid w:val="00820383"/>
    <w:rsid w:val="008214FA"/>
    <w:rsid w:val="00821946"/>
    <w:rsid w:val="00821E72"/>
    <w:rsid w:val="0082222A"/>
    <w:rsid w:val="00822F45"/>
    <w:rsid w:val="00823397"/>
    <w:rsid w:val="00823DC3"/>
    <w:rsid w:val="00824599"/>
    <w:rsid w:val="008257B0"/>
    <w:rsid w:val="008259A0"/>
    <w:rsid w:val="0082611A"/>
    <w:rsid w:val="00826484"/>
    <w:rsid w:val="00826BBE"/>
    <w:rsid w:val="00826F8B"/>
    <w:rsid w:val="00827194"/>
    <w:rsid w:val="008273C4"/>
    <w:rsid w:val="00827F04"/>
    <w:rsid w:val="00827FDF"/>
    <w:rsid w:val="0083052F"/>
    <w:rsid w:val="0083066A"/>
    <w:rsid w:val="00831471"/>
    <w:rsid w:val="00831DEE"/>
    <w:rsid w:val="008324F0"/>
    <w:rsid w:val="0083297E"/>
    <w:rsid w:val="00833436"/>
    <w:rsid w:val="00833F58"/>
    <w:rsid w:val="0083558F"/>
    <w:rsid w:val="00835BEA"/>
    <w:rsid w:val="008362A9"/>
    <w:rsid w:val="00836473"/>
    <w:rsid w:val="00836C37"/>
    <w:rsid w:val="0083763D"/>
    <w:rsid w:val="00837C37"/>
    <w:rsid w:val="008408C0"/>
    <w:rsid w:val="00840930"/>
    <w:rsid w:val="00840D4A"/>
    <w:rsid w:val="00841073"/>
    <w:rsid w:val="008411E8"/>
    <w:rsid w:val="00841251"/>
    <w:rsid w:val="008416FC"/>
    <w:rsid w:val="00841E93"/>
    <w:rsid w:val="008435E9"/>
    <w:rsid w:val="008438E2"/>
    <w:rsid w:val="00843902"/>
    <w:rsid w:val="00843B9A"/>
    <w:rsid w:val="00844324"/>
    <w:rsid w:val="008448DB"/>
    <w:rsid w:val="00844CFA"/>
    <w:rsid w:val="0084547B"/>
    <w:rsid w:val="008455E2"/>
    <w:rsid w:val="00845752"/>
    <w:rsid w:val="008461C2"/>
    <w:rsid w:val="008465BA"/>
    <w:rsid w:val="008465DA"/>
    <w:rsid w:val="00846A5F"/>
    <w:rsid w:val="00846E68"/>
    <w:rsid w:val="0084735A"/>
    <w:rsid w:val="00847DC5"/>
    <w:rsid w:val="008516B7"/>
    <w:rsid w:val="00851DF2"/>
    <w:rsid w:val="00852648"/>
    <w:rsid w:val="00852FE5"/>
    <w:rsid w:val="008533B0"/>
    <w:rsid w:val="008533E0"/>
    <w:rsid w:val="00853815"/>
    <w:rsid w:val="00853ED5"/>
    <w:rsid w:val="0085482D"/>
    <w:rsid w:val="008564E1"/>
    <w:rsid w:val="0085719E"/>
    <w:rsid w:val="00857275"/>
    <w:rsid w:val="008575D1"/>
    <w:rsid w:val="00857767"/>
    <w:rsid w:val="00857784"/>
    <w:rsid w:val="00860329"/>
    <w:rsid w:val="0086048B"/>
    <w:rsid w:val="00861129"/>
    <w:rsid w:val="008618B6"/>
    <w:rsid w:val="00861D6F"/>
    <w:rsid w:val="00861FF8"/>
    <w:rsid w:val="00862680"/>
    <w:rsid w:val="008634DF"/>
    <w:rsid w:val="00863772"/>
    <w:rsid w:val="008637F5"/>
    <w:rsid w:val="008649D4"/>
    <w:rsid w:val="00864B8F"/>
    <w:rsid w:val="008658F4"/>
    <w:rsid w:val="00866231"/>
    <w:rsid w:val="00866AD7"/>
    <w:rsid w:val="008679B5"/>
    <w:rsid w:val="00867D90"/>
    <w:rsid w:val="00870064"/>
    <w:rsid w:val="008701E9"/>
    <w:rsid w:val="0087048C"/>
    <w:rsid w:val="008704A4"/>
    <w:rsid w:val="00870E92"/>
    <w:rsid w:val="008712F5"/>
    <w:rsid w:val="008715A9"/>
    <w:rsid w:val="00871B1F"/>
    <w:rsid w:val="00872584"/>
    <w:rsid w:val="00872A76"/>
    <w:rsid w:val="008730BF"/>
    <w:rsid w:val="008730C5"/>
    <w:rsid w:val="00873165"/>
    <w:rsid w:val="008735BA"/>
    <w:rsid w:val="0087405E"/>
    <w:rsid w:val="00874934"/>
    <w:rsid w:val="00875056"/>
    <w:rsid w:val="00875137"/>
    <w:rsid w:val="00875156"/>
    <w:rsid w:val="00875562"/>
    <w:rsid w:val="00876455"/>
    <w:rsid w:val="00876762"/>
    <w:rsid w:val="008777C7"/>
    <w:rsid w:val="00877B29"/>
    <w:rsid w:val="00877D1B"/>
    <w:rsid w:val="008802F5"/>
    <w:rsid w:val="008812D1"/>
    <w:rsid w:val="00881680"/>
    <w:rsid w:val="00881737"/>
    <w:rsid w:val="0088198C"/>
    <w:rsid w:val="00881A86"/>
    <w:rsid w:val="008825BE"/>
    <w:rsid w:val="0088298E"/>
    <w:rsid w:val="00882DA8"/>
    <w:rsid w:val="00883688"/>
    <w:rsid w:val="008849F1"/>
    <w:rsid w:val="008852C1"/>
    <w:rsid w:val="008855E2"/>
    <w:rsid w:val="008855E3"/>
    <w:rsid w:val="008866DD"/>
    <w:rsid w:val="00886EFC"/>
    <w:rsid w:val="008875C0"/>
    <w:rsid w:val="00887B72"/>
    <w:rsid w:val="00887D1D"/>
    <w:rsid w:val="00887E4E"/>
    <w:rsid w:val="00890AE6"/>
    <w:rsid w:val="00890C66"/>
    <w:rsid w:val="0089160B"/>
    <w:rsid w:val="00891797"/>
    <w:rsid w:val="00891857"/>
    <w:rsid w:val="00891C8D"/>
    <w:rsid w:val="00892460"/>
    <w:rsid w:val="008928D9"/>
    <w:rsid w:val="00892D4B"/>
    <w:rsid w:val="00892E7D"/>
    <w:rsid w:val="00893135"/>
    <w:rsid w:val="008932A0"/>
    <w:rsid w:val="0089334F"/>
    <w:rsid w:val="00893374"/>
    <w:rsid w:val="008935AD"/>
    <w:rsid w:val="00893C3A"/>
    <w:rsid w:val="00894680"/>
    <w:rsid w:val="0089571A"/>
    <w:rsid w:val="008961AD"/>
    <w:rsid w:val="00896AA5"/>
    <w:rsid w:val="00896F88"/>
    <w:rsid w:val="008975F2"/>
    <w:rsid w:val="008977AA"/>
    <w:rsid w:val="00897A5B"/>
    <w:rsid w:val="00897B86"/>
    <w:rsid w:val="00897D55"/>
    <w:rsid w:val="008A0F15"/>
    <w:rsid w:val="008A126C"/>
    <w:rsid w:val="008A1309"/>
    <w:rsid w:val="008A1672"/>
    <w:rsid w:val="008A1A93"/>
    <w:rsid w:val="008A1E02"/>
    <w:rsid w:val="008A20C5"/>
    <w:rsid w:val="008A2311"/>
    <w:rsid w:val="008A2706"/>
    <w:rsid w:val="008A2853"/>
    <w:rsid w:val="008A2893"/>
    <w:rsid w:val="008A2D4D"/>
    <w:rsid w:val="008A2E3C"/>
    <w:rsid w:val="008A3286"/>
    <w:rsid w:val="008A4266"/>
    <w:rsid w:val="008A429D"/>
    <w:rsid w:val="008A42FB"/>
    <w:rsid w:val="008A4394"/>
    <w:rsid w:val="008A5A33"/>
    <w:rsid w:val="008A61CC"/>
    <w:rsid w:val="008A6DD8"/>
    <w:rsid w:val="008A6EE5"/>
    <w:rsid w:val="008A6FD0"/>
    <w:rsid w:val="008A6FE3"/>
    <w:rsid w:val="008A7CC1"/>
    <w:rsid w:val="008A7F86"/>
    <w:rsid w:val="008B09CE"/>
    <w:rsid w:val="008B12C3"/>
    <w:rsid w:val="008B133B"/>
    <w:rsid w:val="008B1405"/>
    <w:rsid w:val="008B17DA"/>
    <w:rsid w:val="008B19B8"/>
    <w:rsid w:val="008B1B4C"/>
    <w:rsid w:val="008B2D05"/>
    <w:rsid w:val="008B2F58"/>
    <w:rsid w:val="008B39DE"/>
    <w:rsid w:val="008B3B13"/>
    <w:rsid w:val="008B3D1D"/>
    <w:rsid w:val="008B40CC"/>
    <w:rsid w:val="008B4C07"/>
    <w:rsid w:val="008B6121"/>
    <w:rsid w:val="008C050F"/>
    <w:rsid w:val="008C061F"/>
    <w:rsid w:val="008C0C28"/>
    <w:rsid w:val="008C1230"/>
    <w:rsid w:val="008C1350"/>
    <w:rsid w:val="008C17A4"/>
    <w:rsid w:val="008C2B3E"/>
    <w:rsid w:val="008C2B85"/>
    <w:rsid w:val="008C2C83"/>
    <w:rsid w:val="008C3089"/>
    <w:rsid w:val="008C3966"/>
    <w:rsid w:val="008C420B"/>
    <w:rsid w:val="008C48BA"/>
    <w:rsid w:val="008C5E03"/>
    <w:rsid w:val="008C6571"/>
    <w:rsid w:val="008C6A97"/>
    <w:rsid w:val="008C70ED"/>
    <w:rsid w:val="008C7F3B"/>
    <w:rsid w:val="008D0271"/>
    <w:rsid w:val="008D0A94"/>
    <w:rsid w:val="008D0AC7"/>
    <w:rsid w:val="008D166E"/>
    <w:rsid w:val="008D168A"/>
    <w:rsid w:val="008D2059"/>
    <w:rsid w:val="008D205B"/>
    <w:rsid w:val="008D3576"/>
    <w:rsid w:val="008D36EF"/>
    <w:rsid w:val="008D3733"/>
    <w:rsid w:val="008D3C90"/>
    <w:rsid w:val="008D4392"/>
    <w:rsid w:val="008D5360"/>
    <w:rsid w:val="008D55AC"/>
    <w:rsid w:val="008D5DB5"/>
    <w:rsid w:val="008D6D07"/>
    <w:rsid w:val="008D70F6"/>
    <w:rsid w:val="008D7E72"/>
    <w:rsid w:val="008D7FFE"/>
    <w:rsid w:val="008E1170"/>
    <w:rsid w:val="008E1280"/>
    <w:rsid w:val="008E1A90"/>
    <w:rsid w:val="008E269F"/>
    <w:rsid w:val="008E2775"/>
    <w:rsid w:val="008E27A4"/>
    <w:rsid w:val="008E3204"/>
    <w:rsid w:val="008E3C4E"/>
    <w:rsid w:val="008E4823"/>
    <w:rsid w:val="008E5C6B"/>
    <w:rsid w:val="008E6005"/>
    <w:rsid w:val="008E61F8"/>
    <w:rsid w:val="008E6373"/>
    <w:rsid w:val="008E6427"/>
    <w:rsid w:val="008E6C62"/>
    <w:rsid w:val="008E6EEC"/>
    <w:rsid w:val="008E7356"/>
    <w:rsid w:val="008E749F"/>
    <w:rsid w:val="008E7648"/>
    <w:rsid w:val="008E7CE3"/>
    <w:rsid w:val="008F075D"/>
    <w:rsid w:val="008F1112"/>
    <w:rsid w:val="008F1179"/>
    <w:rsid w:val="008F12D0"/>
    <w:rsid w:val="008F1B35"/>
    <w:rsid w:val="008F1FA7"/>
    <w:rsid w:val="008F22C9"/>
    <w:rsid w:val="008F2D08"/>
    <w:rsid w:val="008F49C0"/>
    <w:rsid w:val="008F4AC1"/>
    <w:rsid w:val="008F50EC"/>
    <w:rsid w:val="008F5B3E"/>
    <w:rsid w:val="008F5D47"/>
    <w:rsid w:val="008F5E51"/>
    <w:rsid w:val="008F62BB"/>
    <w:rsid w:val="008F663D"/>
    <w:rsid w:val="008F75EC"/>
    <w:rsid w:val="008F75F4"/>
    <w:rsid w:val="008F7896"/>
    <w:rsid w:val="008F7DD8"/>
    <w:rsid w:val="0090014C"/>
    <w:rsid w:val="0090059F"/>
    <w:rsid w:val="00900802"/>
    <w:rsid w:val="00901FE1"/>
    <w:rsid w:val="00902EC5"/>
    <w:rsid w:val="009030DE"/>
    <w:rsid w:val="009033D9"/>
    <w:rsid w:val="009036D1"/>
    <w:rsid w:val="00903C7F"/>
    <w:rsid w:val="0090450C"/>
    <w:rsid w:val="009050C1"/>
    <w:rsid w:val="00905593"/>
    <w:rsid w:val="0090637A"/>
    <w:rsid w:val="00906A21"/>
    <w:rsid w:val="00906D60"/>
    <w:rsid w:val="009070C6"/>
    <w:rsid w:val="009079BC"/>
    <w:rsid w:val="00910D65"/>
    <w:rsid w:val="00911113"/>
    <w:rsid w:val="009117B4"/>
    <w:rsid w:val="00911A5C"/>
    <w:rsid w:val="00912008"/>
    <w:rsid w:val="0091220D"/>
    <w:rsid w:val="00912591"/>
    <w:rsid w:val="00912D68"/>
    <w:rsid w:val="00913130"/>
    <w:rsid w:val="009135AA"/>
    <w:rsid w:val="009135F4"/>
    <w:rsid w:val="00913A61"/>
    <w:rsid w:val="00913B1F"/>
    <w:rsid w:val="00913C39"/>
    <w:rsid w:val="00914E50"/>
    <w:rsid w:val="00915847"/>
    <w:rsid w:val="009167AD"/>
    <w:rsid w:val="00916A95"/>
    <w:rsid w:val="00916FCD"/>
    <w:rsid w:val="00917712"/>
    <w:rsid w:val="00920CD6"/>
    <w:rsid w:val="00920E82"/>
    <w:rsid w:val="0092204F"/>
    <w:rsid w:val="00922CC0"/>
    <w:rsid w:val="00922D0E"/>
    <w:rsid w:val="00923000"/>
    <w:rsid w:val="00923857"/>
    <w:rsid w:val="00923FF3"/>
    <w:rsid w:val="00924135"/>
    <w:rsid w:val="00924962"/>
    <w:rsid w:val="00924C1E"/>
    <w:rsid w:val="00925399"/>
    <w:rsid w:val="009256EB"/>
    <w:rsid w:val="00926656"/>
    <w:rsid w:val="0092740E"/>
    <w:rsid w:val="00927556"/>
    <w:rsid w:val="0092762F"/>
    <w:rsid w:val="00930011"/>
    <w:rsid w:val="009305F8"/>
    <w:rsid w:val="00930812"/>
    <w:rsid w:val="00930989"/>
    <w:rsid w:val="00930F90"/>
    <w:rsid w:val="009311EB"/>
    <w:rsid w:val="009314E6"/>
    <w:rsid w:val="00931BBC"/>
    <w:rsid w:val="009325FF"/>
    <w:rsid w:val="00932CAF"/>
    <w:rsid w:val="009331D7"/>
    <w:rsid w:val="009334FA"/>
    <w:rsid w:val="0093483F"/>
    <w:rsid w:val="00934E38"/>
    <w:rsid w:val="00934EEA"/>
    <w:rsid w:val="00935D49"/>
    <w:rsid w:val="00936009"/>
    <w:rsid w:val="00937594"/>
    <w:rsid w:val="0094044C"/>
    <w:rsid w:val="00940BA7"/>
    <w:rsid w:val="00940F32"/>
    <w:rsid w:val="009419A1"/>
    <w:rsid w:val="00941A6E"/>
    <w:rsid w:val="00941F99"/>
    <w:rsid w:val="0094226C"/>
    <w:rsid w:val="009428EC"/>
    <w:rsid w:val="00942954"/>
    <w:rsid w:val="00942C98"/>
    <w:rsid w:val="009434A9"/>
    <w:rsid w:val="00943723"/>
    <w:rsid w:val="00943B9E"/>
    <w:rsid w:val="009443A4"/>
    <w:rsid w:val="009443ED"/>
    <w:rsid w:val="00944AF3"/>
    <w:rsid w:val="00944EF6"/>
    <w:rsid w:val="00945A79"/>
    <w:rsid w:val="00945E8F"/>
    <w:rsid w:val="00946C04"/>
    <w:rsid w:val="00946FCC"/>
    <w:rsid w:val="00947363"/>
    <w:rsid w:val="009479E8"/>
    <w:rsid w:val="00947A37"/>
    <w:rsid w:val="00947D6B"/>
    <w:rsid w:val="00947DE8"/>
    <w:rsid w:val="009505B8"/>
    <w:rsid w:val="0095061E"/>
    <w:rsid w:val="009506E5"/>
    <w:rsid w:val="00950CF1"/>
    <w:rsid w:val="009515EB"/>
    <w:rsid w:val="00951F86"/>
    <w:rsid w:val="0095230D"/>
    <w:rsid w:val="00952D1C"/>
    <w:rsid w:val="00953887"/>
    <w:rsid w:val="009538DD"/>
    <w:rsid w:val="00953BA8"/>
    <w:rsid w:val="00953C67"/>
    <w:rsid w:val="00954828"/>
    <w:rsid w:val="00955C57"/>
    <w:rsid w:val="0095625B"/>
    <w:rsid w:val="00956363"/>
    <w:rsid w:val="009573A5"/>
    <w:rsid w:val="0095796B"/>
    <w:rsid w:val="00960A0A"/>
    <w:rsid w:val="00960C0B"/>
    <w:rsid w:val="0096124D"/>
    <w:rsid w:val="00961DBC"/>
    <w:rsid w:val="00962028"/>
    <w:rsid w:val="009621C0"/>
    <w:rsid w:val="009623E7"/>
    <w:rsid w:val="0096254E"/>
    <w:rsid w:val="00962896"/>
    <w:rsid w:val="00962F6E"/>
    <w:rsid w:val="00964279"/>
    <w:rsid w:val="009646F4"/>
    <w:rsid w:val="0096593F"/>
    <w:rsid w:val="00965BDD"/>
    <w:rsid w:val="00966574"/>
    <w:rsid w:val="00966789"/>
    <w:rsid w:val="00966DBC"/>
    <w:rsid w:val="009676AD"/>
    <w:rsid w:val="00967F8F"/>
    <w:rsid w:val="00970293"/>
    <w:rsid w:val="009702DA"/>
    <w:rsid w:val="00970E91"/>
    <w:rsid w:val="00970F20"/>
    <w:rsid w:val="0097149D"/>
    <w:rsid w:val="00971922"/>
    <w:rsid w:val="00971A27"/>
    <w:rsid w:val="009720C6"/>
    <w:rsid w:val="009726B3"/>
    <w:rsid w:val="009726CE"/>
    <w:rsid w:val="00972A78"/>
    <w:rsid w:val="00972E79"/>
    <w:rsid w:val="00973874"/>
    <w:rsid w:val="00974D11"/>
    <w:rsid w:val="00975123"/>
    <w:rsid w:val="00975519"/>
    <w:rsid w:val="009756DC"/>
    <w:rsid w:val="00975EB1"/>
    <w:rsid w:val="009765B4"/>
    <w:rsid w:val="00976AD2"/>
    <w:rsid w:val="00976E33"/>
    <w:rsid w:val="00976E72"/>
    <w:rsid w:val="0097786E"/>
    <w:rsid w:val="00980ADF"/>
    <w:rsid w:val="00980B83"/>
    <w:rsid w:val="00980C3D"/>
    <w:rsid w:val="00980F06"/>
    <w:rsid w:val="0098152D"/>
    <w:rsid w:val="00981765"/>
    <w:rsid w:val="0098181B"/>
    <w:rsid w:val="00981AE4"/>
    <w:rsid w:val="00982A94"/>
    <w:rsid w:val="00982D64"/>
    <w:rsid w:val="00983131"/>
    <w:rsid w:val="009839FC"/>
    <w:rsid w:val="00983BE0"/>
    <w:rsid w:val="00983C06"/>
    <w:rsid w:val="00983E22"/>
    <w:rsid w:val="00984374"/>
    <w:rsid w:val="00984428"/>
    <w:rsid w:val="0098497E"/>
    <w:rsid w:val="00984AAB"/>
    <w:rsid w:val="009851DB"/>
    <w:rsid w:val="0098562C"/>
    <w:rsid w:val="00985941"/>
    <w:rsid w:val="009859D6"/>
    <w:rsid w:val="00986D31"/>
    <w:rsid w:val="0098754C"/>
    <w:rsid w:val="0098759A"/>
    <w:rsid w:val="009875AD"/>
    <w:rsid w:val="00987900"/>
    <w:rsid w:val="00987ADE"/>
    <w:rsid w:val="00987B95"/>
    <w:rsid w:val="009903CD"/>
    <w:rsid w:val="00990664"/>
    <w:rsid w:val="009906CE"/>
    <w:rsid w:val="00991737"/>
    <w:rsid w:val="009927F9"/>
    <w:rsid w:val="00992908"/>
    <w:rsid w:val="0099351C"/>
    <w:rsid w:val="009935A1"/>
    <w:rsid w:val="0099417E"/>
    <w:rsid w:val="009942B8"/>
    <w:rsid w:val="0099506B"/>
    <w:rsid w:val="00996037"/>
    <w:rsid w:val="0099645D"/>
    <w:rsid w:val="00996683"/>
    <w:rsid w:val="00996D40"/>
    <w:rsid w:val="00996D8A"/>
    <w:rsid w:val="00997708"/>
    <w:rsid w:val="00997988"/>
    <w:rsid w:val="00997CCD"/>
    <w:rsid w:val="00997DF5"/>
    <w:rsid w:val="009A03D3"/>
    <w:rsid w:val="009A05AA"/>
    <w:rsid w:val="009A09D7"/>
    <w:rsid w:val="009A0F23"/>
    <w:rsid w:val="009A152E"/>
    <w:rsid w:val="009A1C2F"/>
    <w:rsid w:val="009A2C3B"/>
    <w:rsid w:val="009A36C0"/>
    <w:rsid w:val="009A37B4"/>
    <w:rsid w:val="009A38FE"/>
    <w:rsid w:val="009A45B1"/>
    <w:rsid w:val="009A4B67"/>
    <w:rsid w:val="009A4E43"/>
    <w:rsid w:val="009A60E2"/>
    <w:rsid w:val="009A6F0D"/>
    <w:rsid w:val="009A7D68"/>
    <w:rsid w:val="009B01A7"/>
    <w:rsid w:val="009B01D8"/>
    <w:rsid w:val="009B06D6"/>
    <w:rsid w:val="009B0CE6"/>
    <w:rsid w:val="009B10C6"/>
    <w:rsid w:val="009B18C2"/>
    <w:rsid w:val="009B192A"/>
    <w:rsid w:val="009B1A7A"/>
    <w:rsid w:val="009B22DD"/>
    <w:rsid w:val="009B3009"/>
    <w:rsid w:val="009B334D"/>
    <w:rsid w:val="009B3976"/>
    <w:rsid w:val="009B4485"/>
    <w:rsid w:val="009B57D9"/>
    <w:rsid w:val="009B5F6B"/>
    <w:rsid w:val="009B6457"/>
    <w:rsid w:val="009B64C2"/>
    <w:rsid w:val="009B769A"/>
    <w:rsid w:val="009B79A1"/>
    <w:rsid w:val="009C1640"/>
    <w:rsid w:val="009C16F3"/>
    <w:rsid w:val="009C19A3"/>
    <w:rsid w:val="009C2705"/>
    <w:rsid w:val="009C390B"/>
    <w:rsid w:val="009C43CE"/>
    <w:rsid w:val="009C4DBE"/>
    <w:rsid w:val="009C504D"/>
    <w:rsid w:val="009C5821"/>
    <w:rsid w:val="009C5849"/>
    <w:rsid w:val="009C5BBA"/>
    <w:rsid w:val="009C638A"/>
    <w:rsid w:val="009C6C17"/>
    <w:rsid w:val="009C7B54"/>
    <w:rsid w:val="009D0C85"/>
    <w:rsid w:val="009D17B2"/>
    <w:rsid w:val="009D1B1E"/>
    <w:rsid w:val="009D1BDE"/>
    <w:rsid w:val="009D26F4"/>
    <w:rsid w:val="009D301C"/>
    <w:rsid w:val="009D334B"/>
    <w:rsid w:val="009D335F"/>
    <w:rsid w:val="009D3EF2"/>
    <w:rsid w:val="009D4702"/>
    <w:rsid w:val="009D4BEF"/>
    <w:rsid w:val="009D4FCB"/>
    <w:rsid w:val="009D53C9"/>
    <w:rsid w:val="009D56F5"/>
    <w:rsid w:val="009D5704"/>
    <w:rsid w:val="009D5FC6"/>
    <w:rsid w:val="009D7284"/>
    <w:rsid w:val="009D7301"/>
    <w:rsid w:val="009D747A"/>
    <w:rsid w:val="009E000F"/>
    <w:rsid w:val="009E0711"/>
    <w:rsid w:val="009E12E3"/>
    <w:rsid w:val="009E23E0"/>
    <w:rsid w:val="009E240A"/>
    <w:rsid w:val="009E344C"/>
    <w:rsid w:val="009E3BCC"/>
    <w:rsid w:val="009E426D"/>
    <w:rsid w:val="009E42C6"/>
    <w:rsid w:val="009E43E5"/>
    <w:rsid w:val="009E4923"/>
    <w:rsid w:val="009E49E2"/>
    <w:rsid w:val="009E50A0"/>
    <w:rsid w:val="009E518D"/>
    <w:rsid w:val="009E6447"/>
    <w:rsid w:val="009E6463"/>
    <w:rsid w:val="009E648C"/>
    <w:rsid w:val="009E64DB"/>
    <w:rsid w:val="009E6C21"/>
    <w:rsid w:val="009E76ED"/>
    <w:rsid w:val="009E7923"/>
    <w:rsid w:val="009E797A"/>
    <w:rsid w:val="009F044D"/>
    <w:rsid w:val="009F0FDB"/>
    <w:rsid w:val="009F16F3"/>
    <w:rsid w:val="009F296C"/>
    <w:rsid w:val="009F3DDA"/>
    <w:rsid w:val="009F488A"/>
    <w:rsid w:val="009F59B5"/>
    <w:rsid w:val="009F59CE"/>
    <w:rsid w:val="009F691F"/>
    <w:rsid w:val="009F6ED5"/>
    <w:rsid w:val="00A0084B"/>
    <w:rsid w:val="00A0085C"/>
    <w:rsid w:val="00A00AA9"/>
    <w:rsid w:val="00A00DE8"/>
    <w:rsid w:val="00A01141"/>
    <w:rsid w:val="00A0146B"/>
    <w:rsid w:val="00A01610"/>
    <w:rsid w:val="00A02852"/>
    <w:rsid w:val="00A03094"/>
    <w:rsid w:val="00A03BB3"/>
    <w:rsid w:val="00A03EAA"/>
    <w:rsid w:val="00A03FF3"/>
    <w:rsid w:val="00A043FD"/>
    <w:rsid w:val="00A0518E"/>
    <w:rsid w:val="00A05835"/>
    <w:rsid w:val="00A05873"/>
    <w:rsid w:val="00A05B33"/>
    <w:rsid w:val="00A05E16"/>
    <w:rsid w:val="00A061E0"/>
    <w:rsid w:val="00A06472"/>
    <w:rsid w:val="00A0690D"/>
    <w:rsid w:val="00A07511"/>
    <w:rsid w:val="00A075C7"/>
    <w:rsid w:val="00A07696"/>
    <w:rsid w:val="00A07AFA"/>
    <w:rsid w:val="00A07D8D"/>
    <w:rsid w:val="00A07F0C"/>
    <w:rsid w:val="00A07F18"/>
    <w:rsid w:val="00A1024E"/>
    <w:rsid w:val="00A10510"/>
    <w:rsid w:val="00A10BAD"/>
    <w:rsid w:val="00A11826"/>
    <w:rsid w:val="00A122D4"/>
    <w:rsid w:val="00A12BFA"/>
    <w:rsid w:val="00A136CB"/>
    <w:rsid w:val="00A13826"/>
    <w:rsid w:val="00A13EE7"/>
    <w:rsid w:val="00A142A4"/>
    <w:rsid w:val="00A142B5"/>
    <w:rsid w:val="00A144D2"/>
    <w:rsid w:val="00A149AE"/>
    <w:rsid w:val="00A14A74"/>
    <w:rsid w:val="00A14FEF"/>
    <w:rsid w:val="00A150AA"/>
    <w:rsid w:val="00A173C6"/>
    <w:rsid w:val="00A17859"/>
    <w:rsid w:val="00A20B66"/>
    <w:rsid w:val="00A226A6"/>
    <w:rsid w:val="00A22A70"/>
    <w:rsid w:val="00A22D96"/>
    <w:rsid w:val="00A23019"/>
    <w:rsid w:val="00A23082"/>
    <w:rsid w:val="00A23161"/>
    <w:rsid w:val="00A23476"/>
    <w:rsid w:val="00A23BA3"/>
    <w:rsid w:val="00A2400D"/>
    <w:rsid w:val="00A24761"/>
    <w:rsid w:val="00A24E4D"/>
    <w:rsid w:val="00A25AB5"/>
    <w:rsid w:val="00A26419"/>
    <w:rsid w:val="00A264C8"/>
    <w:rsid w:val="00A300AB"/>
    <w:rsid w:val="00A303ED"/>
    <w:rsid w:val="00A30DD8"/>
    <w:rsid w:val="00A30E6D"/>
    <w:rsid w:val="00A3117A"/>
    <w:rsid w:val="00A31966"/>
    <w:rsid w:val="00A31968"/>
    <w:rsid w:val="00A31C79"/>
    <w:rsid w:val="00A31D10"/>
    <w:rsid w:val="00A329EA"/>
    <w:rsid w:val="00A33866"/>
    <w:rsid w:val="00A3386C"/>
    <w:rsid w:val="00A33F0B"/>
    <w:rsid w:val="00A34660"/>
    <w:rsid w:val="00A35275"/>
    <w:rsid w:val="00A35684"/>
    <w:rsid w:val="00A3597D"/>
    <w:rsid w:val="00A35B80"/>
    <w:rsid w:val="00A35C7A"/>
    <w:rsid w:val="00A36893"/>
    <w:rsid w:val="00A3776A"/>
    <w:rsid w:val="00A4087A"/>
    <w:rsid w:val="00A414E1"/>
    <w:rsid w:val="00A42CEA"/>
    <w:rsid w:val="00A432B6"/>
    <w:rsid w:val="00A43700"/>
    <w:rsid w:val="00A43B36"/>
    <w:rsid w:val="00A43D66"/>
    <w:rsid w:val="00A441C5"/>
    <w:rsid w:val="00A44550"/>
    <w:rsid w:val="00A44C2B"/>
    <w:rsid w:val="00A4564F"/>
    <w:rsid w:val="00A4576D"/>
    <w:rsid w:val="00A46781"/>
    <w:rsid w:val="00A4694D"/>
    <w:rsid w:val="00A478D0"/>
    <w:rsid w:val="00A47C34"/>
    <w:rsid w:val="00A47ECA"/>
    <w:rsid w:val="00A500BB"/>
    <w:rsid w:val="00A51096"/>
    <w:rsid w:val="00A511EA"/>
    <w:rsid w:val="00A51DD2"/>
    <w:rsid w:val="00A52037"/>
    <w:rsid w:val="00A52144"/>
    <w:rsid w:val="00A526C0"/>
    <w:rsid w:val="00A527E6"/>
    <w:rsid w:val="00A52EE9"/>
    <w:rsid w:val="00A533B7"/>
    <w:rsid w:val="00A54065"/>
    <w:rsid w:val="00A54973"/>
    <w:rsid w:val="00A54C58"/>
    <w:rsid w:val="00A54EA1"/>
    <w:rsid w:val="00A55096"/>
    <w:rsid w:val="00A5584D"/>
    <w:rsid w:val="00A55E24"/>
    <w:rsid w:val="00A5639F"/>
    <w:rsid w:val="00A57156"/>
    <w:rsid w:val="00A60947"/>
    <w:rsid w:val="00A60BB4"/>
    <w:rsid w:val="00A61145"/>
    <w:rsid w:val="00A613CD"/>
    <w:rsid w:val="00A61A0F"/>
    <w:rsid w:val="00A61E4A"/>
    <w:rsid w:val="00A6220E"/>
    <w:rsid w:val="00A62438"/>
    <w:rsid w:val="00A625B1"/>
    <w:rsid w:val="00A627D7"/>
    <w:rsid w:val="00A62EBD"/>
    <w:rsid w:val="00A63341"/>
    <w:rsid w:val="00A63BD1"/>
    <w:rsid w:val="00A64554"/>
    <w:rsid w:val="00A646A2"/>
    <w:rsid w:val="00A64B90"/>
    <w:rsid w:val="00A64C15"/>
    <w:rsid w:val="00A64F6E"/>
    <w:rsid w:val="00A65473"/>
    <w:rsid w:val="00A654E5"/>
    <w:rsid w:val="00A655F6"/>
    <w:rsid w:val="00A6661A"/>
    <w:rsid w:val="00A6707A"/>
    <w:rsid w:val="00A67582"/>
    <w:rsid w:val="00A67949"/>
    <w:rsid w:val="00A67B26"/>
    <w:rsid w:val="00A67F76"/>
    <w:rsid w:val="00A7054D"/>
    <w:rsid w:val="00A7067A"/>
    <w:rsid w:val="00A70C60"/>
    <w:rsid w:val="00A71760"/>
    <w:rsid w:val="00A71A27"/>
    <w:rsid w:val="00A71BC9"/>
    <w:rsid w:val="00A72563"/>
    <w:rsid w:val="00A72FA7"/>
    <w:rsid w:val="00A737C9"/>
    <w:rsid w:val="00A73A22"/>
    <w:rsid w:val="00A73C39"/>
    <w:rsid w:val="00A741E4"/>
    <w:rsid w:val="00A741FF"/>
    <w:rsid w:val="00A74997"/>
    <w:rsid w:val="00A75121"/>
    <w:rsid w:val="00A75375"/>
    <w:rsid w:val="00A75683"/>
    <w:rsid w:val="00A75A59"/>
    <w:rsid w:val="00A75A82"/>
    <w:rsid w:val="00A75FEA"/>
    <w:rsid w:val="00A763C8"/>
    <w:rsid w:val="00A76AFE"/>
    <w:rsid w:val="00A777B5"/>
    <w:rsid w:val="00A77B4E"/>
    <w:rsid w:val="00A77DB5"/>
    <w:rsid w:val="00A8027C"/>
    <w:rsid w:val="00A80D0C"/>
    <w:rsid w:val="00A81544"/>
    <w:rsid w:val="00A81DC9"/>
    <w:rsid w:val="00A821E5"/>
    <w:rsid w:val="00A82203"/>
    <w:rsid w:val="00A8223C"/>
    <w:rsid w:val="00A8275F"/>
    <w:rsid w:val="00A82AFE"/>
    <w:rsid w:val="00A83079"/>
    <w:rsid w:val="00A849CF"/>
    <w:rsid w:val="00A84D40"/>
    <w:rsid w:val="00A84EB5"/>
    <w:rsid w:val="00A850B9"/>
    <w:rsid w:val="00A8552B"/>
    <w:rsid w:val="00A8586A"/>
    <w:rsid w:val="00A85915"/>
    <w:rsid w:val="00A85DDF"/>
    <w:rsid w:val="00A85EA7"/>
    <w:rsid w:val="00A86269"/>
    <w:rsid w:val="00A86479"/>
    <w:rsid w:val="00A86EC4"/>
    <w:rsid w:val="00A87AF4"/>
    <w:rsid w:val="00A900E9"/>
    <w:rsid w:val="00A90432"/>
    <w:rsid w:val="00A90622"/>
    <w:rsid w:val="00A90650"/>
    <w:rsid w:val="00A90B55"/>
    <w:rsid w:val="00A91342"/>
    <w:rsid w:val="00A91467"/>
    <w:rsid w:val="00A921F2"/>
    <w:rsid w:val="00A9284C"/>
    <w:rsid w:val="00A930B5"/>
    <w:rsid w:val="00A9323D"/>
    <w:rsid w:val="00A938A9"/>
    <w:rsid w:val="00A93C03"/>
    <w:rsid w:val="00A9418E"/>
    <w:rsid w:val="00A9425C"/>
    <w:rsid w:val="00A949B8"/>
    <w:rsid w:val="00A94C94"/>
    <w:rsid w:val="00A95A4A"/>
    <w:rsid w:val="00A95C4E"/>
    <w:rsid w:val="00A95CDC"/>
    <w:rsid w:val="00A9600C"/>
    <w:rsid w:val="00A961AF"/>
    <w:rsid w:val="00A965AE"/>
    <w:rsid w:val="00A969F3"/>
    <w:rsid w:val="00A96FB2"/>
    <w:rsid w:val="00A9736E"/>
    <w:rsid w:val="00A97630"/>
    <w:rsid w:val="00A979E1"/>
    <w:rsid w:val="00A97A28"/>
    <w:rsid w:val="00AA1475"/>
    <w:rsid w:val="00AA19F5"/>
    <w:rsid w:val="00AA1BD6"/>
    <w:rsid w:val="00AA21D0"/>
    <w:rsid w:val="00AA2825"/>
    <w:rsid w:val="00AA2CD8"/>
    <w:rsid w:val="00AA3BE3"/>
    <w:rsid w:val="00AA49DD"/>
    <w:rsid w:val="00AA4E07"/>
    <w:rsid w:val="00AA55BF"/>
    <w:rsid w:val="00AA5A69"/>
    <w:rsid w:val="00AA5CA4"/>
    <w:rsid w:val="00AA6688"/>
    <w:rsid w:val="00AA69EE"/>
    <w:rsid w:val="00AA6C3C"/>
    <w:rsid w:val="00AA7538"/>
    <w:rsid w:val="00AA791A"/>
    <w:rsid w:val="00AA7E85"/>
    <w:rsid w:val="00AA7F07"/>
    <w:rsid w:val="00AB0403"/>
    <w:rsid w:val="00AB049F"/>
    <w:rsid w:val="00AB075C"/>
    <w:rsid w:val="00AB0921"/>
    <w:rsid w:val="00AB0AE7"/>
    <w:rsid w:val="00AB1196"/>
    <w:rsid w:val="00AB182E"/>
    <w:rsid w:val="00AB20BA"/>
    <w:rsid w:val="00AB2444"/>
    <w:rsid w:val="00AB25E8"/>
    <w:rsid w:val="00AB2662"/>
    <w:rsid w:val="00AB3240"/>
    <w:rsid w:val="00AB33F1"/>
    <w:rsid w:val="00AB36C8"/>
    <w:rsid w:val="00AB3D57"/>
    <w:rsid w:val="00AB4893"/>
    <w:rsid w:val="00AB492D"/>
    <w:rsid w:val="00AB4E64"/>
    <w:rsid w:val="00AB4EB6"/>
    <w:rsid w:val="00AB518A"/>
    <w:rsid w:val="00AB56CF"/>
    <w:rsid w:val="00AB5B4C"/>
    <w:rsid w:val="00AB5BB1"/>
    <w:rsid w:val="00AB6203"/>
    <w:rsid w:val="00AB6538"/>
    <w:rsid w:val="00AB700A"/>
    <w:rsid w:val="00AB748A"/>
    <w:rsid w:val="00AB75EE"/>
    <w:rsid w:val="00AC094B"/>
    <w:rsid w:val="00AC0AA5"/>
    <w:rsid w:val="00AC170B"/>
    <w:rsid w:val="00AC26DF"/>
    <w:rsid w:val="00AC2B19"/>
    <w:rsid w:val="00AC2E52"/>
    <w:rsid w:val="00AC3A55"/>
    <w:rsid w:val="00AC3E3A"/>
    <w:rsid w:val="00AC458C"/>
    <w:rsid w:val="00AC4F38"/>
    <w:rsid w:val="00AC5494"/>
    <w:rsid w:val="00AC5A5C"/>
    <w:rsid w:val="00AC5F69"/>
    <w:rsid w:val="00AC639D"/>
    <w:rsid w:val="00AC6AC7"/>
    <w:rsid w:val="00AC6EB7"/>
    <w:rsid w:val="00AC761A"/>
    <w:rsid w:val="00AC7663"/>
    <w:rsid w:val="00AC7EFD"/>
    <w:rsid w:val="00AD104D"/>
    <w:rsid w:val="00AD1DA0"/>
    <w:rsid w:val="00AD201E"/>
    <w:rsid w:val="00AD2494"/>
    <w:rsid w:val="00AD2532"/>
    <w:rsid w:val="00AD2B5C"/>
    <w:rsid w:val="00AD34F2"/>
    <w:rsid w:val="00AD3666"/>
    <w:rsid w:val="00AD3EA1"/>
    <w:rsid w:val="00AD4B6D"/>
    <w:rsid w:val="00AD5314"/>
    <w:rsid w:val="00AD62C5"/>
    <w:rsid w:val="00AD66CB"/>
    <w:rsid w:val="00AD6FA4"/>
    <w:rsid w:val="00AD71F0"/>
    <w:rsid w:val="00AD7406"/>
    <w:rsid w:val="00AD7441"/>
    <w:rsid w:val="00AE0592"/>
    <w:rsid w:val="00AE09A7"/>
    <w:rsid w:val="00AE0FBD"/>
    <w:rsid w:val="00AE11AB"/>
    <w:rsid w:val="00AE1640"/>
    <w:rsid w:val="00AE16C8"/>
    <w:rsid w:val="00AE16FE"/>
    <w:rsid w:val="00AE1F3B"/>
    <w:rsid w:val="00AE2335"/>
    <w:rsid w:val="00AE2C9E"/>
    <w:rsid w:val="00AE2D9E"/>
    <w:rsid w:val="00AE3754"/>
    <w:rsid w:val="00AE4197"/>
    <w:rsid w:val="00AE46E3"/>
    <w:rsid w:val="00AE47F1"/>
    <w:rsid w:val="00AE494C"/>
    <w:rsid w:val="00AE4BD6"/>
    <w:rsid w:val="00AE5969"/>
    <w:rsid w:val="00AE6276"/>
    <w:rsid w:val="00AE733D"/>
    <w:rsid w:val="00AE75EB"/>
    <w:rsid w:val="00AE7911"/>
    <w:rsid w:val="00AF0B07"/>
    <w:rsid w:val="00AF0B27"/>
    <w:rsid w:val="00AF0B69"/>
    <w:rsid w:val="00AF1145"/>
    <w:rsid w:val="00AF17C9"/>
    <w:rsid w:val="00AF2986"/>
    <w:rsid w:val="00AF2C9E"/>
    <w:rsid w:val="00AF2EC1"/>
    <w:rsid w:val="00AF3994"/>
    <w:rsid w:val="00AF4815"/>
    <w:rsid w:val="00AF5185"/>
    <w:rsid w:val="00AF525C"/>
    <w:rsid w:val="00AF5C6A"/>
    <w:rsid w:val="00AF5E1A"/>
    <w:rsid w:val="00AF6154"/>
    <w:rsid w:val="00AF65E9"/>
    <w:rsid w:val="00AF66BA"/>
    <w:rsid w:val="00AF6817"/>
    <w:rsid w:val="00AF6A97"/>
    <w:rsid w:val="00AF7297"/>
    <w:rsid w:val="00AF7512"/>
    <w:rsid w:val="00B0089C"/>
    <w:rsid w:val="00B016CF"/>
    <w:rsid w:val="00B020F1"/>
    <w:rsid w:val="00B0259D"/>
    <w:rsid w:val="00B02A78"/>
    <w:rsid w:val="00B039FB"/>
    <w:rsid w:val="00B03EFB"/>
    <w:rsid w:val="00B04357"/>
    <w:rsid w:val="00B056BE"/>
    <w:rsid w:val="00B0584C"/>
    <w:rsid w:val="00B06175"/>
    <w:rsid w:val="00B06E82"/>
    <w:rsid w:val="00B07597"/>
    <w:rsid w:val="00B07E04"/>
    <w:rsid w:val="00B10376"/>
    <w:rsid w:val="00B114C1"/>
    <w:rsid w:val="00B12358"/>
    <w:rsid w:val="00B12C9B"/>
    <w:rsid w:val="00B12E7B"/>
    <w:rsid w:val="00B13189"/>
    <w:rsid w:val="00B13673"/>
    <w:rsid w:val="00B13899"/>
    <w:rsid w:val="00B14527"/>
    <w:rsid w:val="00B14AB3"/>
    <w:rsid w:val="00B15492"/>
    <w:rsid w:val="00B15508"/>
    <w:rsid w:val="00B1556C"/>
    <w:rsid w:val="00B15851"/>
    <w:rsid w:val="00B1593D"/>
    <w:rsid w:val="00B15D4F"/>
    <w:rsid w:val="00B16650"/>
    <w:rsid w:val="00B16CA4"/>
    <w:rsid w:val="00B17661"/>
    <w:rsid w:val="00B17AC2"/>
    <w:rsid w:val="00B17B6A"/>
    <w:rsid w:val="00B17F9B"/>
    <w:rsid w:val="00B21231"/>
    <w:rsid w:val="00B216BF"/>
    <w:rsid w:val="00B21EA1"/>
    <w:rsid w:val="00B22604"/>
    <w:rsid w:val="00B22781"/>
    <w:rsid w:val="00B22D5E"/>
    <w:rsid w:val="00B22DC3"/>
    <w:rsid w:val="00B233E2"/>
    <w:rsid w:val="00B25176"/>
    <w:rsid w:val="00B2596E"/>
    <w:rsid w:val="00B268D6"/>
    <w:rsid w:val="00B27F9B"/>
    <w:rsid w:val="00B314FA"/>
    <w:rsid w:val="00B319D0"/>
    <w:rsid w:val="00B31C4C"/>
    <w:rsid w:val="00B31FB3"/>
    <w:rsid w:val="00B32F4F"/>
    <w:rsid w:val="00B33135"/>
    <w:rsid w:val="00B33160"/>
    <w:rsid w:val="00B33399"/>
    <w:rsid w:val="00B337F8"/>
    <w:rsid w:val="00B33D62"/>
    <w:rsid w:val="00B3403E"/>
    <w:rsid w:val="00B34156"/>
    <w:rsid w:val="00B34425"/>
    <w:rsid w:val="00B35913"/>
    <w:rsid w:val="00B35939"/>
    <w:rsid w:val="00B35ECE"/>
    <w:rsid w:val="00B364B8"/>
    <w:rsid w:val="00B36EA6"/>
    <w:rsid w:val="00B373E2"/>
    <w:rsid w:val="00B37621"/>
    <w:rsid w:val="00B41168"/>
    <w:rsid w:val="00B41619"/>
    <w:rsid w:val="00B41679"/>
    <w:rsid w:val="00B4227B"/>
    <w:rsid w:val="00B42CA8"/>
    <w:rsid w:val="00B42E2A"/>
    <w:rsid w:val="00B42FE9"/>
    <w:rsid w:val="00B43B8A"/>
    <w:rsid w:val="00B43CDE"/>
    <w:rsid w:val="00B4402C"/>
    <w:rsid w:val="00B45191"/>
    <w:rsid w:val="00B458F1"/>
    <w:rsid w:val="00B45EAC"/>
    <w:rsid w:val="00B45F54"/>
    <w:rsid w:val="00B462B5"/>
    <w:rsid w:val="00B464B5"/>
    <w:rsid w:val="00B4670D"/>
    <w:rsid w:val="00B46AB0"/>
    <w:rsid w:val="00B471E7"/>
    <w:rsid w:val="00B475A3"/>
    <w:rsid w:val="00B47705"/>
    <w:rsid w:val="00B477F5"/>
    <w:rsid w:val="00B50574"/>
    <w:rsid w:val="00B510D7"/>
    <w:rsid w:val="00B51854"/>
    <w:rsid w:val="00B52916"/>
    <w:rsid w:val="00B52F3D"/>
    <w:rsid w:val="00B53590"/>
    <w:rsid w:val="00B53C58"/>
    <w:rsid w:val="00B53E47"/>
    <w:rsid w:val="00B540EB"/>
    <w:rsid w:val="00B54D23"/>
    <w:rsid w:val="00B550B5"/>
    <w:rsid w:val="00B550C5"/>
    <w:rsid w:val="00B5578B"/>
    <w:rsid w:val="00B55E89"/>
    <w:rsid w:val="00B56366"/>
    <w:rsid w:val="00B563F4"/>
    <w:rsid w:val="00B5746A"/>
    <w:rsid w:val="00B57A65"/>
    <w:rsid w:val="00B57BD6"/>
    <w:rsid w:val="00B57CD7"/>
    <w:rsid w:val="00B57EAE"/>
    <w:rsid w:val="00B57F11"/>
    <w:rsid w:val="00B57F9C"/>
    <w:rsid w:val="00B6007B"/>
    <w:rsid w:val="00B6053A"/>
    <w:rsid w:val="00B614F9"/>
    <w:rsid w:val="00B61D5C"/>
    <w:rsid w:val="00B61EF6"/>
    <w:rsid w:val="00B62BDC"/>
    <w:rsid w:val="00B63200"/>
    <w:rsid w:val="00B639DC"/>
    <w:rsid w:val="00B63A2D"/>
    <w:rsid w:val="00B63B63"/>
    <w:rsid w:val="00B640A3"/>
    <w:rsid w:val="00B6480A"/>
    <w:rsid w:val="00B65D34"/>
    <w:rsid w:val="00B660D8"/>
    <w:rsid w:val="00B66C1D"/>
    <w:rsid w:val="00B66F2D"/>
    <w:rsid w:val="00B678FD"/>
    <w:rsid w:val="00B67FA9"/>
    <w:rsid w:val="00B70215"/>
    <w:rsid w:val="00B707E3"/>
    <w:rsid w:val="00B70C2B"/>
    <w:rsid w:val="00B710EB"/>
    <w:rsid w:val="00B71412"/>
    <w:rsid w:val="00B71574"/>
    <w:rsid w:val="00B719A6"/>
    <w:rsid w:val="00B71E84"/>
    <w:rsid w:val="00B723EC"/>
    <w:rsid w:val="00B72687"/>
    <w:rsid w:val="00B734E0"/>
    <w:rsid w:val="00B739DE"/>
    <w:rsid w:val="00B73E38"/>
    <w:rsid w:val="00B745F1"/>
    <w:rsid w:val="00B74EA2"/>
    <w:rsid w:val="00B74FA5"/>
    <w:rsid w:val="00B7528C"/>
    <w:rsid w:val="00B757A2"/>
    <w:rsid w:val="00B75EE6"/>
    <w:rsid w:val="00B7607A"/>
    <w:rsid w:val="00B7673D"/>
    <w:rsid w:val="00B77824"/>
    <w:rsid w:val="00B7792D"/>
    <w:rsid w:val="00B805B9"/>
    <w:rsid w:val="00B81AE9"/>
    <w:rsid w:val="00B81D53"/>
    <w:rsid w:val="00B81F0B"/>
    <w:rsid w:val="00B820C5"/>
    <w:rsid w:val="00B82943"/>
    <w:rsid w:val="00B830FA"/>
    <w:rsid w:val="00B83B36"/>
    <w:rsid w:val="00B84299"/>
    <w:rsid w:val="00B84586"/>
    <w:rsid w:val="00B847E8"/>
    <w:rsid w:val="00B84C84"/>
    <w:rsid w:val="00B84CF9"/>
    <w:rsid w:val="00B84E00"/>
    <w:rsid w:val="00B85960"/>
    <w:rsid w:val="00B85B99"/>
    <w:rsid w:val="00B86145"/>
    <w:rsid w:val="00B86892"/>
    <w:rsid w:val="00B86918"/>
    <w:rsid w:val="00B8693D"/>
    <w:rsid w:val="00B869A0"/>
    <w:rsid w:val="00B86FC6"/>
    <w:rsid w:val="00B87710"/>
    <w:rsid w:val="00B87838"/>
    <w:rsid w:val="00B87930"/>
    <w:rsid w:val="00B8794A"/>
    <w:rsid w:val="00B87B37"/>
    <w:rsid w:val="00B90D47"/>
    <w:rsid w:val="00B90ED0"/>
    <w:rsid w:val="00B91059"/>
    <w:rsid w:val="00B910CB"/>
    <w:rsid w:val="00B9125A"/>
    <w:rsid w:val="00B9171E"/>
    <w:rsid w:val="00B91A0B"/>
    <w:rsid w:val="00B91BAE"/>
    <w:rsid w:val="00B92723"/>
    <w:rsid w:val="00B93243"/>
    <w:rsid w:val="00B933C0"/>
    <w:rsid w:val="00B938A8"/>
    <w:rsid w:val="00B94026"/>
    <w:rsid w:val="00B9523D"/>
    <w:rsid w:val="00B9562B"/>
    <w:rsid w:val="00B95777"/>
    <w:rsid w:val="00B96002"/>
    <w:rsid w:val="00B96190"/>
    <w:rsid w:val="00B96B77"/>
    <w:rsid w:val="00B97698"/>
    <w:rsid w:val="00B97CB7"/>
    <w:rsid w:val="00B97DE7"/>
    <w:rsid w:val="00BA046E"/>
    <w:rsid w:val="00BA0559"/>
    <w:rsid w:val="00BA08E6"/>
    <w:rsid w:val="00BA090E"/>
    <w:rsid w:val="00BA1186"/>
    <w:rsid w:val="00BA1811"/>
    <w:rsid w:val="00BA1B19"/>
    <w:rsid w:val="00BA1B77"/>
    <w:rsid w:val="00BA22B3"/>
    <w:rsid w:val="00BA23D3"/>
    <w:rsid w:val="00BA33BA"/>
    <w:rsid w:val="00BA3B7E"/>
    <w:rsid w:val="00BA41B4"/>
    <w:rsid w:val="00BA4887"/>
    <w:rsid w:val="00BA4967"/>
    <w:rsid w:val="00BA4E00"/>
    <w:rsid w:val="00BA4E08"/>
    <w:rsid w:val="00BA4E37"/>
    <w:rsid w:val="00BA51A9"/>
    <w:rsid w:val="00BA54EC"/>
    <w:rsid w:val="00BA56E0"/>
    <w:rsid w:val="00BA758A"/>
    <w:rsid w:val="00BA7B2E"/>
    <w:rsid w:val="00BB04E9"/>
    <w:rsid w:val="00BB0B59"/>
    <w:rsid w:val="00BB0F7C"/>
    <w:rsid w:val="00BB158A"/>
    <w:rsid w:val="00BB2107"/>
    <w:rsid w:val="00BB2162"/>
    <w:rsid w:val="00BB2C47"/>
    <w:rsid w:val="00BB2E69"/>
    <w:rsid w:val="00BB34F9"/>
    <w:rsid w:val="00BB36E2"/>
    <w:rsid w:val="00BB396B"/>
    <w:rsid w:val="00BB507A"/>
    <w:rsid w:val="00BB54A3"/>
    <w:rsid w:val="00BB5D52"/>
    <w:rsid w:val="00BB61E5"/>
    <w:rsid w:val="00BB68F6"/>
    <w:rsid w:val="00BB6C2D"/>
    <w:rsid w:val="00BB724A"/>
    <w:rsid w:val="00BB7654"/>
    <w:rsid w:val="00BB7FDE"/>
    <w:rsid w:val="00BC0821"/>
    <w:rsid w:val="00BC0C82"/>
    <w:rsid w:val="00BC0DD3"/>
    <w:rsid w:val="00BC1665"/>
    <w:rsid w:val="00BC1677"/>
    <w:rsid w:val="00BC229A"/>
    <w:rsid w:val="00BC2AFE"/>
    <w:rsid w:val="00BC2B59"/>
    <w:rsid w:val="00BC2D58"/>
    <w:rsid w:val="00BC36E3"/>
    <w:rsid w:val="00BC372A"/>
    <w:rsid w:val="00BC3A75"/>
    <w:rsid w:val="00BC4D43"/>
    <w:rsid w:val="00BC4E26"/>
    <w:rsid w:val="00BC4EAB"/>
    <w:rsid w:val="00BC5C60"/>
    <w:rsid w:val="00BC634D"/>
    <w:rsid w:val="00BC66A1"/>
    <w:rsid w:val="00BC66E9"/>
    <w:rsid w:val="00BC6A40"/>
    <w:rsid w:val="00BC76AD"/>
    <w:rsid w:val="00BC7901"/>
    <w:rsid w:val="00BC7A3C"/>
    <w:rsid w:val="00BC7C55"/>
    <w:rsid w:val="00BD0C38"/>
    <w:rsid w:val="00BD1825"/>
    <w:rsid w:val="00BD208A"/>
    <w:rsid w:val="00BD2F54"/>
    <w:rsid w:val="00BD324B"/>
    <w:rsid w:val="00BD326E"/>
    <w:rsid w:val="00BD3614"/>
    <w:rsid w:val="00BD3680"/>
    <w:rsid w:val="00BD3CB8"/>
    <w:rsid w:val="00BD3D36"/>
    <w:rsid w:val="00BD4E56"/>
    <w:rsid w:val="00BD50AF"/>
    <w:rsid w:val="00BD52A2"/>
    <w:rsid w:val="00BD56AB"/>
    <w:rsid w:val="00BD57AF"/>
    <w:rsid w:val="00BD61F7"/>
    <w:rsid w:val="00BD66B3"/>
    <w:rsid w:val="00BD693D"/>
    <w:rsid w:val="00BD6D78"/>
    <w:rsid w:val="00BD79A7"/>
    <w:rsid w:val="00BD7BA0"/>
    <w:rsid w:val="00BE087C"/>
    <w:rsid w:val="00BE1327"/>
    <w:rsid w:val="00BE16EC"/>
    <w:rsid w:val="00BE1A3D"/>
    <w:rsid w:val="00BE1B36"/>
    <w:rsid w:val="00BE210B"/>
    <w:rsid w:val="00BE2339"/>
    <w:rsid w:val="00BE2F06"/>
    <w:rsid w:val="00BE2F41"/>
    <w:rsid w:val="00BE31E5"/>
    <w:rsid w:val="00BE3775"/>
    <w:rsid w:val="00BE3BFD"/>
    <w:rsid w:val="00BE3E3B"/>
    <w:rsid w:val="00BE4571"/>
    <w:rsid w:val="00BE4DAB"/>
    <w:rsid w:val="00BE4E76"/>
    <w:rsid w:val="00BE51B1"/>
    <w:rsid w:val="00BE5482"/>
    <w:rsid w:val="00BE5BE4"/>
    <w:rsid w:val="00BE5F82"/>
    <w:rsid w:val="00BE6187"/>
    <w:rsid w:val="00BE6861"/>
    <w:rsid w:val="00BE692F"/>
    <w:rsid w:val="00BE6A74"/>
    <w:rsid w:val="00BE6AC3"/>
    <w:rsid w:val="00BE72EF"/>
    <w:rsid w:val="00BE7432"/>
    <w:rsid w:val="00BE7B45"/>
    <w:rsid w:val="00BF05B5"/>
    <w:rsid w:val="00BF0D6E"/>
    <w:rsid w:val="00BF16EC"/>
    <w:rsid w:val="00BF1718"/>
    <w:rsid w:val="00BF28CE"/>
    <w:rsid w:val="00BF2F0F"/>
    <w:rsid w:val="00BF3821"/>
    <w:rsid w:val="00BF3A44"/>
    <w:rsid w:val="00BF4173"/>
    <w:rsid w:val="00BF4679"/>
    <w:rsid w:val="00BF46AE"/>
    <w:rsid w:val="00BF4C7B"/>
    <w:rsid w:val="00BF4DB4"/>
    <w:rsid w:val="00BF5551"/>
    <w:rsid w:val="00BF6B8C"/>
    <w:rsid w:val="00BF729A"/>
    <w:rsid w:val="00BF7768"/>
    <w:rsid w:val="00BF7B44"/>
    <w:rsid w:val="00BF7CB8"/>
    <w:rsid w:val="00C019DD"/>
    <w:rsid w:val="00C01B6A"/>
    <w:rsid w:val="00C01F45"/>
    <w:rsid w:val="00C01FAA"/>
    <w:rsid w:val="00C02585"/>
    <w:rsid w:val="00C025CF"/>
    <w:rsid w:val="00C027A5"/>
    <w:rsid w:val="00C02F58"/>
    <w:rsid w:val="00C03C13"/>
    <w:rsid w:val="00C040AE"/>
    <w:rsid w:val="00C0426C"/>
    <w:rsid w:val="00C042D3"/>
    <w:rsid w:val="00C044B0"/>
    <w:rsid w:val="00C046C2"/>
    <w:rsid w:val="00C047E4"/>
    <w:rsid w:val="00C04801"/>
    <w:rsid w:val="00C052DE"/>
    <w:rsid w:val="00C05A7A"/>
    <w:rsid w:val="00C05E73"/>
    <w:rsid w:val="00C066AD"/>
    <w:rsid w:val="00C07544"/>
    <w:rsid w:val="00C07593"/>
    <w:rsid w:val="00C07648"/>
    <w:rsid w:val="00C07771"/>
    <w:rsid w:val="00C07B75"/>
    <w:rsid w:val="00C10A74"/>
    <w:rsid w:val="00C10B35"/>
    <w:rsid w:val="00C10D00"/>
    <w:rsid w:val="00C119DB"/>
    <w:rsid w:val="00C1208C"/>
    <w:rsid w:val="00C126C0"/>
    <w:rsid w:val="00C13D77"/>
    <w:rsid w:val="00C13E47"/>
    <w:rsid w:val="00C15BD3"/>
    <w:rsid w:val="00C16198"/>
    <w:rsid w:val="00C17AC6"/>
    <w:rsid w:val="00C2004B"/>
    <w:rsid w:val="00C206F2"/>
    <w:rsid w:val="00C20939"/>
    <w:rsid w:val="00C21184"/>
    <w:rsid w:val="00C21D85"/>
    <w:rsid w:val="00C21FAD"/>
    <w:rsid w:val="00C237C4"/>
    <w:rsid w:val="00C2455B"/>
    <w:rsid w:val="00C24DD1"/>
    <w:rsid w:val="00C2533A"/>
    <w:rsid w:val="00C25354"/>
    <w:rsid w:val="00C2672D"/>
    <w:rsid w:val="00C26735"/>
    <w:rsid w:val="00C27AB9"/>
    <w:rsid w:val="00C301E5"/>
    <w:rsid w:val="00C3183A"/>
    <w:rsid w:val="00C325C8"/>
    <w:rsid w:val="00C328BC"/>
    <w:rsid w:val="00C32ACC"/>
    <w:rsid w:val="00C334F7"/>
    <w:rsid w:val="00C3365A"/>
    <w:rsid w:val="00C33936"/>
    <w:rsid w:val="00C3470D"/>
    <w:rsid w:val="00C34924"/>
    <w:rsid w:val="00C35090"/>
    <w:rsid w:val="00C352CF"/>
    <w:rsid w:val="00C3532D"/>
    <w:rsid w:val="00C354D3"/>
    <w:rsid w:val="00C35ACE"/>
    <w:rsid w:val="00C35D4A"/>
    <w:rsid w:val="00C360B5"/>
    <w:rsid w:val="00C363C3"/>
    <w:rsid w:val="00C37810"/>
    <w:rsid w:val="00C4003F"/>
    <w:rsid w:val="00C405D4"/>
    <w:rsid w:val="00C4074A"/>
    <w:rsid w:val="00C40B7F"/>
    <w:rsid w:val="00C40F8A"/>
    <w:rsid w:val="00C41535"/>
    <w:rsid w:val="00C4290A"/>
    <w:rsid w:val="00C4325A"/>
    <w:rsid w:val="00C438CD"/>
    <w:rsid w:val="00C44B5D"/>
    <w:rsid w:val="00C44D3A"/>
    <w:rsid w:val="00C45A35"/>
    <w:rsid w:val="00C45FF6"/>
    <w:rsid w:val="00C46E6B"/>
    <w:rsid w:val="00C4724D"/>
    <w:rsid w:val="00C47593"/>
    <w:rsid w:val="00C477EB"/>
    <w:rsid w:val="00C5044A"/>
    <w:rsid w:val="00C504B3"/>
    <w:rsid w:val="00C50530"/>
    <w:rsid w:val="00C50A85"/>
    <w:rsid w:val="00C50EB0"/>
    <w:rsid w:val="00C51218"/>
    <w:rsid w:val="00C5172E"/>
    <w:rsid w:val="00C5183C"/>
    <w:rsid w:val="00C51CCB"/>
    <w:rsid w:val="00C51D8E"/>
    <w:rsid w:val="00C51EA5"/>
    <w:rsid w:val="00C51FB0"/>
    <w:rsid w:val="00C5209F"/>
    <w:rsid w:val="00C520A8"/>
    <w:rsid w:val="00C521D4"/>
    <w:rsid w:val="00C53953"/>
    <w:rsid w:val="00C54AAB"/>
    <w:rsid w:val="00C54DAE"/>
    <w:rsid w:val="00C55D4E"/>
    <w:rsid w:val="00C56E71"/>
    <w:rsid w:val="00C6018B"/>
    <w:rsid w:val="00C6024E"/>
    <w:rsid w:val="00C605EA"/>
    <w:rsid w:val="00C60EEF"/>
    <w:rsid w:val="00C61391"/>
    <w:rsid w:val="00C6160C"/>
    <w:rsid w:val="00C61A6E"/>
    <w:rsid w:val="00C61ECB"/>
    <w:rsid w:val="00C623B7"/>
    <w:rsid w:val="00C62EC0"/>
    <w:rsid w:val="00C631B7"/>
    <w:rsid w:val="00C63D0C"/>
    <w:rsid w:val="00C65956"/>
    <w:rsid w:val="00C65E82"/>
    <w:rsid w:val="00C65F77"/>
    <w:rsid w:val="00C66D17"/>
    <w:rsid w:val="00C713D1"/>
    <w:rsid w:val="00C71CA3"/>
    <w:rsid w:val="00C71CCB"/>
    <w:rsid w:val="00C71F5A"/>
    <w:rsid w:val="00C72927"/>
    <w:rsid w:val="00C73103"/>
    <w:rsid w:val="00C73164"/>
    <w:rsid w:val="00C74B43"/>
    <w:rsid w:val="00C7556B"/>
    <w:rsid w:val="00C75C9F"/>
    <w:rsid w:val="00C75FD8"/>
    <w:rsid w:val="00C76541"/>
    <w:rsid w:val="00C77130"/>
    <w:rsid w:val="00C774DA"/>
    <w:rsid w:val="00C77805"/>
    <w:rsid w:val="00C778D0"/>
    <w:rsid w:val="00C77D64"/>
    <w:rsid w:val="00C80B82"/>
    <w:rsid w:val="00C81FF9"/>
    <w:rsid w:val="00C82CC7"/>
    <w:rsid w:val="00C832B4"/>
    <w:rsid w:val="00C83BA2"/>
    <w:rsid w:val="00C83D15"/>
    <w:rsid w:val="00C840E9"/>
    <w:rsid w:val="00C842C5"/>
    <w:rsid w:val="00C84462"/>
    <w:rsid w:val="00C84621"/>
    <w:rsid w:val="00C84A75"/>
    <w:rsid w:val="00C84EB9"/>
    <w:rsid w:val="00C8616D"/>
    <w:rsid w:val="00C86CF6"/>
    <w:rsid w:val="00C86E62"/>
    <w:rsid w:val="00C870B1"/>
    <w:rsid w:val="00C874E8"/>
    <w:rsid w:val="00C87A10"/>
    <w:rsid w:val="00C90C6C"/>
    <w:rsid w:val="00C91109"/>
    <w:rsid w:val="00C9118C"/>
    <w:rsid w:val="00C9147E"/>
    <w:rsid w:val="00C92BF7"/>
    <w:rsid w:val="00C93B58"/>
    <w:rsid w:val="00C94CAD"/>
    <w:rsid w:val="00C94D94"/>
    <w:rsid w:val="00C9543A"/>
    <w:rsid w:val="00C955A6"/>
    <w:rsid w:val="00C969E7"/>
    <w:rsid w:val="00C9702B"/>
    <w:rsid w:val="00CA02DC"/>
    <w:rsid w:val="00CA0418"/>
    <w:rsid w:val="00CA091C"/>
    <w:rsid w:val="00CA0A4F"/>
    <w:rsid w:val="00CA11AC"/>
    <w:rsid w:val="00CA1893"/>
    <w:rsid w:val="00CA3259"/>
    <w:rsid w:val="00CA33E2"/>
    <w:rsid w:val="00CA3ABF"/>
    <w:rsid w:val="00CA4CAD"/>
    <w:rsid w:val="00CA4FBF"/>
    <w:rsid w:val="00CA59DC"/>
    <w:rsid w:val="00CA5C8D"/>
    <w:rsid w:val="00CA633A"/>
    <w:rsid w:val="00CA6912"/>
    <w:rsid w:val="00CA6DCA"/>
    <w:rsid w:val="00CA7986"/>
    <w:rsid w:val="00CB0639"/>
    <w:rsid w:val="00CB0B23"/>
    <w:rsid w:val="00CB0EDE"/>
    <w:rsid w:val="00CB241F"/>
    <w:rsid w:val="00CB28C6"/>
    <w:rsid w:val="00CB313B"/>
    <w:rsid w:val="00CB3576"/>
    <w:rsid w:val="00CB394A"/>
    <w:rsid w:val="00CB39B6"/>
    <w:rsid w:val="00CB3F1C"/>
    <w:rsid w:val="00CB48A3"/>
    <w:rsid w:val="00CB4B47"/>
    <w:rsid w:val="00CB4EBF"/>
    <w:rsid w:val="00CB4F26"/>
    <w:rsid w:val="00CB5898"/>
    <w:rsid w:val="00CB6AA0"/>
    <w:rsid w:val="00CB6AF5"/>
    <w:rsid w:val="00CB6B01"/>
    <w:rsid w:val="00CB742A"/>
    <w:rsid w:val="00CB7B7C"/>
    <w:rsid w:val="00CB7BA0"/>
    <w:rsid w:val="00CC00B0"/>
    <w:rsid w:val="00CC04F7"/>
    <w:rsid w:val="00CC05D1"/>
    <w:rsid w:val="00CC0EB3"/>
    <w:rsid w:val="00CC1260"/>
    <w:rsid w:val="00CC171A"/>
    <w:rsid w:val="00CC267D"/>
    <w:rsid w:val="00CC37F1"/>
    <w:rsid w:val="00CC3FE2"/>
    <w:rsid w:val="00CC3FF5"/>
    <w:rsid w:val="00CC5BDB"/>
    <w:rsid w:val="00CC5C51"/>
    <w:rsid w:val="00CC66CF"/>
    <w:rsid w:val="00CC7D52"/>
    <w:rsid w:val="00CD0243"/>
    <w:rsid w:val="00CD0797"/>
    <w:rsid w:val="00CD1997"/>
    <w:rsid w:val="00CD1EC8"/>
    <w:rsid w:val="00CD2926"/>
    <w:rsid w:val="00CD3512"/>
    <w:rsid w:val="00CD3556"/>
    <w:rsid w:val="00CD3586"/>
    <w:rsid w:val="00CD3CEB"/>
    <w:rsid w:val="00CD4E25"/>
    <w:rsid w:val="00CD50F9"/>
    <w:rsid w:val="00CD564B"/>
    <w:rsid w:val="00CD595E"/>
    <w:rsid w:val="00CD5D1C"/>
    <w:rsid w:val="00CD6FAC"/>
    <w:rsid w:val="00CD77BD"/>
    <w:rsid w:val="00CD78BF"/>
    <w:rsid w:val="00CE014F"/>
    <w:rsid w:val="00CE039C"/>
    <w:rsid w:val="00CE0589"/>
    <w:rsid w:val="00CE1392"/>
    <w:rsid w:val="00CE1D59"/>
    <w:rsid w:val="00CE1F2C"/>
    <w:rsid w:val="00CE2756"/>
    <w:rsid w:val="00CE2EE2"/>
    <w:rsid w:val="00CE3440"/>
    <w:rsid w:val="00CE34DA"/>
    <w:rsid w:val="00CE34FE"/>
    <w:rsid w:val="00CE4256"/>
    <w:rsid w:val="00CE431F"/>
    <w:rsid w:val="00CE43EE"/>
    <w:rsid w:val="00CE4612"/>
    <w:rsid w:val="00CE4EE3"/>
    <w:rsid w:val="00CE570D"/>
    <w:rsid w:val="00CE6B53"/>
    <w:rsid w:val="00CF0962"/>
    <w:rsid w:val="00CF1783"/>
    <w:rsid w:val="00CF275A"/>
    <w:rsid w:val="00CF2C69"/>
    <w:rsid w:val="00CF2CBE"/>
    <w:rsid w:val="00CF308A"/>
    <w:rsid w:val="00CF365C"/>
    <w:rsid w:val="00CF3832"/>
    <w:rsid w:val="00CF418B"/>
    <w:rsid w:val="00CF43D7"/>
    <w:rsid w:val="00CF4943"/>
    <w:rsid w:val="00CF4F95"/>
    <w:rsid w:val="00CF53E0"/>
    <w:rsid w:val="00CF5B49"/>
    <w:rsid w:val="00CF6934"/>
    <w:rsid w:val="00CF6B37"/>
    <w:rsid w:val="00CF6D8B"/>
    <w:rsid w:val="00CF6EC8"/>
    <w:rsid w:val="00CF7903"/>
    <w:rsid w:val="00CF7FE5"/>
    <w:rsid w:val="00D001D1"/>
    <w:rsid w:val="00D00747"/>
    <w:rsid w:val="00D00FF3"/>
    <w:rsid w:val="00D02501"/>
    <w:rsid w:val="00D026D8"/>
    <w:rsid w:val="00D03787"/>
    <w:rsid w:val="00D03A85"/>
    <w:rsid w:val="00D03F36"/>
    <w:rsid w:val="00D04187"/>
    <w:rsid w:val="00D04FF6"/>
    <w:rsid w:val="00D05018"/>
    <w:rsid w:val="00D051C5"/>
    <w:rsid w:val="00D0576D"/>
    <w:rsid w:val="00D05876"/>
    <w:rsid w:val="00D06E67"/>
    <w:rsid w:val="00D078B8"/>
    <w:rsid w:val="00D07F33"/>
    <w:rsid w:val="00D1027A"/>
    <w:rsid w:val="00D1294A"/>
    <w:rsid w:val="00D1322E"/>
    <w:rsid w:val="00D1354F"/>
    <w:rsid w:val="00D138FB"/>
    <w:rsid w:val="00D13AE2"/>
    <w:rsid w:val="00D140EA"/>
    <w:rsid w:val="00D141AF"/>
    <w:rsid w:val="00D1461F"/>
    <w:rsid w:val="00D14E36"/>
    <w:rsid w:val="00D15C7F"/>
    <w:rsid w:val="00D15D7D"/>
    <w:rsid w:val="00D15ECC"/>
    <w:rsid w:val="00D16C83"/>
    <w:rsid w:val="00D172C7"/>
    <w:rsid w:val="00D17F46"/>
    <w:rsid w:val="00D2002F"/>
    <w:rsid w:val="00D21F6F"/>
    <w:rsid w:val="00D235C4"/>
    <w:rsid w:val="00D23ADE"/>
    <w:rsid w:val="00D23D82"/>
    <w:rsid w:val="00D24519"/>
    <w:rsid w:val="00D2610A"/>
    <w:rsid w:val="00D26234"/>
    <w:rsid w:val="00D306E8"/>
    <w:rsid w:val="00D30901"/>
    <w:rsid w:val="00D3167E"/>
    <w:rsid w:val="00D32045"/>
    <w:rsid w:val="00D32094"/>
    <w:rsid w:val="00D32A9C"/>
    <w:rsid w:val="00D32E5F"/>
    <w:rsid w:val="00D331A6"/>
    <w:rsid w:val="00D33260"/>
    <w:rsid w:val="00D33C57"/>
    <w:rsid w:val="00D33FE1"/>
    <w:rsid w:val="00D34288"/>
    <w:rsid w:val="00D34839"/>
    <w:rsid w:val="00D34AE8"/>
    <w:rsid w:val="00D34B57"/>
    <w:rsid w:val="00D34B86"/>
    <w:rsid w:val="00D34ED4"/>
    <w:rsid w:val="00D34FFD"/>
    <w:rsid w:val="00D35355"/>
    <w:rsid w:val="00D35605"/>
    <w:rsid w:val="00D357AF"/>
    <w:rsid w:val="00D359D7"/>
    <w:rsid w:val="00D35A92"/>
    <w:rsid w:val="00D35C32"/>
    <w:rsid w:val="00D3600A"/>
    <w:rsid w:val="00D379B3"/>
    <w:rsid w:val="00D40CB1"/>
    <w:rsid w:val="00D415D3"/>
    <w:rsid w:val="00D427F9"/>
    <w:rsid w:val="00D42C83"/>
    <w:rsid w:val="00D43BEF"/>
    <w:rsid w:val="00D43C0E"/>
    <w:rsid w:val="00D43C4D"/>
    <w:rsid w:val="00D43DA7"/>
    <w:rsid w:val="00D4452D"/>
    <w:rsid w:val="00D4560E"/>
    <w:rsid w:val="00D4594F"/>
    <w:rsid w:val="00D4629B"/>
    <w:rsid w:val="00D46372"/>
    <w:rsid w:val="00D4719F"/>
    <w:rsid w:val="00D50307"/>
    <w:rsid w:val="00D50D9D"/>
    <w:rsid w:val="00D51247"/>
    <w:rsid w:val="00D51AD7"/>
    <w:rsid w:val="00D523FF"/>
    <w:rsid w:val="00D52D4A"/>
    <w:rsid w:val="00D53EE4"/>
    <w:rsid w:val="00D54479"/>
    <w:rsid w:val="00D546BF"/>
    <w:rsid w:val="00D5535F"/>
    <w:rsid w:val="00D557E5"/>
    <w:rsid w:val="00D55D5D"/>
    <w:rsid w:val="00D56669"/>
    <w:rsid w:val="00D56BE4"/>
    <w:rsid w:val="00D56C4C"/>
    <w:rsid w:val="00D577EB"/>
    <w:rsid w:val="00D578A6"/>
    <w:rsid w:val="00D60376"/>
    <w:rsid w:val="00D60BA2"/>
    <w:rsid w:val="00D60C01"/>
    <w:rsid w:val="00D6189C"/>
    <w:rsid w:val="00D62138"/>
    <w:rsid w:val="00D625CF"/>
    <w:rsid w:val="00D63B2A"/>
    <w:rsid w:val="00D641F4"/>
    <w:rsid w:val="00D6427F"/>
    <w:rsid w:val="00D649B0"/>
    <w:rsid w:val="00D64A8E"/>
    <w:rsid w:val="00D64B42"/>
    <w:rsid w:val="00D64C27"/>
    <w:rsid w:val="00D650EF"/>
    <w:rsid w:val="00D656F7"/>
    <w:rsid w:val="00D65C47"/>
    <w:rsid w:val="00D65CD2"/>
    <w:rsid w:val="00D6649A"/>
    <w:rsid w:val="00D664EA"/>
    <w:rsid w:val="00D66840"/>
    <w:rsid w:val="00D67252"/>
    <w:rsid w:val="00D675F9"/>
    <w:rsid w:val="00D70462"/>
    <w:rsid w:val="00D7068B"/>
    <w:rsid w:val="00D71642"/>
    <w:rsid w:val="00D71915"/>
    <w:rsid w:val="00D71DAC"/>
    <w:rsid w:val="00D73403"/>
    <w:rsid w:val="00D73A48"/>
    <w:rsid w:val="00D75841"/>
    <w:rsid w:val="00D7646F"/>
    <w:rsid w:val="00D7665B"/>
    <w:rsid w:val="00D76849"/>
    <w:rsid w:val="00D76DD3"/>
    <w:rsid w:val="00D76ECA"/>
    <w:rsid w:val="00D77135"/>
    <w:rsid w:val="00D77223"/>
    <w:rsid w:val="00D77D84"/>
    <w:rsid w:val="00D802C9"/>
    <w:rsid w:val="00D805E6"/>
    <w:rsid w:val="00D807D1"/>
    <w:rsid w:val="00D807D5"/>
    <w:rsid w:val="00D80F77"/>
    <w:rsid w:val="00D81B84"/>
    <w:rsid w:val="00D81EE9"/>
    <w:rsid w:val="00D8203C"/>
    <w:rsid w:val="00D8237A"/>
    <w:rsid w:val="00D8261C"/>
    <w:rsid w:val="00D8275D"/>
    <w:rsid w:val="00D82F40"/>
    <w:rsid w:val="00D83035"/>
    <w:rsid w:val="00D83036"/>
    <w:rsid w:val="00D835E9"/>
    <w:rsid w:val="00D83C0D"/>
    <w:rsid w:val="00D83E41"/>
    <w:rsid w:val="00D85876"/>
    <w:rsid w:val="00D866DD"/>
    <w:rsid w:val="00D871A1"/>
    <w:rsid w:val="00D87767"/>
    <w:rsid w:val="00D87954"/>
    <w:rsid w:val="00D90980"/>
    <w:rsid w:val="00D915AD"/>
    <w:rsid w:val="00D918D8"/>
    <w:rsid w:val="00D91FF2"/>
    <w:rsid w:val="00D9265B"/>
    <w:rsid w:val="00D934E3"/>
    <w:rsid w:val="00D94A4E"/>
    <w:rsid w:val="00D94FEB"/>
    <w:rsid w:val="00D95066"/>
    <w:rsid w:val="00D96749"/>
    <w:rsid w:val="00D97831"/>
    <w:rsid w:val="00DA1049"/>
    <w:rsid w:val="00DA12D6"/>
    <w:rsid w:val="00DA18A0"/>
    <w:rsid w:val="00DA2099"/>
    <w:rsid w:val="00DA37DF"/>
    <w:rsid w:val="00DA398B"/>
    <w:rsid w:val="00DA4AD3"/>
    <w:rsid w:val="00DA4BEC"/>
    <w:rsid w:val="00DA4E1F"/>
    <w:rsid w:val="00DA51C6"/>
    <w:rsid w:val="00DA5B7E"/>
    <w:rsid w:val="00DA5BDD"/>
    <w:rsid w:val="00DA5C38"/>
    <w:rsid w:val="00DA5D7A"/>
    <w:rsid w:val="00DA5DCA"/>
    <w:rsid w:val="00DA6DFB"/>
    <w:rsid w:val="00DA7B55"/>
    <w:rsid w:val="00DB00CC"/>
    <w:rsid w:val="00DB045D"/>
    <w:rsid w:val="00DB089B"/>
    <w:rsid w:val="00DB08BB"/>
    <w:rsid w:val="00DB0BFC"/>
    <w:rsid w:val="00DB0FAB"/>
    <w:rsid w:val="00DB1182"/>
    <w:rsid w:val="00DB153D"/>
    <w:rsid w:val="00DB1691"/>
    <w:rsid w:val="00DB1AAF"/>
    <w:rsid w:val="00DB1B78"/>
    <w:rsid w:val="00DB23FD"/>
    <w:rsid w:val="00DB2AC6"/>
    <w:rsid w:val="00DB2B60"/>
    <w:rsid w:val="00DB313F"/>
    <w:rsid w:val="00DB3DED"/>
    <w:rsid w:val="00DB52FF"/>
    <w:rsid w:val="00DB5B0D"/>
    <w:rsid w:val="00DB5F48"/>
    <w:rsid w:val="00DB634F"/>
    <w:rsid w:val="00DB6F16"/>
    <w:rsid w:val="00DB72B6"/>
    <w:rsid w:val="00DB73D7"/>
    <w:rsid w:val="00DB7B98"/>
    <w:rsid w:val="00DB7E5D"/>
    <w:rsid w:val="00DC063B"/>
    <w:rsid w:val="00DC13BE"/>
    <w:rsid w:val="00DC1721"/>
    <w:rsid w:val="00DC1816"/>
    <w:rsid w:val="00DC195D"/>
    <w:rsid w:val="00DC1DA8"/>
    <w:rsid w:val="00DC2006"/>
    <w:rsid w:val="00DC224E"/>
    <w:rsid w:val="00DC245C"/>
    <w:rsid w:val="00DC287A"/>
    <w:rsid w:val="00DC3756"/>
    <w:rsid w:val="00DC3B56"/>
    <w:rsid w:val="00DC3DAB"/>
    <w:rsid w:val="00DC445C"/>
    <w:rsid w:val="00DC566F"/>
    <w:rsid w:val="00DC5914"/>
    <w:rsid w:val="00DC5B42"/>
    <w:rsid w:val="00DC5C2F"/>
    <w:rsid w:val="00DC5D7A"/>
    <w:rsid w:val="00DC5F84"/>
    <w:rsid w:val="00DC76C7"/>
    <w:rsid w:val="00DC77C5"/>
    <w:rsid w:val="00DC7AFF"/>
    <w:rsid w:val="00DD0AE0"/>
    <w:rsid w:val="00DD12F8"/>
    <w:rsid w:val="00DD1E2D"/>
    <w:rsid w:val="00DD20F3"/>
    <w:rsid w:val="00DD21BD"/>
    <w:rsid w:val="00DD2AAB"/>
    <w:rsid w:val="00DD2CDE"/>
    <w:rsid w:val="00DD2DEE"/>
    <w:rsid w:val="00DD30A6"/>
    <w:rsid w:val="00DD3245"/>
    <w:rsid w:val="00DD370F"/>
    <w:rsid w:val="00DD3A74"/>
    <w:rsid w:val="00DD3DF4"/>
    <w:rsid w:val="00DD4688"/>
    <w:rsid w:val="00DD56CA"/>
    <w:rsid w:val="00DD5EAE"/>
    <w:rsid w:val="00DD722A"/>
    <w:rsid w:val="00DD724B"/>
    <w:rsid w:val="00DE0635"/>
    <w:rsid w:val="00DE1752"/>
    <w:rsid w:val="00DE2980"/>
    <w:rsid w:val="00DE2B12"/>
    <w:rsid w:val="00DE2E84"/>
    <w:rsid w:val="00DE3464"/>
    <w:rsid w:val="00DE376B"/>
    <w:rsid w:val="00DE3B2F"/>
    <w:rsid w:val="00DE3F04"/>
    <w:rsid w:val="00DE43E2"/>
    <w:rsid w:val="00DE4A6A"/>
    <w:rsid w:val="00DE522E"/>
    <w:rsid w:val="00DE7A23"/>
    <w:rsid w:val="00DE7D46"/>
    <w:rsid w:val="00DE7FD4"/>
    <w:rsid w:val="00DE7FDB"/>
    <w:rsid w:val="00DF0318"/>
    <w:rsid w:val="00DF083F"/>
    <w:rsid w:val="00DF0E1A"/>
    <w:rsid w:val="00DF0E60"/>
    <w:rsid w:val="00DF17F0"/>
    <w:rsid w:val="00DF1D34"/>
    <w:rsid w:val="00DF29BA"/>
    <w:rsid w:val="00DF351C"/>
    <w:rsid w:val="00DF35C1"/>
    <w:rsid w:val="00DF3F15"/>
    <w:rsid w:val="00DF496A"/>
    <w:rsid w:val="00DF4CEC"/>
    <w:rsid w:val="00DF4F58"/>
    <w:rsid w:val="00DF59DE"/>
    <w:rsid w:val="00DF5A4C"/>
    <w:rsid w:val="00DF5CF1"/>
    <w:rsid w:val="00DF622C"/>
    <w:rsid w:val="00DF6A51"/>
    <w:rsid w:val="00DF743F"/>
    <w:rsid w:val="00E00EE1"/>
    <w:rsid w:val="00E00F34"/>
    <w:rsid w:val="00E00F55"/>
    <w:rsid w:val="00E0135F"/>
    <w:rsid w:val="00E01921"/>
    <w:rsid w:val="00E01A5E"/>
    <w:rsid w:val="00E03403"/>
    <w:rsid w:val="00E03526"/>
    <w:rsid w:val="00E0479F"/>
    <w:rsid w:val="00E04A5C"/>
    <w:rsid w:val="00E04ECC"/>
    <w:rsid w:val="00E050ED"/>
    <w:rsid w:val="00E06318"/>
    <w:rsid w:val="00E06599"/>
    <w:rsid w:val="00E06664"/>
    <w:rsid w:val="00E07168"/>
    <w:rsid w:val="00E07B57"/>
    <w:rsid w:val="00E07F65"/>
    <w:rsid w:val="00E107EF"/>
    <w:rsid w:val="00E10FF4"/>
    <w:rsid w:val="00E1109D"/>
    <w:rsid w:val="00E11446"/>
    <w:rsid w:val="00E11F69"/>
    <w:rsid w:val="00E126AB"/>
    <w:rsid w:val="00E128FA"/>
    <w:rsid w:val="00E12B87"/>
    <w:rsid w:val="00E132B9"/>
    <w:rsid w:val="00E13758"/>
    <w:rsid w:val="00E146C7"/>
    <w:rsid w:val="00E14AEF"/>
    <w:rsid w:val="00E14D25"/>
    <w:rsid w:val="00E14F8E"/>
    <w:rsid w:val="00E155E5"/>
    <w:rsid w:val="00E159AF"/>
    <w:rsid w:val="00E16B66"/>
    <w:rsid w:val="00E179E4"/>
    <w:rsid w:val="00E2069F"/>
    <w:rsid w:val="00E209FC"/>
    <w:rsid w:val="00E2134B"/>
    <w:rsid w:val="00E21CA4"/>
    <w:rsid w:val="00E22474"/>
    <w:rsid w:val="00E2270A"/>
    <w:rsid w:val="00E2283B"/>
    <w:rsid w:val="00E22922"/>
    <w:rsid w:val="00E23868"/>
    <w:rsid w:val="00E23F55"/>
    <w:rsid w:val="00E246BE"/>
    <w:rsid w:val="00E24DAF"/>
    <w:rsid w:val="00E24ED3"/>
    <w:rsid w:val="00E24F7A"/>
    <w:rsid w:val="00E25585"/>
    <w:rsid w:val="00E2587D"/>
    <w:rsid w:val="00E267DA"/>
    <w:rsid w:val="00E27498"/>
    <w:rsid w:val="00E27CBA"/>
    <w:rsid w:val="00E30709"/>
    <w:rsid w:val="00E30743"/>
    <w:rsid w:val="00E308BE"/>
    <w:rsid w:val="00E30C4A"/>
    <w:rsid w:val="00E311DE"/>
    <w:rsid w:val="00E319EA"/>
    <w:rsid w:val="00E325AC"/>
    <w:rsid w:val="00E33A25"/>
    <w:rsid w:val="00E33C48"/>
    <w:rsid w:val="00E33D2A"/>
    <w:rsid w:val="00E33EB4"/>
    <w:rsid w:val="00E342A6"/>
    <w:rsid w:val="00E35925"/>
    <w:rsid w:val="00E3652A"/>
    <w:rsid w:val="00E366DA"/>
    <w:rsid w:val="00E37476"/>
    <w:rsid w:val="00E37EA9"/>
    <w:rsid w:val="00E37ECC"/>
    <w:rsid w:val="00E406E8"/>
    <w:rsid w:val="00E40B8B"/>
    <w:rsid w:val="00E413BB"/>
    <w:rsid w:val="00E41D0E"/>
    <w:rsid w:val="00E41E2D"/>
    <w:rsid w:val="00E41E34"/>
    <w:rsid w:val="00E42269"/>
    <w:rsid w:val="00E42D54"/>
    <w:rsid w:val="00E4454B"/>
    <w:rsid w:val="00E44550"/>
    <w:rsid w:val="00E44C81"/>
    <w:rsid w:val="00E46539"/>
    <w:rsid w:val="00E465E8"/>
    <w:rsid w:val="00E46C71"/>
    <w:rsid w:val="00E47336"/>
    <w:rsid w:val="00E47680"/>
    <w:rsid w:val="00E47FA4"/>
    <w:rsid w:val="00E50223"/>
    <w:rsid w:val="00E5047F"/>
    <w:rsid w:val="00E50553"/>
    <w:rsid w:val="00E50ADC"/>
    <w:rsid w:val="00E50E44"/>
    <w:rsid w:val="00E50EFA"/>
    <w:rsid w:val="00E51521"/>
    <w:rsid w:val="00E51A86"/>
    <w:rsid w:val="00E52881"/>
    <w:rsid w:val="00E52961"/>
    <w:rsid w:val="00E53486"/>
    <w:rsid w:val="00E53A58"/>
    <w:rsid w:val="00E53DE6"/>
    <w:rsid w:val="00E53F3C"/>
    <w:rsid w:val="00E54029"/>
    <w:rsid w:val="00E5405E"/>
    <w:rsid w:val="00E54A93"/>
    <w:rsid w:val="00E54BB4"/>
    <w:rsid w:val="00E5542F"/>
    <w:rsid w:val="00E56110"/>
    <w:rsid w:val="00E567B8"/>
    <w:rsid w:val="00E56B5F"/>
    <w:rsid w:val="00E56CBD"/>
    <w:rsid w:val="00E577F0"/>
    <w:rsid w:val="00E60C60"/>
    <w:rsid w:val="00E61016"/>
    <w:rsid w:val="00E61263"/>
    <w:rsid w:val="00E61C78"/>
    <w:rsid w:val="00E62E5C"/>
    <w:rsid w:val="00E63315"/>
    <w:rsid w:val="00E635CD"/>
    <w:rsid w:val="00E64237"/>
    <w:rsid w:val="00E65045"/>
    <w:rsid w:val="00E65955"/>
    <w:rsid w:val="00E65C41"/>
    <w:rsid w:val="00E65DE2"/>
    <w:rsid w:val="00E66379"/>
    <w:rsid w:val="00E66C58"/>
    <w:rsid w:val="00E67320"/>
    <w:rsid w:val="00E67725"/>
    <w:rsid w:val="00E702CE"/>
    <w:rsid w:val="00E73788"/>
    <w:rsid w:val="00E7403E"/>
    <w:rsid w:val="00E744E8"/>
    <w:rsid w:val="00E7499F"/>
    <w:rsid w:val="00E74E2C"/>
    <w:rsid w:val="00E74EE1"/>
    <w:rsid w:val="00E74F6B"/>
    <w:rsid w:val="00E75787"/>
    <w:rsid w:val="00E75AAE"/>
    <w:rsid w:val="00E7650E"/>
    <w:rsid w:val="00E76C14"/>
    <w:rsid w:val="00E80713"/>
    <w:rsid w:val="00E80CD2"/>
    <w:rsid w:val="00E813D1"/>
    <w:rsid w:val="00E81801"/>
    <w:rsid w:val="00E81CB0"/>
    <w:rsid w:val="00E81F30"/>
    <w:rsid w:val="00E8227A"/>
    <w:rsid w:val="00E82654"/>
    <w:rsid w:val="00E82867"/>
    <w:rsid w:val="00E8302D"/>
    <w:rsid w:val="00E844C7"/>
    <w:rsid w:val="00E847CD"/>
    <w:rsid w:val="00E84B6B"/>
    <w:rsid w:val="00E85387"/>
    <w:rsid w:val="00E855FC"/>
    <w:rsid w:val="00E8584A"/>
    <w:rsid w:val="00E85AA1"/>
    <w:rsid w:val="00E85B11"/>
    <w:rsid w:val="00E8623E"/>
    <w:rsid w:val="00E86455"/>
    <w:rsid w:val="00E865D8"/>
    <w:rsid w:val="00E872CA"/>
    <w:rsid w:val="00E8790A"/>
    <w:rsid w:val="00E879C2"/>
    <w:rsid w:val="00E87C73"/>
    <w:rsid w:val="00E87EA4"/>
    <w:rsid w:val="00E902E8"/>
    <w:rsid w:val="00E90351"/>
    <w:rsid w:val="00E90746"/>
    <w:rsid w:val="00E90C08"/>
    <w:rsid w:val="00E90FB1"/>
    <w:rsid w:val="00E912DD"/>
    <w:rsid w:val="00E915F6"/>
    <w:rsid w:val="00E9272F"/>
    <w:rsid w:val="00E937CF"/>
    <w:rsid w:val="00E93D30"/>
    <w:rsid w:val="00E93D4F"/>
    <w:rsid w:val="00E949EC"/>
    <w:rsid w:val="00E94ADE"/>
    <w:rsid w:val="00E94B26"/>
    <w:rsid w:val="00E94B29"/>
    <w:rsid w:val="00E94DF4"/>
    <w:rsid w:val="00E95242"/>
    <w:rsid w:val="00E958E3"/>
    <w:rsid w:val="00E9604E"/>
    <w:rsid w:val="00E96078"/>
    <w:rsid w:val="00E9642A"/>
    <w:rsid w:val="00E9715A"/>
    <w:rsid w:val="00E9728B"/>
    <w:rsid w:val="00E977D0"/>
    <w:rsid w:val="00E97A33"/>
    <w:rsid w:val="00E97AF6"/>
    <w:rsid w:val="00EA023E"/>
    <w:rsid w:val="00EA02A7"/>
    <w:rsid w:val="00EA082B"/>
    <w:rsid w:val="00EA08DE"/>
    <w:rsid w:val="00EA0CA3"/>
    <w:rsid w:val="00EA0D41"/>
    <w:rsid w:val="00EA144A"/>
    <w:rsid w:val="00EA15BE"/>
    <w:rsid w:val="00EA16A9"/>
    <w:rsid w:val="00EA175B"/>
    <w:rsid w:val="00EA1898"/>
    <w:rsid w:val="00EA1C01"/>
    <w:rsid w:val="00EA2509"/>
    <w:rsid w:val="00EA263A"/>
    <w:rsid w:val="00EA2E48"/>
    <w:rsid w:val="00EA3550"/>
    <w:rsid w:val="00EA3899"/>
    <w:rsid w:val="00EA44C4"/>
    <w:rsid w:val="00EA471F"/>
    <w:rsid w:val="00EA4EB3"/>
    <w:rsid w:val="00EA5A05"/>
    <w:rsid w:val="00EA5B41"/>
    <w:rsid w:val="00EA5FC2"/>
    <w:rsid w:val="00EA66F4"/>
    <w:rsid w:val="00EA6C98"/>
    <w:rsid w:val="00EA6D39"/>
    <w:rsid w:val="00EA7EDB"/>
    <w:rsid w:val="00EB0735"/>
    <w:rsid w:val="00EB0C52"/>
    <w:rsid w:val="00EB1866"/>
    <w:rsid w:val="00EB1B34"/>
    <w:rsid w:val="00EB1BD9"/>
    <w:rsid w:val="00EB1EA6"/>
    <w:rsid w:val="00EB2730"/>
    <w:rsid w:val="00EB2A39"/>
    <w:rsid w:val="00EB3D30"/>
    <w:rsid w:val="00EB4149"/>
    <w:rsid w:val="00EB5E4C"/>
    <w:rsid w:val="00EB6094"/>
    <w:rsid w:val="00EB6169"/>
    <w:rsid w:val="00EB6519"/>
    <w:rsid w:val="00EB6EDA"/>
    <w:rsid w:val="00EC072B"/>
    <w:rsid w:val="00EC1034"/>
    <w:rsid w:val="00EC109D"/>
    <w:rsid w:val="00EC1953"/>
    <w:rsid w:val="00EC1B91"/>
    <w:rsid w:val="00EC1E54"/>
    <w:rsid w:val="00EC2213"/>
    <w:rsid w:val="00EC2741"/>
    <w:rsid w:val="00EC281E"/>
    <w:rsid w:val="00EC2C27"/>
    <w:rsid w:val="00EC2D5D"/>
    <w:rsid w:val="00EC2EC9"/>
    <w:rsid w:val="00EC47D3"/>
    <w:rsid w:val="00EC5B1E"/>
    <w:rsid w:val="00EC62AA"/>
    <w:rsid w:val="00EC636C"/>
    <w:rsid w:val="00EC6598"/>
    <w:rsid w:val="00EC68E5"/>
    <w:rsid w:val="00EC79DB"/>
    <w:rsid w:val="00EC7A76"/>
    <w:rsid w:val="00ED0528"/>
    <w:rsid w:val="00ED0655"/>
    <w:rsid w:val="00ED1A28"/>
    <w:rsid w:val="00ED2454"/>
    <w:rsid w:val="00ED2B7D"/>
    <w:rsid w:val="00ED37FD"/>
    <w:rsid w:val="00ED3B00"/>
    <w:rsid w:val="00ED61C1"/>
    <w:rsid w:val="00ED6CEA"/>
    <w:rsid w:val="00ED7492"/>
    <w:rsid w:val="00ED787F"/>
    <w:rsid w:val="00EE04E6"/>
    <w:rsid w:val="00EE21FA"/>
    <w:rsid w:val="00EE22F2"/>
    <w:rsid w:val="00EE2BD4"/>
    <w:rsid w:val="00EE37C3"/>
    <w:rsid w:val="00EE3C02"/>
    <w:rsid w:val="00EE4A0D"/>
    <w:rsid w:val="00EE5109"/>
    <w:rsid w:val="00EE5E89"/>
    <w:rsid w:val="00EE5FA0"/>
    <w:rsid w:val="00EE6168"/>
    <w:rsid w:val="00EE6408"/>
    <w:rsid w:val="00EE77D1"/>
    <w:rsid w:val="00EE7E6F"/>
    <w:rsid w:val="00EF069E"/>
    <w:rsid w:val="00EF0748"/>
    <w:rsid w:val="00EF09DD"/>
    <w:rsid w:val="00EF1461"/>
    <w:rsid w:val="00EF1B97"/>
    <w:rsid w:val="00EF1D26"/>
    <w:rsid w:val="00EF2A49"/>
    <w:rsid w:val="00EF3711"/>
    <w:rsid w:val="00EF3808"/>
    <w:rsid w:val="00EF3987"/>
    <w:rsid w:val="00EF3A13"/>
    <w:rsid w:val="00EF435E"/>
    <w:rsid w:val="00EF4736"/>
    <w:rsid w:val="00EF4912"/>
    <w:rsid w:val="00EF4C13"/>
    <w:rsid w:val="00EF4EDF"/>
    <w:rsid w:val="00EF522D"/>
    <w:rsid w:val="00EF52D4"/>
    <w:rsid w:val="00EF5A14"/>
    <w:rsid w:val="00EF66C9"/>
    <w:rsid w:val="00EF71C4"/>
    <w:rsid w:val="00EF766F"/>
    <w:rsid w:val="00EF76C2"/>
    <w:rsid w:val="00EF7DD6"/>
    <w:rsid w:val="00F0049B"/>
    <w:rsid w:val="00F00557"/>
    <w:rsid w:val="00F0060A"/>
    <w:rsid w:val="00F01223"/>
    <w:rsid w:val="00F01320"/>
    <w:rsid w:val="00F021E5"/>
    <w:rsid w:val="00F02A27"/>
    <w:rsid w:val="00F02E75"/>
    <w:rsid w:val="00F0315E"/>
    <w:rsid w:val="00F036E1"/>
    <w:rsid w:val="00F03B7A"/>
    <w:rsid w:val="00F040C2"/>
    <w:rsid w:val="00F0474F"/>
    <w:rsid w:val="00F04C3F"/>
    <w:rsid w:val="00F05D6F"/>
    <w:rsid w:val="00F05F78"/>
    <w:rsid w:val="00F07974"/>
    <w:rsid w:val="00F07C39"/>
    <w:rsid w:val="00F1009C"/>
    <w:rsid w:val="00F1035B"/>
    <w:rsid w:val="00F1068B"/>
    <w:rsid w:val="00F1089F"/>
    <w:rsid w:val="00F10D0A"/>
    <w:rsid w:val="00F11734"/>
    <w:rsid w:val="00F13768"/>
    <w:rsid w:val="00F13B7F"/>
    <w:rsid w:val="00F13F02"/>
    <w:rsid w:val="00F142EE"/>
    <w:rsid w:val="00F155FF"/>
    <w:rsid w:val="00F15654"/>
    <w:rsid w:val="00F164AB"/>
    <w:rsid w:val="00F16D3F"/>
    <w:rsid w:val="00F16F38"/>
    <w:rsid w:val="00F170CA"/>
    <w:rsid w:val="00F175DC"/>
    <w:rsid w:val="00F20154"/>
    <w:rsid w:val="00F20318"/>
    <w:rsid w:val="00F20BAF"/>
    <w:rsid w:val="00F21B8D"/>
    <w:rsid w:val="00F21C30"/>
    <w:rsid w:val="00F21E1E"/>
    <w:rsid w:val="00F220F4"/>
    <w:rsid w:val="00F2216A"/>
    <w:rsid w:val="00F22646"/>
    <w:rsid w:val="00F24DE3"/>
    <w:rsid w:val="00F25771"/>
    <w:rsid w:val="00F25CDE"/>
    <w:rsid w:val="00F30019"/>
    <w:rsid w:val="00F30E42"/>
    <w:rsid w:val="00F31464"/>
    <w:rsid w:val="00F316C8"/>
    <w:rsid w:val="00F3248A"/>
    <w:rsid w:val="00F32DED"/>
    <w:rsid w:val="00F33071"/>
    <w:rsid w:val="00F33F2D"/>
    <w:rsid w:val="00F34223"/>
    <w:rsid w:val="00F343ED"/>
    <w:rsid w:val="00F344A5"/>
    <w:rsid w:val="00F34F25"/>
    <w:rsid w:val="00F3509F"/>
    <w:rsid w:val="00F351E6"/>
    <w:rsid w:val="00F354C4"/>
    <w:rsid w:val="00F3556F"/>
    <w:rsid w:val="00F3569F"/>
    <w:rsid w:val="00F36108"/>
    <w:rsid w:val="00F37AEE"/>
    <w:rsid w:val="00F4070B"/>
    <w:rsid w:val="00F40FFB"/>
    <w:rsid w:val="00F42325"/>
    <w:rsid w:val="00F425FD"/>
    <w:rsid w:val="00F42A2A"/>
    <w:rsid w:val="00F42D68"/>
    <w:rsid w:val="00F43E82"/>
    <w:rsid w:val="00F4406B"/>
    <w:rsid w:val="00F440F5"/>
    <w:rsid w:val="00F44A03"/>
    <w:rsid w:val="00F44B1D"/>
    <w:rsid w:val="00F44EEE"/>
    <w:rsid w:val="00F45D77"/>
    <w:rsid w:val="00F462E5"/>
    <w:rsid w:val="00F511FC"/>
    <w:rsid w:val="00F5203B"/>
    <w:rsid w:val="00F524BC"/>
    <w:rsid w:val="00F52895"/>
    <w:rsid w:val="00F5330F"/>
    <w:rsid w:val="00F5373B"/>
    <w:rsid w:val="00F544BB"/>
    <w:rsid w:val="00F544F6"/>
    <w:rsid w:val="00F55050"/>
    <w:rsid w:val="00F5510D"/>
    <w:rsid w:val="00F55AE4"/>
    <w:rsid w:val="00F56793"/>
    <w:rsid w:val="00F56B2D"/>
    <w:rsid w:val="00F57428"/>
    <w:rsid w:val="00F579C5"/>
    <w:rsid w:val="00F60104"/>
    <w:rsid w:val="00F60C7F"/>
    <w:rsid w:val="00F61072"/>
    <w:rsid w:val="00F612DE"/>
    <w:rsid w:val="00F616AF"/>
    <w:rsid w:val="00F61900"/>
    <w:rsid w:val="00F61BD4"/>
    <w:rsid w:val="00F61D8F"/>
    <w:rsid w:val="00F62730"/>
    <w:rsid w:val="00F62AA1"/>
    <w:rsid w:val="00F62AE0"/>
    <w:rsid w:val="00F633F3"/>
    <w:rsid w:val="00F64463"/>
    <w:rsid w:val="00F66798"/>
    <w:rsid w:val="00F67046"/>
    <w:rsid w:val="00F67A95"/>
    <w:rsid w:val="00F67AB1"/>
    <w:rsid w:val="00F67D3B"/>
    <w:rsid w:val="00F67DF5"/>
    <w:rsid w:val="00F70DC1"/>
    <w:rsid w:val="00F70EA9"/>
    <w:rsid w:val="00F72BAE"/>
    <w:rsid w:val="00F72DF2"/>
    <w:rsid w:val="00F73A82"/>
    <w:rsid w:val="00F74808"/>
    <w:rsid w:val="00F749B8"/>
    <w:rsid w:val="00F74A26"/>
    <w:rsid w:val="00F74E5D"/>
    <w:rsid w:val="00F7510A"/>
    <w:rsid w:val="00F75A97"/>
    <w:rsid w:val="00F75FC6"/>
    <w:rsid w:val="00F75FF2"/>
    <w:rsid w:val="00F76AC1"/>
    <w:rsid w:val="00F77075"/>
    <w:rsid w:val="00F7718E"/>
    <w:rsid w:val="00F77740"/>
    <w:rsid w:val="00F77CE6"/>
    <w:rsid w:val="00F80CEA"/>
    <w:rsid w:val="00F80E22"/>
    <w:rsid w:val="00F80F54"/>
    <w:rsid w:val="00F812B4"/>
    <w:rsid w:val="00F82181"/>
    <w:rsid w:val="00F82A45"/>
    <w:rsid w:val="00F831A5"/>
    <w:rsid w:val="00F831D4"/>
    <w:rsid w:val="00F83EE5"/>
    <w:rsid w:val="00F84611"/>
    <w:rsid w:val="00F84CA2"/>
    <w:rsid w:val="00F851B1"/>
    <w:rsid w:val="00F85368"/>
    <w:rsid w:val="00F8590B"/>
    <w:rsid w:val="00F861CA"/>
    <w:rsid w:val="00F86286"/>
    <w:rsid w:val="00F86404"/>
    <w:rsid w:val="00F86618"/>
    <w:rsid w:val="00F86753"/>
    <w:rsid w:val="00F8782C"/>
    <w:rsid w:val="00F90694"/>
    <w:rsid w:val="00F9261B"/>
    <w:rsid w:val="00F930E4"/>
    <w:rsid w:val="00F9334B"/>
    <w:rsid w:val="00F93EC5"/>
    <w:rsid w:val="00F943A5"/>
    <w:rsid w:val="00F94B24"/>
    <w:rsid w:val="00F94F83"/>
    <w:rsid w:val="00F95DE1"/>
    <w:rsid w:val="00F960B0"/>
    <w:rsid w:val="00F96202"/>
    <w:rsid w:val="00F966D3"/>
    <w:rsid w:val="00F97048"/>
    <w:rsid w:val="00F97489"/>
    <w:rsid w:val="00FA0B59"/>
    <w:rsid w:val="00FA21AB"/>
    <w:rsid w:val="00FA2C1B"/>
    <w:rsid w:val="00FA2E6D"/>
    <w:rsid w:val="00FA3BF9"/>
    <w:rsid w:val="00FA3C27"/>
    <w:rsid w:val="00FA4179"/>
    <w:rsid w:val="00FA534A"/>
    <w:rsid w:val="00FA5488"/>
    <w:rsid w:val="00FA5F3A"/>
    <w:rsid w:val="00FA6252"/>
    <w:rsid w:val="00FA6FEB"/>
    <w:rsid w:val="00FB01C1"/>
    <w:rsid w:val="00FB0A66"/>
    <w:rsid w:val="00FB195A"/>
    <w:rsid w:val="00FB2B5D"/>
    <w:rsid w:val="00FB2F6C"/>
    <w:rsid w:val="00FB30D6"/>
    <w:rsid w:val="00FB409C"/>
    <w:rsid w:val="00FB41F5"/>
    <w:rsid w:val="00FB4934"/>
    <w:rsid w:val="00FB5B06"/>
    <w:rsid w:val="00FB5EF0"/>
    <w:rsid w:val="00FB6398"/>
    <w:rsid w:val="00FB6C56"/>
    <w:rsid w:val="00FB78EE"/>
    <w:rsid w:val="00FB793D"/>
    <w:rsid w:val="00FB7BA7"/>
    <w:rsid w:val="00FB7DF8"/>
    <w:rsid w:val="00FC09BA"/>
    <w:rsid w:val="00FC0F80"/>
    <w:rsid w:val="00FC134F"/>
    <w:rsid w:val="00FC2161"/>
    <w:rsid w:val="00FC255D"/>
    <w:rsid w:val="00FC29D4"/>
    <w:rsid w:val="00FC3E36"/>
    <w:rsid w:val="00FC4498"/>
    <w:rsid w:val="00FC4715"/>
    <w:rsid w:val="00FC475B"/>
    <w:rsid w:val="00FC476C"/>
    <w:rsid w:val="00FC559B"/>
    <w:rsid w:val="00FC55BA"/>
    <w:rsid w:val="00FC5683"/>
    <w:rsid w:val="00FC56DD"/>
    <w:rsid w:val="00FC587C"/>
    <w:rsid w:val="00FC5AFF"/>
    <w:rsid w:val="00FC6379"/>
    <w:rsid w:val="00FC64EA"/>
    <w:rsid w:val="00FC6507"/>
    <w:rsid w:val="00FC6A01"/>
    <w:rsid w:val="00FC77C5"/>
    <w:rsid w:val="00FC7FB2"/>
    <w:rsid w:val="00FD023A"/>
    <w:rsid w:val="00FD048E"/>
    <w:rsid w:val="00FD05F7"/>
    <w:rsid w:val="00FD0D20"/>
    <w:rsid w:val="00FD0FD1"/>
    <w:rsid w:val="00FD15F2"/>
    <w:rsid w:val="00FD174D"/>
    <w:rsid w:val="00FD1944"/>
    <w:rsid w:val="00FD1B7F"/>
    <w:rsid w:val="00FD22A3"/>
    <w:rsid w:val="00FD2405"/>
    <w:rsid w:val="00FD26AE"/>
    <w:rsid w:val="00FD30A6"/>
    <w:rsid w:val="00FD3239"/>
    <w:rsid w:val="00FD33B2"/>
    <w:rsid w:val="00FD38E8"/>
    <w:rsid w:val="00FD420D"/>
    <w:rsid w:val="00FD443C"/>
    <w:rsid w:val="00FD4C2B"/>
    <w:rsid w:val="00FD5A4B"/>
    <w:rsid w:val="00FD6436"/>
    <w:rsid w:val="00FD7319"/>
    <w:rsid w:val="00FD7967"/>
    <w:rsid w:val="00FD7AE8"/>
    <w:rsid w:val="00FD7ECD"/>
    <w:rsid w:val="00FE068E"/>
    <w:rsid w:val="00FE0948"/>
    <w:rsid w:val="00FE0AC7"/>
    <w:rsid w:val="00FE0BBD"/>
    <w:rsid w:val="00FE2169"/>
    <w:rsid w:val="00FE27C1"/>
    <w:rsid w:val="00FE327A"/>
    <w:rsid w:val="00FE3608"/>
    <w:rsid w:val="00FE3831"/>
    <w:rsid w:val="00FE3B93"/>
    <w:rsid w:val="00FE3D12"/>
    <w:rsid w:val="00FE40B7"/>
    <w:rsid w:val="00FE42D5"/>
    <w:rsid w:val="00FE4308"/>
    <w:rsid w:val="00FE450C"/>
    <w:rsid w:val="00FE5024"/>
    <w:rsid w:val="00FE5498"/>
    <w:rsid w:val="00FE68C6"/>
    <w:rsid w:val="00FE7023"/>
    <w:rsid w:val="00FF099B"/>
    <w:rsid w:val="00FF0EF5"/>
    <w:rsid w:val="00FF1012"/>
    <w:rsid w:val="00FF13FF"/>
    <w:rsid w:val="00FF2232"/>
    <w:rsid w:val="00FF241B"/>
    <w:rsid w:val="00FF2A14"/>
    <w:rsid w:val="00FF2B5E"/>
    <w:rsid w:val="00FF2DA1"/>
    <w:rsid w:val="00FF31FF"/>
    <w:rsid w:val="00FF3313"/>
    <w:rsid w:val="00FF3526"/>
    <w:rsid w:val="00FF397D"/>
    <w:rsid w:val="00FF49CA"/>
    <w:rsid w:val="00FF4F00"/>
    <w:rsid w:val="00FF4FBF"/>
    <w:rsid w:val="00FF5301"/>
    <w:rsid w:val="00FF56DE"/>
    <w:rsid w:val="00FF5E12"/>
    <w:rsid w:val="00FF70E0"/>
    <w:rsid w:val="00FF76C1"/>
    <w:rsid w:val="00FF7E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9"/>
    <o:shapelayout v:ext="edit">
      <o:idmap v:ext="edit" data="1"/>
    </o:shapelayout>
  </w:shapeDefaults>
  <w:decimalSymbol w:val=","/>
  <w:listSeparator w:val=";"/>
  <w14:docId w14:val="1D375204"/>
  <w15:docId w15:val="{68E80CEB-04FB-44AC-A5D5-53852C7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lsdException w:name="heading 2" w:locked="1"/>
    <w:lsdException w:name="heading 3" w:locked="1"/>
    <w:lsdException w:name="heading 4" w:locked="1"/>
    <w:lsdException w:name="heading 5" w:locked="1"/>
    <w:lsdException w:name="heading 6" w:locked="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14" w:unhideWhenUsed="1" w:qFormat="1"/>
    <w:lsdException w:name="List Number" w:locked="1" w:semiHidden="1" w:uiPriority="19"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14" w:unhideWhenUsed="1" w:qFormat="1"/>
    <w:lsdException w:name="List Bullet 3" w:locked="1" w:semiHidden="1" w:uiPriority="14" w:unhideWhenUsed="1" w:qFormat="1"/>
    <w:lsdException w:name="List Bullet 4" w:locked="1" w:semiHidden="1" w:unhideWhenUsed="1"/>
    <w:lsdException w:name="List Bullet 5" w:locked="1" w:semiHidden="1" w:unhideWhenUsed="1"/>
    <w:lsdException w:name="List Number 2" w:locked="1" w:semiHidden="1" w:uiPriority="19"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iPriority="2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8516B7"/>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BD324B"/>
    <w:pPr>
      <w:keepNext/>
      <w:keepLines/>
      <w:pageBreakBefore/>
      <w:numPr>
        <w:numId w:val="10"/>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BD324B"/>
    <w:pPr>
      <w:pageBreakBefore w:val="0"/>
      <w:numPr>
        <w:ilvl w:val="1"/>
      </w:numPr>
      <w:tabs>
        <w:tab w:val="clear" w:pos="454"/>
        <w:tab w:val="left" w:pos="567"/>
      </w:tabs>
      <w:spacing w:before="200"/>
      <w:outlineLvl w:val="1"/>
    </w:pPr>
    <w:rPr>
      <w:bCs w:val="0"/>
      <w:szCs w:val="26"/>
    </w:rPr>
  </w:style>
  <w:style w:type="paragraph" w:styleId="berschrift3">
    <w:name w:val="heading 3"/>
    <w:basedOn w:val="berschrift1"/>
    <w:next w:val="TextkrperDossier"/>
    <w:link w:val="berschrift3Zchn"/>
    <w:uiPriority w:val="99"/>
    <w:rsid w:val="00BD324B"/>
    <w:pPr>
      <w:pageBreakBefore w:val="0"/>
      <w:numPr>
        <w:ilvl w:val="2"/>
      </w:numPr>
      <w:tabs>
        <w:tab w:val="clear" w:pos="454"/>
        <w:tab w:val="left" w:pos="737"/>
        <w:tab w:val="num" w:pos="1209"/>
      </w:tabs>
      <w:spacing w:before="200"/>
      <w:ind w:left="737" w:hanging="737"/>
      <w:outlineLvl w:val="2"/>
    </w:pPr>
    <w:rPr>
      <w:bCs w:val="0"/>
    </w:rPr>
  </w:style>
  <w:style w:type="paragraph" w:styleId="berschrift4">
    <w:name w:val="heading 4"/>
    <w:basedOn w:val="berschrift1"/>
    <w:next w:val="TextkrperDossier"/>
    <w:link w:val="berschrift4Zchn"/>
    <w:uiPriority w:val="99"/>
    <w:rsid w:val="00BD324B"/>
    <w:pPr>
      <w:pageBreakBefore w:val="0"/>
      <w:numPr>
        <w:ilvl w:val="3"/>
      </w:numPr>
      <w:tabs>
        <w:tab w:val="clear" w:pos="454"/>
        <w:tab w:val="left" w:pos="851"/>
        <w:tab w:val="num" w:pos="1209"/>
      </w:tabs>
      <w:spacing w:before="200"/>
      <w:ind w:left="851" w:hanging="851"/>
      <w:outlineLvl w:val="3"/>
    </w:pPr>
    <w:rPr>
      <w:bCs w:val="0"/>
      <w:iCs/>
    </w:rPr>
  </w:style>
  <w:style w:type="paragraph" w:styleId="berschrift5">
    <w:name w:val="heading 5"/>
    <w:basedOn w:val="berschrift1"/>
    <w:next w:val="TextkrperDossier"/>
    <w:link w:val="berschrift5Zchn"/>
    <w:uiPriority w:val="99"/>
    <w:rsid w:val="00BD324B"/>
    <w:pPr>
      <w:pageBreakBefore w:val="0"/>
      <w:numPr>
        <w:ilvl w:val="4"/>
      </w:numPr>
      <w:tabs>
        <w:tab w:val="clear" w:pos="454"/>
        <w:tab w:val="left" w:pos="1134"/>
        <w:tab w:val="num" w:pos="1209"/>
      </w:tabs>
      <w:spacing w:before="200"/>
      <w:ind w:left="1134" w:hanging="1134"/>
      <w:outlineLvl w:val="4"/>
    </w:pPr>
  </w:style>
  <w:style w:type="paragraph" w:styleId="berschrift6">
    <w:name w:val="heading 6"/>
    <w:basedOn w:val="berschrift1"/>
    <w:next w:val="TextkrperDossier"/>
    <w:link w:val="berschrift6Zchn"/>
    <w:uiPriority w:val="99"/>
    <w:rsid w:val="00BD324B"/>
    <w:pPr>
      <w:pageBreakBefore w:val="0"/>
      <w:numPr>
        <w:ilvl w:val="5"/>
      </w:numPr>
      <w:tabs>
        <w:tab w:val="clear" w:pos="454"/>
        <w:tab w:val="num" w:pos="1209"/>
        <w:tab w:val="left" w:pos="1276"/>
      </w:tabs>
      <w:spacing w:before="200"/>
      <w:ind w:left="1276" w:hanging="1276"/>
      <w:outlineLvl w:val="5"/>
    </w:pPr>
    <w:rPr>
      <w:iCs/>
    </w:rPr>
  </w:style>
  <w:style w:type="paragraph" w:styleId="berschrift7">
    <w:name w:val="heading 7"/>
    <w:basedOn w:val="berschrift1"/>
    <w:next w:val="TextkrperDossier"/>
    <w:link w:val="berschrift7Zchn"/>
    <w:uiPriority w:val="99"/>
    <w:semiHidden/>
    <w:qFormat/>
    <w:rsid w:val="00BD324B"/>
    <w:pPr>
      <w:pageBreakBefore w:val="0"/>
      <w:numPr>
        <w:ilvl w:val="6"/>
      </w:numPr>
      <w:tabs>
        <w:tab w:val="clear" w:pos="454"/>
        <w:tab w:val="num" w:pos="1209"/>
        <w:tab w:val="left" w:pos="1418"/>
      </w:tabs>
      <w:spacing w:before="200"/>
      <w:ind w:left="1418" w:hanging="1418"/>
      <w:outlineLvl w:val="6"/>
    </w:pPr>
    <w:rPr>
      <w:iCs/>
    </w:rPr>
  </w:style>
  <w:style w:type="paragraph" w:styleId="berschrift8">
    <w:name w:val="heading 8"/>
    <w:basedOn w:val="berschrift1"/>
    <w:next w:val="TextkrperDossier"/>
    <w:link w:val="berschrift8Zchn"/>
    <w:uiPriority w:val="99"/>
    <w:semiHidden/>
    <w:qFormat/>
    <w:rsid w:val="00BD324B"/>
    <w:pPr>
      <w:pageBreakBefore w:val="0"/>
      <w:numPr>
        <w:ilvl w:val="7"/>
      </w:numPr>
      <w:tabs>
        <w:tab w:val="num" w:pos="1209"/>
        <w:tab w:val="left" w:pos="1701"/>
      </w:tabs>
      <w:spacing w:before="200"/>
      <w:ind w:left="1701" w:hanging="1701"/>
      <w:outlineLvl w:val="7"/>
    </w:pPr>
  </w:style>
  <w:style w:type="paragraph" w:styleId="berschrift9">
    <w:name w:val="heading 9"/>
    <w:basedOn w:val="Standard"/>
    <w:link w:val="berschrift9Zchn"/>
    <w:uiPriority w:val="99"/>
    <w:semiHidden/>
    <w:qFormat/>
    <w:rsid w:val="00BD324B"/>
    <w:pPr>
      <w:numPr>
        <w:ilvl w:val="8"/>
        <w:numId w:val="10"/>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D324B"/>
    <w:rPr>
      <w:b/>
      <w:bCs/>
      <w:color w:val="000000"/>
      <w:sz w:val="24"/>
      <w:szCs w:val="28"/>
      <w:lang w:eastAsia="en-US"/>
    </w:rPr>
  </w:style>
  <w:style w:type="character" w:customStyle="1" w:styleId="berschrift2Zchn">
    <w:name w:val="Überschrift 2 Zchn"/>
    <w:basedOn w:val="Absatz-Standardschriftart"/>
    <w:link w:val="berschrift2"/>
    <w:uiPriority w:val="99"/>
    <w:locked/>
    <w:rsid w:val="00BD324B"/>
    <w:rPr>
      <w:b/>
      <w:color w:val="000000"/>
      <w:sz w:val="24"/>
      <w:szCs w:val="26"/>
      <w:lang w:eastAsia="en-US"/>
    </w:rPr>
  </w:style>
  <w:style w:type="character" w:customStyle="1" w:styleId="berschrift3Zchn">
    <w:name w:val="Überschrift 3 Zchn"/>
    <w:basedOn w:val="Absatz-Standardschriftart"/>
    <w:link w:val="berschrift3"/>
    <w:uiPriority w:val="99"/>
    <w:locked/>
    <w:rsid w:val="00BA54EC"/>
    <w:rPr>
      <w:b/>
      <w:color w:val="000000"/>
      <w:sz w:val="24"/>
      <w:szCs w:val="28"/>
      <w:lang w:eastAsia="en-US"/>
    </w:rPr>
  </w:style>
  <w:style w:type="character" w:customStyle="1" w:styleId="berschrift4Zchn">
    <w:name w:val="Überschrift 4 Zchn"/>
    <w:basedOn w:val="Absatz-Standardschriftart"/>
    <w:link w:val="berschrift4"/>
    <w:uiPriority w:val="99"/>
    <w:locked/>
    <w:rsid w:val="00BD324B"/>
    <w:rPr>
      <w:b/>
      <w:iCs/>
      <w:color w:val="000000"/>
      <w:sz w:val="24"/>
      <w:szCs w:val="28"/>
      <w:lang w:eastAsia="en-US"/>
    </w:rPr>
  </w:style>
  <w:style w:type="character" w:customStyle="1" w:styleId="berschrift5Zchn">
    <w:name w:val="Überschrift 5 Zchn"/>
    <w:basedOn w:val="Absatz-Standardschriftart"/>
    <w:link w:val="berschrift5"/>
    <w:uiPriority w:val="99"/>
    <w:locked/>
    <w:rsid w:val="00BD324B"/>
    <w:rPr>
      <w:b/>
      <w:bCs/>
      <w:color w:val="000000"/>
      <w:sz w:val="24"/>
      <w:szCs w:val="28"/>
      <w:lang w:eastAsia="en-US"/>
    </w:rPr>
  </w:style>
  <w:style w:type="character" w:customStyle="1" w:styleId="berschrift6Zchn">
    <w:name w:val="Überschrift 6 Zchn"/>
    <w:basedOn w:val="Absatz-Standardschriftart"/>
    <w:link w:val="berschrift6"/>
    <w:uiPriority w:val="99"/>
    <w:locked/>
    <w:rsid w:val="00BD324B"/>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083A7D"/>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083A7D"/>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083A7D"/>
    <w:rPr>
      <w:iCs/>
      <w:color w:val="000000"/>
      <w:sz w:val="24"/>
      <w:szCs w:val="24"/>
      <w:lang w:eastAsia="en-US"/>
    </w:rPr>
  </w:style>
  <w:style w:type="character" w:styleId="Kommentarzeichen">
    <w:name w:val="annotation reference"/>
    <w:basedOn w:val="Absatz-Standardschriftart"/>
    <w:uiPriority w:val="99"/>
    <w:semiHidden/>
    <w:rsid w:val="00BD324B"/>
    <w:rPr>
      <w:rFonts w:cs="Times New Roman"/>
      <w:sz w:val="16"/>
      <w:szCs w:val="16"/>
    </w:rPr>
  </w:style>
  <w:style w:type="paragraph" w:styleId="Kommentartext">
    <w:name w:val="annotation text"/>
    <w:basedOn w:val="Standard"/>
    <w:link w:val="KommentartextZchn"/>
    <w:uiPriority w:val="99"/>
    <w:rsid w:val="00BD324B"/>
    <w:pPr>
      <w:spacing w:line="240" w:lineRule="auto"/>
    </w:pPr>
    <w:rPr>
      <w:sz w:val="20"/>
      <w:szCs w:val="20"/>
    </w:rPr>
  </w:style>
  <w:style w:type="character" w:customStyle="1" w:styleId="KommentartextZchn">
    <w:name w:val="Kommentartext Zchn"/>
    <w:basedOn w:val="Absatz-Standardschriftart"/>
    <w:link w:val="Kommentartext"/>
    <w:uiPriority w:val="99"/>
    <w:locked/>
    <w:rsid w:val="00BD324B"/>
    <w:rPr>
      <w:rFonts w:eastAsia="Times New Roman" w:cs="Times New Roman"/>
      <w:color w:val="000000"/>
      <w:lang w:eastAsia="en-US"/>
    </w:rPr>
  </w:style>
  <w:style w:type="paragraph" w:styleId="Textkrper">
    <w:name w:val="Body Text"/>
    <w:basedOn w:val="Standard"/>
    <w:link w:val="TextkrperZchn"/>
    <w:uiPriority w:val="99"/>
    <w:semiHidden/>
    <w:rsid w:val="00BD324B"/>
  </w:style>
  <w:style w:type="character" w:customStyle="1" w:styleId="TextkrperZchn">
    <w:name w:val="Textkörper Zchn"/>
    <w:basedOn w:val="Absatz-Standardschriftart"/>
    <w:link w:val="Textkrper"/>
    <w:uiPriority w:val="99"/>
    <w:semiHidden/>
    <w:locked/>
    <w:rsid w:val="00083A7D"/>
    <w:rPr>
      <w:color w:val="000000"/>
      <w:sz w:val="24"/>
      <w:szCs w:val="24"/>
      <w:lang w:eastAsia="en-US"/>
    </w:rPr>
  </w:style>
  <w:style w:type="paragraph" w:styleId="Titel">
    <w:name w:val="Title"/>
    <w:basedOn w:val="Standard"/>
    <w:link w:val="TitelZchn"/>
    <w:uiPriority w:val="99"/>
    <w:semiHidden/>
    <w:qFormat/>
    <w:rsid w:val="00527D01"/>
    <w:pPr>
      <w:jc w:val="center"/>
    </w:pPr>
    <w:rPr>
      <w:b/>
      <w:bCs/>
      <w:u w:val="single"/>
    </w:rPr>
  </w:style>
  <w:style w:type="character" w:customStyle="1" w:styleId="TitelZchn">
    <w:name w:val="Titel Zchn"/>
    <w:basedOn w:val="Absatz-Standardschriftart"/>
    <w:link w:val="Titel"/>
    <w:uiPriority w:val="99"/>
    <w:semiHidden/>
    <w:locked/>
    <w:rsid w:val="00083A7D"/>
    <w:rPr>
      <w:b/>
      <w:bCs/>
      <w:color w:val="000000"/>
      <w:sz w:val="24"/>
      <w:szCs w:val="24"/>
      <w:u w:val="single"/>
      <w:lang w:eastAsia="en-US"/>
    </w:rPr>
  </w:style>
  <w:style w:type="paragraph" w:customStyle="1" w:styleId="CorpsdetextemargeExp">
    <w:name w:val="Corps de texte marge Exp"/>
    <w:basedOn w:val="Standard"/>
    <w:uiPriority w:val="99"/>
    <w:semiHidden/>
    <w:rsid w:val="00527D01"/>
    <w:pPr>
      <w:overflowPunct w:val="0"/>
      <w:autoSpaceDE w:val="0"/>
      <w:autoSpaceDN w:val="0"/>
      <w:adjustRightInd w:val="0"/>
      <w:textAlignment w:val="baseline"/>
    </w:pPr>
    <w:rPr>
      <w:rFonts w:ascii="Times" w:hAnsi="Times"/>
      <w:sz w:val="22"/>
      <w:lang w:val="en-US"/>
    </w:rPr>
  </w:style>
  <w:style w:type="paragraph" w:styleId="Sprechblasentext">
    <w:name w:val="Balloon Text"/>
    <w:basedOn w:val="Standard"/>
    <w:link w:val="SprechblasentextZchn"/>
    <w:uiPriority w:val="99"/>
    <w:semiHidden/>
    <w:rsid w:val="00BD32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324B"/>
    <w:rPr>
      <w:rFonts w:ascii="Tahoma" w:hAnsi="Tahoma" w:cs="Tahoma"/>
      <w:color w:val="000000"/>
      <w:sz w:val="16"/>
      <w:szCs w:val="16"/>
      <w:lang w:eastAsia="en-US"/>
    </w:rPr>
  </w:style>
  <w:style w:type="table" w:styleId="Tabellenraster">
    <w:name w:val="Table Grid"/>
    <w:basedOn w:val="NormaleTabelle"/>
    <w:uiPriority w:val="99"/>
    <w:rsid w:val="00BD324B"/>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D324B"/>
    <w:pPr>
      <w:spacing w:after="0"/>
      <w:jc w:val="left"/>
    </w:pPr>
  </w:style>
  <w:style w:type="character" w:customStyle="1" w:styleId="KopfzeileZchn">
    <w:name w:val="Kopfzeile Zchn"/>
    <w:basedOn w:val="Absatz-Standardschriftart"/>
    <w:link w:val="Kopfzeile"/>
    <w:uiPriority w:val="99"/>
    <w:locked/>
    <w:rsid w:val="00083A7D"/>
    <w:rPr>
      <w:color w:val="000000"/>
      <w:sz w:val="24"/>
      <w:szCs w:val="24"/>
      <w:lang w:eastAsia="en-US"/>
    </w:rPr>
  </w:style>
  <w:style w:type="paragraph" w:styleId="Fuzeile">
    <w:name w:val="footer"/>
    <w:basedOn w:val="Standard"/>
    <w:link w:val="FuzeileZchn"/>
    <w:uiPriority w:val="99"/>
    <w:semiHidden/>
    <w:rsid w:val="00BD324B"/>
    <w:pPr>
      <w:tabs>
        <w:tab w:val="center" w:pos="4536"/>
        <w:tab w:val="right" w:pos="9072"/>
      </w:tabs>
      <w:spacing w:after="0"/>
      <w:jc w:val="left"/>
    </w:pPr>
  </w:style>
  <w:style w:type="character" w:customStyle="1" w:styleId="FuzeileZchn">
    <w:name w:val="Fußzeile Zchn"/>
    <w:basedOn w:val="Absatz-Standardschriftart"/>
    <w:link w:val="Fuzeile"/>
    <w:uiPriority w:val="99"/>
    <w:semiHidden/>
    <w:locked/>
    <w:rsid w:val="00083A7D"/>
    <w:rPr>
      <w:color w:val="000000"/>
      <w:sz w:val="24"/>
      <w:szCs w:val="24"/>
      <w:lang w:eastAsia="en-US"/>
    </w:rPr>
  </w:style>
  <w:style w:type="character" w:styleId="Seitenzahl">
    <w:name w:val="page number"/>
    <w:basedOn w:val="Absatz-Standardschriftart"/>
    <w:uiPriority w:val="99"/>
    <w:semiHidden/>
    <w:rsid w:val="00BD324B"/>
    <w:rPr>
      <w:rFonts w:cs="Times New Roman"/>
    </w:rPr>
  </w:style>
  <w:style w:type="paragraph" w:customStyle="1" w:styleId="HinweisRahmen">
    <w:name w:val="Hinweis_Rahmen"/>
    <w:basedOn w:val="Standard"/>
    <w:uiPriority w:val="99"/>
    <w:semiHidden/>
    <w:rsid w:val="00821E72"/>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pPr>
    <w:rPr>
      <w:lang w:eastAsia="de-DE"/>
    </w:rPr>
  </w:style>
  <w:style w:type="paragraph" w:styleId="Kommentarthema">
    <w:name w:val="annotation subject"/>
    <w:basedOn w:val="Kommentartext"/>
    <w:next w:val="Kommentartext"/>
    <w:link w:val="KommentarthemaZchn"/>
    <w:uiPriority w:val="99"/>
    <w:semiHidden/>
    <w:rsid w:val="00BD324B"/>
    <w:rPr>
      <w:b/>
      <w:bCs/>
    </w:rPr>
  </w:style>
  <w:style w:type="character" w:customStyle="1" w:styleId="KommentarthemaZchn">
    <w:name w:val="Kommentarthema Zchn"/>
    <w:basedOn w:val="KommentartextZchn"/>
    <w:link w:val="Kommentarthema"/>
    <w:uiPriority w:val="99"/>
    <w:semiHidden/>
    <w:locked/>
    <w:rsid w:val="00BD324B"/>
    <w:rPr>
      <w:rFonts w:eastAsia="Times New Roman" w:cs="Times New Roman"/>
      <w:b/>
      <w:bCs/>
      <w:color w:val="000000"/>
      <w:lang w:eastAsia="en-US"/>
    </w:rPr>
  </w:style>
  <w:style w:type="paragraph" w:styleId="Verzeichnis1">
    <w:name w:val="toc 1"/>
    <w:basedOn w:val="Standard"/>
    <w:next w:val="Standard"/>
    <w:uiPriority w:val="39"/>
    <w:rsid w:val="00E82654"/>
    <w:pPr>
      <w:keepLines/>
      <w:tabs>
        <w:tab w:val="left" w:pos="567"/>
        <w:tab w:val="right" w:leader="dot" w:pos="9062"/>
      </w:tabs>
      <w:spacing w:after="0" w:line="240" w:lineRule="auto"/>
      <w:ind w:left="567" w:right="397" w:hanging="567"/>
      <w:jc w:val="left"/>
    </w:pPr>
    <w:rPr>
      <w:b/>
    </w:rPr>
  </w:style>
  <w:style w:type="paragraph" w:styleId="Verzeichnis2">
    <w:name w:val="toc 2"/>
    <w:basedOn w:val="Standard"/>
    <w:next w:val="Standard"/>
    <w:uiPriority w:val="39"/>
    <w:rsid w:val="00E82654"/>
    <w:pPr>
      <w:keepLines/>
      <w:tabs>
        <w:tab w:val="left" w:pos="794"/>
        <w:tab w:val="right" w:leader="dot" w:pos="9062"/>
      </w:tabs>
      <w:spacing w:after="0" w:line="240" w:lineRule="auto"/>
      <w:ind w:left="794" w:right="397" w:hanging="567"/>
      <w:jc w:val="left"/>
    </w:pPr>
  </w:style>
  <w:style w:type="paragraph" w:styleId="Verzeichnis3">
    <w:name w:val="toc 3"/>
    <w:basedOn w:val="Standard"/>
    <w:next w:val="Standard"/>
    <w:uiPriority w:val="39"/>
    <w:rsid w:val="00E82654"/>
    <w:pPr>
      <w:keepLines/>
      <w:tabs>
        <w:tab w:val="left" w:pos="1134"/>
        <w:tab w:val="right" w:leader="dot" w:pos="9062"/>
      </w:tabs>
      <w:spacing w:after="0" w:line="240" w:lineRule="auto"/>
      <w:ind w:left="1134" w:right="397" w:hanging="680"/>
      <w:jc w:val="left"/>
    </w:pPr>
  </w:style>
  <w:style w:type="character" w:styleId="Hyperlink">
    <w:name w:val="Hyperlink"/>
    <w:basedOn w:val="Absatz-Standardschriftart"/>
    <w:uiPriority w:val="99"/>
    <w:rsid w:val="00BD324B"/>
    <w:rPr>
      <w:rFonts w:cs="Times New Roman"/>
      <w:color w:val="000000"/>
      <w:u w:val="single"/>
    </w:rPr>
  </w:style>
  <w:style w:type="paragraph" w:customStyle="1" w:styleId="InfoDossierTitel">
    <w:name w:val="Info_Dossier_Titel"/>
    <w:basedOn w:val="Standard"/>
    <w:uiPriority w:val="99"/>
    <w:semiHidden/>
    <w:rsid w:val="00BD324B"/>
    <w:pPr>
      <w:framePr w:w="6804" w:wrap="around" w:vAnchor="page" w:hAnchor="page" w:xAlign="center" w:y="7695" w:anchorLock="1"/>
      <w:shd w:val="solid" w:color="D9D9D9" w:fill="BFBFBF"/>
      <w:spacing w:before="480" w:after="480"/>
      <w:jc w:val="center"/>
    </w:pPr>
    <w:rPr>
      <w:b/>
      <w:sz w:val="48"/>
      <w:szCs w:val="50"/>
    </w:rPr>
  </w:style>
  <w:style w:type="paragraph" w:customStyle="1" w:styleId="InfoWirkstoffQ">
    <w:name w:val="Info_Wirkstoff_Q"/>
    <w:basedOn w:val="Standard"/>
    <w:uiPriority w:val="99"/>
    <w:semiHidden/>
    <w:rsid w:val="00BD324B"/>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BD324B"/>
    <w:pPr>
      <w:framePr w:wrap="around" w:vAnchor="page" w:hAnchor="page" w:xAlign="center" w:y="7814"/>
      <w:spacing w:after="0"/>
      <w:jc w:val="left"/>
    </w:pPr>
    <w:rPr>
      <w:b/>
      <w:sz w:val="40"/>
    </w:rPr>
  </w:style>
  <w:style w:type="character" w:customStyle="1" w:styleId="VerweisKodierungKopfzeile">
    <w:name w:val="Verweis_Kodierung_Kopfzeile"/>
    <w:basedOn w:val="Absatz-Standardschriftart"/>
    <w:uiPriority w:val="99"/>
    <w:semiHidden/>
    <w:rsid w:val="006E7ED7"/>
    <w:rPr>
      <w:rFonts w:cs="Times New Roman"/>
    </w:rPr>
  </w:style>
  <w:style w:type="paragraph" w:styleId="Textkrper2">
    <w:name w:val="Body Text 2"/>
    <w:basedOn w:val="Standard"/>
    <w:link w:val="Textkrper2Zchn"/>
    <w:uiPriority w:val="99"/>
    <w:semiHidden/>
    <w:rsid w:val="00BD324B"/>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083A7D"/>
    <w:rPr>
      <w:color w:val="000000"/>
      <w:sz w:val="40"/>
      <w:szCs w:val="40"/>
      <w:lang w:eastAsia="en-US"/>
    </w:rPr>
  </w:style>
  <w:style w:type="paragraph" w:styleId="berarbeitung">
    <w:name w:val="Revision"/>
    <w:hidden/>
    <w:uiPriority w:val="99"/>
    <w:semiHidden/>
    <w:rsid w:val="00BD324B"/>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BD324B"/>
    <w:pPr>
      <w:spacing w:line="264" w:lineRule="auto"/>
    </w:pPr>
    <w:rPr>
      <w:color w:val="000000"/>
      <w:sz w:val="24"/>
      <w:szCs w:val="24"/>
      <w:lang w:eastAsia="en-US"/>
    </w:rPr>
  </w:style>
  <w:style w:type="paragraph" w:styleId="Beschriftung">
    <w:name w:val="caption"/>
    <w:basedOn w:val="Standard"/>
    <w:next w:val="Standard"/>
    <w:uiPriority w:val="99"/>
    <w:semiHidden/>
    <w:qFormat/>
    <w:rsid w:val="00BD324B"/>
    <w:pPr>
      <w:spacing w:after="200" w:line="240" w:lineRule="auto"/>
    </w:pPr>
    <w:rPr>
      <w:b/>
      <w:bCs/>
      <w:color w:val="4F81BD"/>
      <w:sz w:val="18"/>
      <w:szCs w:val="18"/>
    </w:rPr>
  </w:style>
  <w:style w:type="character" w:styleId="Platzhaltertext">
    <w:name w:val="Placeholder Text"/>
    <w:basedOn w:val="Absatz-Standardschriftart"/>
    <w:uiPriority w:val="99"/>
    <w:semiHidden/>
    <w:rsid w:val="00BD324B"/>
    <w:rPr>
      <w:rFonts w:cs="Times New Roman"/>
      <w:color w:val="808080"/>
    </w:rPr>
  </w:style>
  <w:style w:type="paragraph" w:customStyle="1" w:styleId="berschriftVorseitengro">
    <w:name w:val="Überschrift_Vorseiten_groß"/>
    <w:basedOn w:val="TRBasisberschrift"/>
    <w:next w:val="TextkrperDossier"/>
    <w:uiPriority w:val="99"/>
    <w:semiHidden/>
    <w:rsid w:val="00BD324B"/>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BD324B"/>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BD324B"/>
    <w:pPr>
      <w:keepNext/>
      <w:pageBreakBefore/>
      <w:spacing w:before="240"/>
      <w:jc w:val="left"/>
      <w:outlineLvl w:val="0"/>
    </w:pPr>
    <w:rPr>
      <w:b/>
    </w:rPr>
  </w:style>
  <w:style w:type="paragraph" w:customStyle="1" w:styleId="TextkrperDossier">
    <w:name w:val="#_Textkörper_Dossier"/>
    <w:basedOn w:val="Standard"/>
    <w:qFormat/>
    <w:rsid w:val="00BD324B"/>
  </w:style>
  <w:style w:type="paragraph" w:customStyle="1" w:styleId="berschriftTextgliederung2Dossier">
    <w:name w:val="#_Überschrift_Textgliederung2_Dossier"/>
    <w:basedOn w:val="Standard"/>
    <w:next w:val="TextkrperDossier"/>
    <w:uiPriority w:val="99"/>
    <w:qFormat/>
    <w:rsid w:val="00BD324B"/>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BD324B"/>
    <w:pPr>
      <w:keepNext/>
      <w:spacing w:before="180" w:after="60"/>
      <w:jc w:val="left"/>
    </w:pPr>
    <w:rPr>
      <w:i/>
    </w:rPr>
  </w:style>
  <w:style w:type="paragraph" w:customStyle="1" w:styleId="AbbildungDossier">
    <w:name w:val="#_Abbildung_Dossier"/>
    <w:basedOn w:val="Standard"/>
    <w:next w:val="TextkrperDossier"/>
    <w:uiPriority w:val="9"/>
    <w:rsid w:val="00BD324B"/>
    <w:pPr>
      <w:keepNext/>
      <w:spacing w:after="0"/>
      <w:jc w:val="left"/>
    </w:pPr>
    <w:rPr>
      <w:noProof/>
      <w:lang w:eastAsia="de-DE"/>
    </w:rPr>
  </w:style>
  <w:style w:type="paragraph" w:customStyle="1" w:styleId="Abbildung-BeschriftungDossier">
    <w:name w:val="#_Abbildung-Beschriftung_Dossier"/>
    <w:basedOn w:val="Standard"/>
    <w:next w:val="TextkrperDossier"/>
    <w:uiPriority w:val="9"/>
    <w:qFormat/>
    <w:rsid w:val="00BD324B"/>
    <w:pPr>
      <w:spacing w:before="120" w:after="0"/>
      <w:jc w:val="left"/>
    </w:pPr>
  </w:style>
  <w:style w:type="paragraph" w:customStyle="1" w:styleId="TabelleSpaltenberschrift12PtDossier">
    <w:name w:val="#_Tabelle_Spaltenüberschrift_12Pt_Dossier"/>
    <w:basedOn w:val="Standard"/>
    <w:uiPriority w:val="4"/>
    <w:qFormat/>
    <w:rsid w:val="00BD324B"/>
    <w:pPr>
      <w:keepNext/>
      <w:spacing w:before="60" w:after="60" w:line="240" w:lineRule="auto"/>
      <w:jc w:val="left"/>
    </w:pPr>
    <w:rPr>
      <w:b/>
    </w:rPr>
  </w:style>
  <w:style w:type="paragraph" w:customStyle="1" w:styleId="TabelleSpaltenberschrift10PtDossier">
    <w:name w:val="#_Tabelle_Spaltenüberschrift_10Pt_Dossier"/>
    <w:basedOn w:val="Standard"/>
    <w:uiPriority w:val="9"/>
    <w:qFormat/>
    <w:rsid w:val="00BD324B"/>
    <w:pPr>
      <w:keepNext/>
      <w:spacing w:before="60" w:after="60" w:line="240" w:lineRule="auto"/>
      <w:jc w:val="left"/>
    </w:pPr>
    <w:rPr>
      <w:b/>
      <w:sz w:val="20"/>
    </w:rPr>
  </w:style>
  <w:style w:type="paragraph" w:customStyle="1" w:styleId="TabelleInhalt12PtDossier">
    <w:name w:val="#_Tabelle_Inhalt_12Pt_Dossier"/>
    <w:basedOn w:val="Standard"/>
    <w:uiPriority w:val="14"/>
    <w:qFormat/>
    <w:rsid w:val="00BD324B"/>
    <w:pPr>
      <w:keepNext/>
      <w:spacing w:before="60" w:after="60" w:line="240" w:lineRule="auto"/>
      <w:jc w:val="left"/>
    </w:pPr>
  </w:style>
  <w:style w:type="paragraph" w:customStyle="1" w:styleId="TabelleInhalt10PtDossier">
    <w:name w:val="#_Tabelle_Inhalt_10Pt_Dossier"/>
    <w:basedOn w:val="Standard"/>
    <w:uiPriority w:val="9"/>
    <w:qFormat/>
    <w:rsid w:val="00BD324B"/>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BD324B"/>
    <w:pPr>
      <w:keepNext/>
      <w:spacing w:after="60"/>
      <w:jc w:val="left"/>
    </w:pPr>
  </w:style>
  <w:style w:type="paragraph" w:styleId="Verzeichnis4">
    <w:name w:val="toc 4"/>
    <w:basedOn w:val="Standard"/>
    <w:next w:val="Standard"/>
    <w:uiPriority w:val="99"/>
    <w:semiHidden/>
    <w:rsid w:val="00BD324B"/>
    <w:pPr>
      <w:keepLines/>
      <w:tabs>
        <w:tab w:val="left" w:pos="1814"/>
        <w:tab w:val="right" w:leader="dot" w:pos="9062"/>
      </w:tabs>
      <w:spacing w:after="100"/>
      <w:ind w:left="1814" w:right="397" w:hanging="1134"/>
      <w:jc w:val="left"/>
    </w:pPr>
  </w:style>
  <w:style w:type="paragraph" w:styleId="Verzeichnis5">
    <w:name w:val="toc 5"/>
    <w:basedOn w:val="Standard"/>
    <w:next w:val="Standard"/>
    <w:uiPriority w:val="99"/>
    <w:semiHidden/>
    <w:rsid w:val="00BD324B"/>
    <w:pPr>
      <w:keepLines/>
      <w:tabs>
        <w:tab w:val="left" w:pos="2155"/>
        <w:tab w:val="right" w:leader="dot" w:pos="9062"/>
      </w:tabs>
      <w:spacing w:after="100"/>
      <w:ind w:left="2154" w:right="397" w:hanging="1247"/>
      <w:jc w:val="left"/>
    </w:pPr>
  </w:style>
  <w:style w:type="paragraph" w:styleId="Verzeichnis6">
    <w:name w:val="toc 6"/>
    <w:basedOn w:val="Standard"/>
    <w:next w:val="Standard"/>
    <w:uiPriority w:val="99"/>
    <w:semiHidden/>
    <w:rsid w:val="00BD324B"/>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99"/>
    <w:semiHidden/>
    <w:rsid w:val="00BD324B"/>
    <w:pPr>
      <w:spacing w:after="100"/>
      <w:ind w:left="1440"/>
    </w:pPr>
  </w:style>
  <w:style w:type="paragraph" w:styleId="Verzeichnis8">
    <w:name w:val="toc 8"/>
    <w:basedOn w:val="Standard"/>
    <w:next w:val="Standard"/>
    <w:autoRedefine/>
    <w:uiPriority w:val="99"/>
    <w:semiHidden/>
    <w:rsid w:val="00BD324B"/>
    <w:pPr>
      <w:spacing w:after="100"/>
      <w:ind w:left="1680"/>
    </w:pPr>
  </w:style>
  <w:style w:type="paragraph" w:styleId="Aufzhlungszeichen">
    <w:name w:val="List Bullet"/>
    <w:basedOn w:val="Standard"/>
    <w:uiPriority w:val="14"/>
    <w:qFormat/>
    <w:rsid w:val="00BD324B"/>
    <w:pPr>
      <w:keepLines/>
      <w:spacing w:after="120"/>
      <w:ind w:left="357" w:hanging="357"/>
      <w:jc w:val="left"/>
    </w:pPr>
  </w:style>
  <w:style w:type="paragraph" w:styleId="Aufzhlungszeichen2">
    <w:name w:val="List Bullet 2"/>
    <w:basedOn w:val="Aufzhlungszeichen"/>
    <w:uiPriority w:val="14"/>
    <w:qFormat/>
    <w:rsid w:val="00BD324B"/>
    <w:pPr>
      <w:numPr>
        <w:ilvl w:val="1"/>
      </w:numPr>
      <w:ind w:left="714" w:hanging="357"/>
    </w:pPr>
  </w:style>
  <w:style w:type="paragraph" w:styleId="Aufzhlungszeichen3">
    <w:name w:val="List Bullet 3"/>
    <w:basedOn w:val="Aufzhlungszeichen"/>
    <w:uiPriority w:val="14"/>
    <w:qFormat/>
    <w:rsid w:val="00BD324B"/>
    <w:pPr>
      <w:numPr>
        <w:ilvl w:val="2"/>
      </w:numPr>
      <w:ind w:left="1077" w:hanging="357"/>
    </w:pPr>
  </w:style>
  <w:style w:type="paragraph" w:styleId="Aufzhlungszeichen4">
    <w:name w:val="List Bullet 4"/>
    <w:basedOn w:val="Standard"/>
    <w:uiPriority w:val="99"/>
    <w:semiHidden/>
    <w:rsid w:val="00BD324B"/>
    <w:pPr>
      <w:contextualSpacing/>
    </w:pPr>
  </w:style>
  <w:style w:type="paragraph" w:styleId="Aufzhlungszeichen5">
    <w:name w:val="List Bullet 5"/>
    <w:basedOn w:val="Standard"/>
    <w:uiPriority w:val="99"/>
    <w:semiHidden/>
    <w:rsid w:val="00BD324B"/>
    <w:pPr>
      <w:contextualSpacing/>
    </w:pPr>
  </w:style>
  <w:style w:type="paragraph" w:styleId="Listenfortsetzung">
    <w:name w:val="List Continue"/>
    <w:basedOn w:val="Standard"/>
    <w:uiPriority w:val="20"/>
    <w:rsid w:val="00BD324B"/>
    <w:pPr>
      <w:spacing w:after="120"/>
      <w:ind w:left="357"/>
      <w:jc w:val="left"/>
    </w:pPr>
  </w:style>
  <w:style w:type="paragraph" w:styleId="Listennummer">
    <w:name w:val="List Number"/>
    <w:basedOn w:val="Aufzhlungszeichen"/>
    <w:uiPriority w:val="19"/>
    <w:rsid w:val="00BD324B"/>
    <w:pPr>
      <w:tabs>
        <w:tab w:val="num" w:pos="357"/>
      </w:tabs>
      <w:ind w:left="360" w:hanging="360"/>
    </w:pPr>
  </w:style>
  <w:style w:type="paragraph" w:styleId="Listennummer2">
    <w:name w:val="List Number 2"/>
    <w:basedOn w:val="Aufzhlungszeichen"/>
    <w:uiPriority w:val="19"/>
    <w:rsid w:val="00BD324B"/>
    <w:pPr>
      <w:tabs>
        <w:tab w:val="num" w:pos="720"/>
      </w:tabs>
      <w:ind w:left="714" w:hanging="360"/>
    </w:pPr>
  </w:style>
  <w:style w:type="paragraph" w:customStyle="1" w:styleId="BearbeitungshinweisQ">
    <w:name w:val="Bearbeitungshinweis_Q"/>
    <w:basedOn w:val="TextkrperDossier"/>
    <w:next w:val="TextkrperDossier"/>
    <w:uiPriority w:val="99"/>
    <w:semiHidden/>
    <w:rsid w:val="00BD324B"/>
    <w:pPr>
      <w:pBdr>
        <w:left w:val="single" w:sz="48" w:space="4" w:color="FF0000"/>
      </w:pBdr>
      <w:jc w:val="left"/>
    </w:pPr>
    <w:rPr>
      <w:color w:val="FF0000"/>
    </w:rPr>
  </w:style>
  <w:style w:type="paragraph" w:customStyle="1" w:styleId="InfoDatumQ">
    <w:name w:val="Info_Datum_Q"/>
    <w:basedOn w:val="Standard"/>
    <w:uiPriority w:val="99"/>
    <w:semiHidden/>
    <w:rsid w:val="00BD324B"/>
    <w:pPr>
      <w:framePr w:wrap="around" w:vAnchor="page" w:hAnchor="page" w:xAlign="center" w:y="13666"/>
      <w:spacing w:after="0"/>
    </w:pPr>
  </w:style>
  <w:style w:type="paragraph" w:customStyle="1" w:styleId="InfoAnwendungsgebietQ">
    <w:name w:val="Info_Anwendungsgebiet_Q"/>
    <w:basedOn w:val="TextkrperDossier"/>
    <w:uiPriority w:val="99"/>
    <w:semiHidden/>
    <w:rsid w:val="00BD324B"/>
    <w:pPr>
      <w:framePr w:wrap="around" w:vAnchor="page" w:hAnchor="page" w:xAlign="center" w:y="8387"/>
      <w:spacing w:after="0"/>
    </w:pPr>
    <w:rPr>
      <w:i/>
      <w:sz w:val="40"/>
    </w:rPr>
  </w:style>
  <w:style w:type="character" w:styleId="Hervorhebung">
    <w:name w:val="Emphasis"/>
    <w:basedOn w:val="Absatz-Standardschriftart"/>
    <w:uiPriority w:val="99"/>
    <w:semiHidden/>
    <w:qFormat/>
    <w:rsid w:val="00BD324B"/>
    <w:rPr>
      <w:rFonts w:cs="Times New Roman"/>
      <w:b/>
      <w:bCs/>
    </w:rPr>
  </w:style>
  <w:style w:type="paragraph" w:customStyle="1" w:styleId="berschriftAnhangDossier">
    <w:name w:val="#_Überschrift_Anhang_Dossier"/>
    <w:basedOn w:val="berschrift1"/>
    <w:next w:val="TextkrperDossier"/>
    <w:uiPriority w:val="99"/>
    <w:rsid w:val="00BD324B"/>
    <w:pPr>
      <w:numPr>
        <w:numId w:val="13"/>
      </w:numPr>
      <w:tabs>
        <w:tab w:val="clear" w:pos="454"/>
      </w:tabs>
      <w:ind w:left="0" w:firstLine="0"/>
    </w:pPr>
  </w:style>
  <w:style w:type="paragraph" w:customStyle="1" w:styleId="berschriftAnhang2Dossier">
    <w:name w:val="#_Überschrift_Anhang2_Dossier"/>
    <w:basedOn w:val="berschrift2"/>
    <w:next w:val="TextkrperDossier"/>
    <w:uiPriority w:val="99"/>
    <w:rsid w:val="00BD324B"/>
    <w:pPr>
      <w:numPr>
        <w:numId w:val="13"/>
      </w:numPr>
      <w:tabs>
        <w:tab w:val="clear" w:pos="567"/>
        <w:tab w:val="left" w:pos="851"/>
      </w:tabs>
      <w:ind w:left="0" w:firstLine="0"/>
    </w:pPr>
  </w:style>
  <w:style w:type="paragraph" w:customStyle="1" w:styleId="FragestellungDossier">
    <w:name w:val="Fragestellung_Dossier"/>
    <w:basedOn w:val="Standard"/>
    <w:uiPriority w:val="99"/>
    <w:rsid w:val="00BD324B"/>
    <w:rPr>
      <w:i/>
    </w:rPr>
  </w:style>
  <w:style w:type="character" w:customStyle="1" w:styleId="VerweisKodierungQ">
    <w:name w:val="Verweis_Kodierung_Q"/>
    <w:basedOn w:val="Absatz-Standardschriftart"/>
    <w:uiPriority w:val="99"/>
    <w:semiHidden/>
    <w:rsid w:val="00BD324B"/>
    <w:rPr>
      <w:rFonts w:cs="Times New Roman"/>
    </w:rPr>
  </w:style>
  <w:style w:type="paragraph" w:customStyle="1" w:styleId="ErlauterungenDossier">
    <w:name w:val="Erlauterungen_Dossier"/>
    <w:basedOn w:val="TextkrperDossier"/>
    <w:uiPriority w:val="99"/>
    <w:rsid w:val="00BD324B"/>
    <w:pPr>
      <w:pBdr>
        <w:top w:val="single" w:sz="4" w:space="1" w:color="auto"/>
        <w:left w:val="single" w:sz="4" w:space="4" w:color="auto"/>
        <w:bottom w:val="single" w:sz="4" w:space="1" w:color="auto"/>
        <w:right w:val="single" w:sz="4" w:space="4" w:color="auto"/>
      </w:pBdr>
      <w:shd w:val="clear" w:color="auto" w:fill="D9D9D9"/>
    </w:pPr>
  </w:style>
  <w:style w:type="paragraph" w:customStyle="1" w:styleId="Seiteinhalt">
    <w:name w:val="Seiteinhalt"/>
    <w:basedOn w:val="Standard"/>
    <w:uiPriority w:val="99"/>
    <w:semiHidden/>
    <w:rsid w:val="005E4CF1"/>
    <w:pPr>
      <w:spacing w:after="120"/>
      <w:jc w:val="right"/>
    </w:pPr>
    <w:rPr>
      <w:b/>
    </w:rPr>
  </w:style>
  <w:style w:type="paragraph" w:styleId="Abbildungsverzeichnis">
    <w:name w:val="table of figures"/>
    <w:basedOn w:val="Standard"/>
    <w:next w:val="Standard"/>
    <w:uiPriority w:val="99"/>
    <w:rsid w:val="00E82654"/>
    <w:pPr>
      <w:tabs>
        <w:tab w:val="right" w:leader="dot" w:pos="9061"/>
      </w:tabs>
      <w:spacing w:after="100" w:line="240" w:lineRule="auto"/>
      <w:ind w:right="397"/>
      <w:jc w:val="left"/>
    </w:pPr>
  </w:style>
  <w:style w:type="paragraph" w:customStyle="1" w:styleId="InfoHerstellerQ">
    <w:name w:val="Info_Hersteller_Q"/>
    <w:basedOn w:val="Standard"/>
    <w:uiPriority w:val="99"/>
    <w:semiHidden/>
    <w:rsid w:val="00BD324B"/>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BD324B"/>
    <w:pPr>
      <w:framePr w:wrap="around" w:vAnchor="page" w:hAnchor="text" w:xAlign="center" w:y="1"/>
    </w:pPr>
  </w:style>
  <w:style w:type="paragraph" w:styleId="Funotentext">
    <w:name w:val="footnote text"/>
    <w:basedOn w:val="Standard"/>
    <w:link w:val="FunotentextZchn"/>
    <w:uiPriority w:val="99"/>
    <w:semiHidden/>
    <w:rsid w:val="00BD324B"/>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083A7D"/>
    <w:rPr>
      <w:color w:val="000000"/>
      <w:sz w:val="20"/>
      <w:szCs w:val="20"/>
      <w:lang w:eastAsia="en-US"/>
    </w:rPr>
  </w:style>
  <w:style w:type="character" w:styleId="Funotenzeichen">
    <w:name w:val="footnote reference"/>
    <w:basedOn w:val="Absatz-Standardschriftart"/>
    <w:uiPriority w:val="99"/>
    <w:semiHidden/>
    <w:rsid w:val="00BD324B"/>
    <w:rPr>
      <w:rFonts w:cs="Times New Roman"/>
      <w:vertAlign w:val="superscript"/>
    </w:rPr>
  </w:style>
  <w:style w:type="paragraph" w:styleId="Textkrper-Einzug2">
    <w:name w:val="Body Text Indent 2"/>
    <w:basedOn w:val="Standard"/>
    <w:link w:val="Textkrper-Einzug2Zchn"/>
    <w:uiPriority w:val="99"/>
    <w:semiHidden/>
    <w:rsid w:val="00BD324B"/>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083A7D"/>
    <w:rPr>
      <w:color w:val="000000"/>
      <w:sz w:val="24"/>
      <w:szCs w:val="24"/>
      <w:lang w:eastAsia="en-US"/>
    </w:rPr>
  </w:style>
  <w:style w:type="numbering" w:customStyle="1" w:styleId="AufzhlungszeichenQ">
    <w:name w:val="Aufzählungszeichen_Q"/>
    <w:rsid w:val="00CD5DE3"/>
    <w:pPr>
      <w:numPr>
        <w:numId w:val="11"/>
      </w:numPr>
    </w:pPr>
  </w:style>
  <w:style w:type="numbering" w:customStyle="1" w:styleId="nummerierteAufzhlungQ">
    <w:name w:val="nummerierte Aufzählung_Q"/>
    <w:rsid w:val="00CD5DE3"/>
    <w:pPr>
      <w:numPr>
        <w:numId w:val="12"/>
      </w:numPr>
    </w:pPr>
  </w:style>
  <w:style w:type="numbering" w:customStyle="1" w:styleId="Anhang">
    <w:name w:val="Anhang"/>
    <w:rsid w:val="00CD5DE3"/>
    <w:pPr>
      <w:numPr>
        <w:numId w:val="13"/>
      </w:numPr>
    </w:pPr>
  </w:style>
  <w:style w:type="paragraph" w:customStyle="1" w:styleId="TitelDossier">
    <w:name w:val="*_Titel_Dossier"/>
    <w:basedOn w:val="Standard"/>
    <w:rsid w:val="00FA2C1B"/>
    <w:pPr>
      <w:spacing w:before="480"/>
      <w:jc w:val="center"/>
    </w:pPr>
    <w:rPr>
      <w:b/>
      <w:sz w:val="48"/>
      <w:szCs w:val="48"/>
    </w:rPr>
  </w:style>
  <w:style w:type="paragraph" w:customStyle="1" w:styleId="TabelleSpaltenueberschrift10PtDossier">
    <w:name w:val="#_Tabelle_Spaltenueberschrift_10Pt_Dossier"/>
    <w:basedOn w:val="Standard"/>
    <w:rsid w:val="001A072A"/>
    <w:pPr>
      <w:keepNext/>
      <w:spacing w:before="60" w:after="60" w:line="240" w:lineRule="auto"/>
      <w:jc w:val="left"/>
    </w:pPr>
    <w:rPr>
      <w:rFonts w:eastAsiaTheme="minorHAnsi"/>
      <w:b/>
      <w:color w:val="000000" w:themeColor="text1"/>
      <w:sz w:val="20"/>
    </w:rPr>
  </w:style>
  <w:style w:type="paragraph" w:customStyle="1" w:styleId="TabelleBeschriftungDossier">
    <w:name w:val="#_Tabelle_Beschriftung_Dossier"/>
    <w:basedOn w:val="Standard"/>
    <w:qFormat/>
    <w:rsid w:val="001A072A"/>
    <w:pPr>
      <w:keepNext/>
      <w:spacing w:after="60"/>
      <w:jc w:val="left"/>
    </w:pPr>
    <w:rPr>
      <w:rFonts w:eastAsiaTheme="minorHAnsi"/>
      <w:color w:val="000000" w:themeColor="text1"/>
    </w:rPr>
  </w:style>
  <w:style w:type="paragraph" w:customStyle="1" w:styleId="Default">
    <w:name w:val="Default"/>
    <w:rsid w:val="008A6FE3"/>
    <w:pPr>
      <w:autoSpaceDE w:val="0"/>
      <w:autoSpaceDN w:val="0"/>
      <w:adjustRightInd w:val="0"/>
    </w:pPr>
    <w:rPr>
      <w:color w:val="000000"/>
      <w:sz w:val="24"/>
      <w:szCs w:val="24"/>
    </w:rPr>
  </w:style>
  <w:style w:type="paragraph" w:styleId="Listenabsatz">
    <w:name w:val="List Paragraph"/>
    <w:basedOn w:val="Standard"/>
    <w:uiPriority w:val="34"/>
    <w:qFormat/>
    <w:rsid w:val="00504115"/>
    <w:pPr>
      <w:spacing w:after="200" w:line="276" w:lineRule="auto"/>
      <w:ind w:left="720"/>
      <w:contextualSpacing/>
      <w:jc w:val="left"/>
    </w:pPr>
    <w:rPr>
      <w:rFonts w:asciiTheme="minorHAnsi" w:eastAsiaTheme="minorHAnsi" w:hAnsiTheme="minorHAnsi" w:cstheme="minorBidi"/>
      <w:color w:val="auto"/>
      <w:sz w:val="22"/>
      <w:szCs w:val="22"/>
    </w:rPr>
  </w:style>
  <w:style w:type="paragraph" w:styleId="StandardWeb">
    <w:name w:val="Normal (Web)"/>
    <w:basedOn w:val="Standard"/>
    <w:uiPriority w:val="99"/>
    <w:semiHidden/>
    <w:unhideWhenUsed/>
    <w:locked/>
    <w:rsid w:val="00B639DC"/>
    <w:pPr>
      <w:spacing w:before="100" w:beforeAutospacing="1" w:after="100" w:afterAutospacing="1" w:line="240" w:lineRule="auto"/>
      <w:jc w:val="left"/>
    </w:pPr>
    <w:rPr>
      <w:color w:val="auto"/>
      <w:lang w:eastAsia="de-DE"/>
    </w:rPr>
  </w:style>
  <w:style w:type="paragraph" w:customStyle="1" w:styleId="ErlaeuterungenDossier">
    <w:name w:val="Erlaeuterungen_Dossier"/>
    <w:basedOn w:val="TextkrperDossier"/>
    <w:uiPriority w:val="99"/>
    <w:semiHidden/>
    <w:rsid w:val="002E1AB0"/>
    <w:pPr>
      <w:pBdr>
        <w:top w:val="single" w:sz="4" w:space="1" w:color="auto"/>
        <w:left w:val="single" w:sz="4" w:space="4" w:color="auto"/>
        <w:bottom w:val="single" w:sz="4" w:space="1" w:color="auto"/>
        <w:right w:val="single" w:sz="4" w:space="4" w:color="auto"/>
      </w:pBdr>
      <w:shd w:val="clear" w:color="auto" w:fill="D9D9D9"/>
    </w:pPr>
  </w:style>
  <w:style w:type="paragraph" w:customStyle="1" w:styleId="TableParagraph">
    <w:name w:val="Table Paragraph"/>
    <w:basedOn w:val="Standard"/>
    <w:uiPriority w:val="1"/>
    <w:qFormat/>
    <w:rsid w:val="009D7301"/>
    <w:pPr>
      <w:widowControl w:val="0"/>
      <w:spacing w:after="0" w:line="240" w:lineRule="auto"/>
      <w:jc w:val="left"/>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36647">
      <w:bodyDiv w:val="1"/>
      <w:marLeft w:val="0"/>
      <w:marRight w:val="0"/>
      <w:marTop w:val="0"/>
      <w:marBottom w:val="0"/>
      <w:divBdr>
        <w:top w:val="none" w:sz="0" w:space="0" w:color="auto"/>
        <w:left w:val="none" w:sz="0" w:space="0" w:color="auto"/>
        <w:bottom w:val="none" w:sz="0" w:space="0" w:color="auto"/>
        <w:right w:val="none" w:sz="0" w:space="0" w:color="auto"/>
      </w:divBdr>
    </w:div>
    <w:div w:id="1071536349">
      <w:bodyDiv w:val="1"/>
      <w:marLeft w:val="0"/>
      <w:marRight w:val="0"/>
      <w:marTop w:val="0"/>
      <w:marBottom w:val="0"/>
      <w:divBdr>
        <w:top w:val="none" w:sz="0" w:space="0" w:color="auto"/>
        <w:left w:val="none" w:sz="0" w:space="0" w:color="auto"/>
        <w:bottom w:val="none" w:sz="0" w:space="0" w:color="auto"/>
        <w:right w:val="none" w:sz="0" w:space="0" w:color="auto"/>
      </w:divBdr>
    </w:div>
    <w:div w:id="1309045996">
      <w:bodyDiv w:val="1"/>
      <w:marLeft w:val="0"/>
      <w:marRight w:val="0"/>
      <w:marTop w:val="0"/>
      <w:marBottom w:val="0"/>
      <w:divBdr>
        <w:top w:val="none" w:sz="0" w:space="0" w:color="auto"/>
        <w:left w:val="none" w:sz="0" w:space="0" w:color="auto"/>
        <w:bottom w:val="none" w:sz="0" w:space="0" w:color="auto"/>
        <w:right w:val="none" w:sz="0" w:space="0" w:color="auto"/>
      </w:divBdr>
    </w:div>
    <w:div w:id="16637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D9A6-E7F1-492C-AC0E-FAEC9C07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7227</Words>
  <Characters>55114</Characters>
  <Application>Microsoft Office Word</Application>
  <DocSecurity>0</DocSecurity>
  <Lines>459</Lines>
  <Paragraphs>124</Paragraphs>
  <ScaleCrop>false</ScaleCrop>
  <HeadingPairs>
    <vt:vector size="2" baseType="variant">
      <vt:variant>
        <vt:lpstr>Titel</vt:lpstr>
      </vt:variant>
      <vt:variant>
        <vt:i4>1</vt:i4>
      </vt:variant>
    </vt:vector>
  </HeadingPairs>
  <TitlesOfParts>
    <vt:vector size="1" baseType="lpstr">
      <vt:lpstr/>
    </vt:vector>
  </TitlesOfParts>
  <Company>IQWiG</Company>
  <LinksUpToDate>false</LinksUpToDate>
  <CharactersWithSpaces>62217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Gemeinsamer Bundesausschuss (www.g-ba.de)</dc:creator>
  <cp:lastModifiedBy>Lode, Henrik</cp:lastModifiedBy>
  <cp:revision>2</cp:revision>
  <cp:lastPrinted>2025-06-24T10:59:00Z</cp:lastPrinted>
  <dcterms:created xsi:type="dcterms:W3CDTF">2025-07-24T09:07:00Z</dcterms:created>
  <dcterms:modified xsi:type="dcterms:W3CDTF">2025-07-24T09:07:00Z</dcterms:modified>
</cp:coreProperties>
</file>